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D45F" w14:textId="77777777" w:rsidR="00CA007F" w:rsidRPr="0037780C" w:rsidRDefault="00CA007F" w:rsidP="00E93396">
      <w:pPr>
        <w:spacing w:after="0" w:line="240" w:lineRule="auto"/>
        <w:rPr>
          <w:rFonts w:ascii="IRTehran" w:hAnsi="IRTehran" w:cs="2  Mitra"/>
          <w:sz w:val="28"/>
          <w14:textOutline w14:w="9525" w14:cap="rnd" w14:cmpd="sng" w14:algn="ctr">
            <w14:noFill/>
            <w14:prstDash w14:val="solid"/>
            <w14:bevel/>
          </w14:textOutline>
        </w:rPr>
      </w:pPr>
    </w:p>
    <w:p w14:paraId="62DDF569" w14:textId="42245AB6" w:rsidR="00CA007F" w:rsidRPr="0037780C" w:rsidRDefault="00DC30E7" w:rsidP="00DC30E7">
      <w:pPr>
        <w:spacing w:after="0" w:line="240" w:lineRule="auto"/>
        <w:jc w:val="center"/>
        <w:rPr>
          <w:rFonts w:ascii="IRTehran" w:hAnsi="IRTehran" w:cs="2  Mitra"/>
          <w:b/>
          <w:bCs/>
          <w:sz w:val="28"/>
          <w:rtl/>
          <w14:textOutline w14:w="9525" w14:cap="rnd" w14:cmpd="sng" w14:algn="ctr">
            <w14:noFill/>
            <w14:prstDash w14:val="solid"/>
            <w14:bevel/>
          </w14:textOutline>
        </w:rPr>
      </w:pPr>
      <w:r>
        <w:rPr>
          <w:rFonts w:ascii="IRTehran" w:hAnsi="IRTehran" w:cs="2  Mitra" w:hint="cs"/>
          <w:b/>
          <w:bCs/>
          <w:sz w:val="28"/>
          <w:rtl/>
          <w14:textOutline w14:w="9525" w14:cap="rnd" w14:cmpd="sng" w14:algn="ctr">
            <w14:noFill/>
            <w14:prstDash w14:val="solid"/>
            <w14:bevel/>
          </w14:textOutline>
        </w:rPr>
        <w:t xml:space="preserve"> نحوه و </w:t>
      </w:r>
      <w:r w:rsidR="006737C2" w:rsidRPr="0037780C">
        <w:rPr>
          <w:rFonts w:ascii="IRTehran" w:hAnsi="IRTehran" w:cs="2  Mitra" w:hint="cs"/>
          <w:b/>
          <w:bCs/>
          <w:sz w:val="28"/>
          <w:rtl/>
          <w14:textOutline w14:w="9525" w14:cap="rnd" w14:cmpd="sng" w14:algn="ctr">
            <w14:noFill/>
            <w14:prstDash w14:val="solid"/>
            <w14:bevel/>
          </w14:textOutline>
        </w:rPr>
        <w:t>فن</w:t>
      </w:r>
      <w:r>
        <w:rPr>
          <w:rFonts w:ascii="IRTehran" w:hAnsi="IRTehran" w:cs="2  Mitra" w:hint="cs"/>
          <w:b/>
          <w:bCs/>
          <w:sz w:val="28"/>
          <w:rtl/>
          <w14:textOutline w14:w="9525" w14:cap="rnd" w14:cmpd="sng" w14:algn="ctr">
            <w14:noFill/>
            <w14:prstDash w14:val="solid"/>
            <w14:bevel/>
          </w14:textOutline>
        </w:rPr>
        <w:t>ّ</w:t>
      </w:r>
      <w:r w:rsidR="0066765A" w:rsidRPr="0037780C">
        <w:rPr>
          <w:rFonts w:ascii="IRTehran" w:hAnsi="IRTehran" w:cs="2  Mitra" w:hint="cs"/>
          <w:b/>
          <w:bCs/>
          <w:sz w:val="28"/>
          <w:rtl/>
          <w14:textOutline w14:w="9525" w14:cap="rnd" w14:cmpd="sng" w14:algn="ctr">
            <w14:noFill/>
            <w14:prstDash w14:val="solid"/>
            <w14:bevel/>
          </w14:textOutline>
        </w:rPr>
        <w:t xml:space="preserve"> عذر خواهی در</w:t>
      </w:r>
      <w:r w:rsidR="00CA007F" w:rsidRPr="0037780C">
        <w:rPr>
          <w:rFonts w:ascii="IRTehran" w:hAnsi="IRTehran" w:cs="2  Mitra" w:hint="cs"/>
          <w:b/>
          <w:bCs/>
          <w:sz w:val="28"/>
          <w:rtl/>
          <w14:textOutline w14:w="9525" w14:cap="rnd" w14:cmpd="sng" w14:algn="ctr">
            <w14:noFill/>
            <w14:prstDash w14:val="solid"/>
            <w14:bevel/>
          </w14:textOutline>
        </w:rPr>
        <w:t xml:space="preserve"> حقوق بین الملل</w:t>
      </w:r>
      <w:r>
        <w:rPr>
          <w:rFonts w:ascii="IRTehran" w:hAnsi="IRTehran" w:cs="2  Mitra" w:hint="cs"/>
          <w:b/>
          <w:bCs/>
          <w:sz w:val="28"/>
          <w:rtl/>
          <w14:textOutline w14:w="9525" w14:cap="rnd" w14:cmpd="sng" w14:algn="ctr">
            <w14:noFill/>
            <w14:prstDash w14:val="solid"/>
            <w14:bevel/>
          </w14:textOutline>
        </w:rPr>
        <w:t xml:space="preserve"> </w:t>
      </w:r>
      <w:r w:rsidR="00C05ED2" w:rsidRPr="0037780C">
        <w:rPr>
          <w:rStyle w:val="FootnoteReference"/>
          <w:rFonts w:ascii="IRTehran" w:hAnsi="IRTehran" w:cs="2  Mitra"/>
          <w:b/>
          <w:bCs/>
          <w:sz w:val="28"/>
          <w:rtl/>
          <w14:textOutline w14:w="9525" w14:cap="rnd" w14:cmpd="sng" w14:algn="ctr">
            <w14:noFill/>
            <w14:prstDash w14:val="solid"/>
            <w14:bevel/>
          </w14:textOutline>
        </w:rPr>
        <w:footnoteReference w:id="1"/>
      </w:r>
    </w:p>
    <w:p w14:paraId="781CA01F" w14:textId="77777777" w:rsidR="005C56D2" w:rsidRPr="0037780C" w:rsidRDefault="005C56D2" w:rsidP="00E93396">
      <w:pPr>
        <w:spacing w:after="0" w:line="240" w:lineRule="auto"/>
        <w:jc w:val="center"/>
        <w:rPr>
          <w:rFonts w:ascii="IRTehran" w:hAnsi="IRTehran" w:cs="2  Mitra"/>
          <w:b/>
          <w:bCs/>
          <w:sz w:val="28"/>
          <w:rtl/>
          <w14:textOutline w14:w="9525" w14:cap="rnd" w14:cmpd="sng" w14:algn="ctr">
            <w14:noFill/>
            <w14:prstDash w14:val="solid"/>
            <w14:bevel/>
          </w14:textOutline>
        </w:rPr>
      </w:pPr>
    </w:p>
    <w:p w14:paraId="7D37C370" w14:textId="5FD31009" w:rsidR="00CA007F" w:rsidRPr="0037780C" w:rsidRDefault="00E8700F" w:rsidP="00E93396">
      <w:pPr>
        <w:spacing w:after="0" w:line="240" w:lineRule="auto"/>
        <w:jc w:val="right"/>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تحقیق</w:t>
      </w:r>
      <w:r w:rsidR="0046389A" w:rsidRPr="0037780C">
        <w:rPr>
          <w:rFonts w:ascii="IRTehran" w:hAnsi="IRTehran" w:cs="2  Mitra" w:hint="cs"/>
          <w:b/>
          <w:bCs/>
          <w:sz w:val="28"/>
          <w:rtl/>
          <w14:textOutline w14:w="9525" w14:cap="rnd" w14:cmpd="sng" w14:algn="ctr">
            <w14:noFill/>
            <w14:prstDash w14:val="solid"/>
            <w14:bevel/>
          </w14:textOutline>
        </w:rPr>
        <w:t xml:space="preserve"> </w:t>
      </w:r>
      <w:r w:rsidR="00FA5320" w:rsidRPr="0037780C">
        <w:rPr>
          <w:rFonts w:ascii="IRTehran" w:hAnsi="IRTehran" w:cs="2  Mitra" w:hint="cs"/>
          <w:b/>
          <w:bCs/>
          <w:sz w:val="28"/>
          <w:rtl/>
          <w14:textOutline w14:w="9525" w14:cap="rnd" w14:cmpd="sng" w14:algn="ctr">
            <w14:noFill/>
            <w14:prstDash w14:val="solid"/>
            <w14:bevel/>
          </w14:textOutline>
        </w:rPr>
        <w:t>و</w:t>
      </w:r>
      <w:r w:rsidR="00FA5320" w:rsidRPr="0037780C">
        <w:rPr>
          <w:rFonts w:ascii="IRTehran" w:hAnsi="IRTehran" w:cs="2  Mitra"/>
          <w:b/>
          <w:bCs/>
          <w:sz w:val="28"/>
          <w14:textOutline w14:w="9525" w14:cap="rnd" w14:cmpd="sng" w14:algn="ctr">
            <w14:noFill/>
            <w14:prstDash w14:val="solid"/>
            <w14:bevel/>
          </w14:textOutline>
        </w:rPr>
        <w:t xml:space="preserve"> </w:t>
      </w:r>
      <w:r w:rsidR="00FA5320" w:rsidRPr="0037780C">
        <w:rPr>
          <w:rFonts w:ascii="IRTehran" w:hAnsi="IRTehran" w:cs="2  Mitra" w:hint="cs"/>
          <w:b/>
          <w:bCs/>
          <w:sz w:val="28"/>
          <w:rtl/>
          <w14:textOutline w14:w="9525" w14:cap="rnd" w14:cmpd="sng" w14:algn="ctr">
            <w14:noFill/>
            <w14:prstDash w14:val="solid"/>
            <w14:bevel/>
          </w14:textOutline>
        </w:rPr>
        <w:t>ترجمه</w:t>
      </w:r>
      <w:r w:rsidR="0046389A" w:rsidRPr="0037780C">
        <w:rPr>
          <w:rFonts w:ascii="IRTehran" w:hAnsi="IRTehran" w:cs="2  Mitra" w:hint="cs"/>
          <w:b/>
          <w:bCs/>
          <w:sz w:val="28"/>
          <w:rtl/>
          <w14:textOutline w14:w="9525" w14:cap="rnd" w14:cmpd="sng" w14:algn="ctr">
            <w14:noFill/>
            <w14:prstDash w14:val="solid"/>
            <w14:bevel/>
          </w14:textOutline>
        </w:rPr>
        <w:t xml:space="preserve"> </w:t>
      </w:r>
      <w:r w:rsidRPr="0037780C">
        <w:rPr>
          <w:rFonts w:ascii="IRTehran" w:hAnsi="IRTehran" w:cs="2  Mitra" w:hint="cs"/>
          <w:b/>
          <w:bCs/>
          <w:sz w:val="28"/>
          <w:rtl/>
          <w14:textOutline w14:w="9525" w14:cap="rnd" w14:cmpd="sng" w14:algn="ctr">
            <w14:noFill/>
            <w14:prstDash w14:val="solid"/>
            <w14:bevel/>
          </w14:textOutline>
        </w:rPr>
        <w:t>:</w:t>
      </w:r>
      <w:r w:rsidR="00CA007F" w:rsidRPr="0037780C">
        <w:rPr>
          <w:rFonts w:ascii="IRTehran" w:hAnsi="IRTehran" w:cs="2  Mitra" w:hint="cs"/>
          <w:b/>
          <w:bCs/>
          <w:sz w:val="28"/>
          <w:rtl/>
          <w14:textOutline w14:w="9525" w14:cap="rnd" w14:cmpd="sng" w14:algn="ctr">
            <w14:noFill/>
            <w14:prstDash w14:val="solid"/>
            <w14:bevel/>
          </w14:textOutline>
        </w:rPr>
        <w:t>ناصر صمدی</w:t>
      </w:r>
      <w:r w:rsidR="0046389A" w:rsidRPr="0037780C">
        <w:rPr>
          <w:rFonts w:ascii="IRTehran" w:hAnsi="IRTehran" w:cs="2  Mitra" w:hint="cs"/>
          <w:b/>
          <w:bCs/>
          <w:sz w:val="28"/>
          <w:rtl/>
          <w14:textOutline w14:w="9525" w14:cap="rnd" w14:cmpd="sng" w14:algn="ctr">
            <w14:noFill/>
            <w14:prstDash w14:val="solid"/>
            <w14:bevel/>
          </w14:textOutline>
        </w:rPr>
        <w:t xml:space="preserve"> گنزق</w:t>
      </w:r>
      <w:r w:rsidR="00CA007F" w:rsidRPr="0037780C">
        <w:rPr>
          <w:rStyle w:val="FootnoteReference"/>
          <w:rFonts w:ascii="IRTehran" w:hAnsi="IRTehran" w:cs="2  Mitra"/>
          <w:b/>
          <w:bCs/>
          <w:sz w:val="28"/>
          <w:rtl/>
          <w14:textOutline w14:w="9525" w14:cap="rnd" w14:cmpd="sng" w14:algn="ctr">
            <w14:noFill/>
            <w14:prstDash w14:val="solid"/>
            <w14:bevel/>
          </w14:textOutline>
        </w:rPr>
        <w:footnoteReference w:customMarkFollows="1" w:id="2"/>
        <w:sym w:font="Symbol" w:char="F02A"/>
      </w:r>
    </w:p>
    <w:p w14:paraId="5F519B64" w14:textId="77777777" w:rsidR="00F41EE9" w:rsidRPr="0037780C" w:rsidRDefault="00F41EE9" w:rsidP="00E93396">
      <w:pPr>
        <w:spacing w:after="0" w:line="240" w:lineRule="auto"/>
        <w:rPr>
          <w:rFonts w:ascii="IRTehran" w:hAnsi="IRTehran" w:cs="2  Mitra"/>
          <w:b/>
          <w:bCs/>
          <w:sz w:val="28"/>
          <w:rtl/>
          <w14:textOutline w14:w="9525" w14:cap="rnd" w14:cmpd="sng" w14:algn="ctr">
            <w14:noFill/>
            <w14:prstDash w14:val="solid"/>
            <w14:bevel/>
          </w14:textOutline>
        </w:rPr>
      </w:pPr>
    </w:p>
    <w:p w14:paraId="58C34755" w14:textId="77777777" w:rsidR="00F41EE9" w:rsidRPr="0037780C" w:rsidRDefault="00F41EE9" w:rsidP="00E93396">
      <w:pPr>
        <w:spacing w:after="0" w:line="240" w:lineRule="auto"/>
        <w:rPr>
          <w:rFonts w:ascii="IRTehran" w:hAnsi="IRTehran" w:cs="2  Mitra"/>
          <w:b/>
          <w:bCs/>
          <w:sz w:val="28"/>
          <w:rtl/>
          <w14:textOutline w14:w="9525" w14:cap="rnd" w14:cmpd="sng" w14:algn="ctr">
            <w14:noFill/>
            <w14:prstDash w14:val="solid"/>
            <w14:bevel/>
          </w14:textOutline>
        </w:rPr>
      </w:pPr>
    </w:p>
    <w:p w14:paraId="56947952" w14:textId="77777777" w:rsidR="00DB0BB2" w:rsidRPr="0037780C" w:rsidRDefault="00BF5BC3" w:rsidP="00E93396">
      <w:pPr>
        <w:spacing w:after="0" w:line="240" w:lineRule="auto"/>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چکیده</w:t>
      </w:r>
    </w:p>
    <w:p w14:paraId="18FF18C8" w14:textId="6057E094" w:rsidR="00423842" w:rsidRPr="0037780C" w:rsidRDefault="009A3E08" w:rsidP="0037780C">
      <w:pPr>
        <w:tabs>
          <w:tab w:val="left" w:pos="423"/>
        </w:tabs>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با</w:t>
      </w:r>
      <w:r w:rsidR="00E94114" w:rsidRPr="0037780C">
        <w:rPr>
          <w:rFonts w:ascii="IRTehran" w:hAnsi="IRTehran" w:cs="2  Mitra"/>
          <w:sz w:val="28"/>
          <w:rtl/>
          <w14:textOutline w14:w="9525" w14:cap="rnd" w14:cmpd="sng" w14:algn="ctr">
            <w14:noFill/>
            <w14:prstDash w14:val="solid"/>
            <w14:bevel/>
          </w14:textOutline>
        </w:rPr>
        <w:t xml:space="preserve"> فعل</w:t>
      </w:r>
      <w:r w:rsidR="00ED2F40" w:rsidRPr="0037780C">
        <w:rPr>
          <w:rFonts w:ascii="IRTehran" w:hAnsi="IRTehran" w:cs="2  Mitra" w:hint="cs"/>
          <w:sz w:val="28"/>
          <w:rtl/>
          <w14:textOutline w14:w="9525" w14:cap="rnd" w14:cmpd="sng" w14:algn="ctr">
            <w14:noFill/>
            <w14:prstDash w14:val="solid"/>
            <w14:bevel/>
          </w14:textOutline>
        </w:rPr>
        <w:t xml:space="preserve"> و یا </w:t>
      </w:r>
      <w:r w:rsidR="0042685D" w:rsidRPr="0037780C">
        <w:rPr>
          <w:rFonts w:ascii="IRTehran" w:hAnsi="IRTehran" w:cs="2  Mitra" w:hint="cs"/>
          <w:sz w:val="28"/>
          <w:rtl/>
          <w14:textOutline w14:w="9525" w14:cap="rnd" w14:cmpd="sng" w14:algn="ctr">
            <w14:noFill/>
            <w14:prstDash w14:val="solid"/>
            <w14:bevel/>
          </w14:textOutline>
        </w:rPr>
        <w:t>ترک فعل</w:t>
      </w:r>
      <w:r w:rsidR="00E94114" w:rsidRPr="0037780C">
        <w:rPr>
          <w:rFonts w:ascii="IRTehran" w:hAnsi="IRTehran" w:cs="2  Mitra"/>
          <w:sz w:val="28"/>
          <w:rtl/>
          <w14:textOutline w14:w="9525" w14:cap="rnd" w14:cmpd="sng" w14:algn="ctr">
            <w14:noFill/>
            <w14:prstDash w14:val="solid"/>
            <w14:bevel/>
          </w14:textOutline>
        </w:rPr>
        <w:t xml:space="preserve"> متخلفانه از سوی</w:t>
      </w:r>
      <w:r w:rsidRPr="0037780C">
        <w:rPr>
          <w:rFonts w:ascii="IRTehran" w:hAnsi="IRTehran" w:cs="2  Mitra" w:hint="cs"/>
          <w:sz w:val="28"/>
          <w:rtl/>
          <w14:textOutline w14:w="9525" w14:cap="rnd" w14:cmpd="sng" w14:algn="ctr">
            <w14:noFill/>
            <w14:prstDash w14:val="solid"/>
            <w14:bevel/>
          </w14:textOutline>
        </w:rPr>
        <w:t xml:space="preserve"> یک </w:t>
      </w:r>
      <w:r w:rsidRPr="0037780C">
        <w:rPr>
          <w:rFonts w:ascii="IRTehran" w:hAnsi="IRTehran" w:cs="2  Mitra"/>
          <w:sz w:val="28"/>
          <w:rtl/>
          <w14:textOutline w14:w="9525" w14:cap="rnd" w14:cmpd="sng" w14:algn="ctr">
            <w14:noFill/>
            <w14:prstDash w14:val="solid"/>
            <w14:bevel/>
          </w14:textOutline>
        </w:rPr>
        <w:t>دولت</w:t>
      </w:r>
      <w:r w:rsidR="00ED2F40" w:rsidRPr="0037780C">
        <w:rPr>
          <w:rFonts w:ascii="IRTehran" w:hAnsi="IRTehran" w:cs="2  Mitra" w:hint="cs"/>
          <w:sz w:val="28"/>
          <w:rtl/>
          <w14:textOutline w14:w="9525" w14:cap="rnd" w14:cmpd="sng" w14:algn="ctr">
            <w14:noFill/>
            <w14:prstDash w14:val="solid"/>
            <w14:bevel/>
          </w14:textOutline>
        </w:rPr>
        <w:t xml:space="preserve"> </w:t>
      </w:r>
      <w:r w:rsidR="00E94114" w:rsidRPr="0037780C">
        <w:rPr>
          <w:rFonts w:ascii="IRTehran" w:hAnsi="IRTehran" w:cs="2  Mitra"/>
          <w:sz w:val="28"/>
          <w:rtl/>
          <w14:textOutline w14:w="9525" w14:cap="rnd" w14:cmpd="sng" w14:algn="ctr">
            <w14:noFill/>
            <w14:prstDash w14:val="solid"/>
            <w14:bevel/>
          </w14:textOutline>
        </w:rPr>
        <w:t>که منجر ب</w:t>
      </w:r>
      <w:r w:rsidR="00775EA8" w:rsidRPr="0037780C">
        <w:rPr>
          <w:rFonts w:ascii="IRTehran" w:hAnsi="IRTehran" w:cs="2  Mitra"/>
          <w:sz w:val="28"/>
          <w:rtl/>
          <w14:textOutline w14:w="9525" w14:cap="rnd" w14:cmpd="sng" w14:algn="ctr">
            <w14:noFill/>
            <w14:prstDash w14:val="solid"/>
            <w14:bevel/>
          </w14:textOutline>
        </w:rPr>
        <w:t xml:space="preserve">ه </w:t>
      </w:r>
      <w:r w:rsidR="00ED2F40" w:rsidRPr="0037780C">
        <w:rPr>
          <w:rFonts w:ascii="IRTehran" w:hAnsi="IRTehran" w:cs="2  Mitra" w:hint="cs"/>
          <w:sz w:val="28"/>
          <w:rtl/>
          <w14:textOutline w14:w="9525" w14:cap="rnd" w14:cmpd="sng" w14:algn="ctr">
            <w14:noFill/>
            <w14:prstDash w14:val="solid"/>
            <w14:bevel/>
          </w14:textOutline>
        </w:rPr>
        <w:t>تحمیل</w:t>
      </w:r>
      <w:r w:rsidR="00775EA8" w:rsidRPr="0037780C">
        <w:rPr>
          <w:rFonts w:ascii="IRTehran" w:hAnsi="IRTehran" w:cs="2  Mitra"/>
          <w:sz w:val="28"/>
          <w:rtl/>
          <w14:textOutline w14:w="9525" w14:cap="rnd" w14:cmpd="sng" w14:algn="ctr">
            <w14:noFill/>
            <w14:prstDash w14:val="solid"/>
            <w14:bevel/>
          </w14:textOutline>
        </w:rPr>
        <w:t xml:space="preserve"> خسارت بر دولت</w:t>
      </w:r>
      <w:r w:rsidR="0042685D" w:rsidRPr="0037780C">
        <w:rPr>
          <w:rFonts w:ascii="IRTehran" w:hAnsi="IRTehran" w:cs="2  Mitra" w:hint="cs"/>
          <w:sz w:val="28"/>
          <w:rtl/>
          <w14:textOutline w14:w="9525" w14:cap="rnd" w14:cmpd="sng" w14:algn="ctr">
            <w14:noFill/>
            <w14:prstDash w14:val="solid"/>
            <w14:bevel/>
          </w14:textOutline>
        </w:rPr>
        <w:t>ی</w:t>
      </w:r>
      <w:r w:rsidR="00775EA8" w:rsidRPr="0037780C">
        <w:rPr>
          <w:rFonts w:ascii="IRTehran" w:hAnsi="IRTehran" w:cs="2  Mitra"/>
          <w:sz w:val="28"/>
          <w:rtl/>
          <w14:textOutline w14:w="9525" w14:cap="rnd" w14:cmpd="sng" w14:algn="ctr">
            <w14:noFill/>
            <w14:prstDash w14:val="solid"/>
            <w14:bevel/>
          </w14:textOutline>
        </w:rPr>
        <w:t xml:space="preserve"> دیگر </w:t>
      </w:r>
      <w:r w:rsidR="00ED2F40" w:rsidRPr="0037780C">
        <w:rPr>
          <w:rFonts w:ascii="IRTehran" w:hAnsi="IRTehran" w:cs="2  Mitra" w:hint="cs"/>
          <w:sz w:val="28"/>
          <w:rtl/>
          <w14:textOutline w14:w="9525" w14:cap="rnd" w14:cmpd="sng" w14:algn="ctr">
            <w14:noFill/>
            <w14:prstDash w14:val="solid"/>
            <w14:bevel/>
          </w14:textOutline>
        </w:rPr>
        <w:t>می شود</w:t>
      </w:r>
      <w:r w:rsidR="00E94114" w:rsidRPr="0037780C">
        <w:rPr>
          <w:rFonts w:ascii="IRTehran" w:hAnsi="IRTehran" w:cs="2  Mitra"/>
          <w:sz w:val="28"/>
          <w:rtl/>
          <w14:textOutline w14:w="9525" w14:cap="rnd" w14:cmpd="sng" w14:algn="ctr">
            <w14:noFill/>
            <w14:prstDash w14:val="solid"/>
            <w14:bevel/>
          </w14:textOutline>
        </w:rPr>
        <w:t>،</w:t>
      </w:r>
      <w:r w:rsidR="00830B31" w:rsidRPr="0037780C">
        <w:rPr>
          <w:rFonts w:ascii="IRTehran" w:hAnsi="IRTehran" w:cs="2  Mitra"/>
          <w:sz w:val="28"/>
          <w:rtl/>
          <w14:textOutline w14:w="9525" w14:cap="rnd" w14:cmpd="sng" w14:algn="ctr">
            <w14:noFill/>
            <w14:prstDash w14:val="solid"/>
            <w14:bevel/>
          </w14:textOutline>
        </w:rPr>
        <w:t>«مسؤول</w:t>
      </w:r>
      <w:r w:rsidR="00830B31" w:rsidRPr="0037780C">
        <w:rPr>
          <w:rFonts w:ascii="IRTehran" w:hAnsi="IRTehran" w:cs="2  Mitra" w:hint="cs"/>
          <w:sz w:val="28"/>
          <w:rtl/>
          <w14:textOutline w14:w="9525" w14:cap="rnd" w14:cmpd="sng" w14:algn="ctr">
            <w14:noFill/>
            <w14:prstDash w14:val="solid"/>
            <w14:bevel/>
          </w14:textOutline>
        </w:rPr>
        <w:t>یت</w:t>
      </w:r>
      <w:r w:rsidR="00830B31" w:rsidRPr="0037780C">
        <w:rPr>
          <w:rFonts w:ascii="IRTehran" w:hAnsi="IRTehran" w:cs="2  Mitra"/>
          <w:sz w:val="28"/>
          <w:rtl/>
          <w14:textOutline w14:w="9525" w14:cap="rnd" w14:cmpd="sng" w14:algn="ctr">
            <w14:noFill/>
            <w14:prstDash w14:val="solid"/>
            <w14:bevel/>
          </w14:textOutline>
        </w:rPr>
        <w:t xml:space="preserve"> ب</w:t>
      </w:r>
      <w:r w:rsidR="00830B31" w:rsidRPr="0037780C">
        <w:rPr>
          <w:rFonts w:ascii="IRTehran" w:hAnsi="IRTehran" w:cs="2  Mitra" w:hint="cs"/>
          <w:sz w:val="28"/>
          <w:rtl/>
          <w14:textOutline w14:w="9525" w14:cap="rnd" w14:cmpd="sng" w14:algn="ctr">
            <w14:noFill/>
            <w14:prstDash w14:val="solid"/>
            <w14:bevel/>
          </w14:textOutline>
        </w:rPr>
        <w:t>ین</w:t>
      </w:r>
      <w:r w:rsidR="00830B31" w:rsidRPr="0037780C">
        <w:rPr>
          <w:rFonts w:ascii="IRTehran" w:hAnsi="IRTehran" w:cs="2  Mitra"/>
          <w:sz w:val="28"/>
          <w:rtl/>
          <w14:textOutline w14:w="9525" w14:cap="rnd" w14:cmpd="sng" w14:algn="ctr">
            <w14:noFill/>
            <w14:prstDash w14:val="solid"/>
            <w14:bevel/>
          </w14:textOutline>
        </w:rPr>
        <w:t xml:space="preserve"> الملل</w:t>
      </w:r>
      <w:r w:rsidR="00830B31" w:rsidRPr="0037780C">
        <w:rPr>
          <w:rFonts w:ascii="IRTehran" w:hAnsi="IRTehran" w:cs="2  Mitra" w:hint="cs"/>
          <w:sz w:val="28"/>
          <w:rtl/>
          <w14:textOutline w14:w="9525" w14:cap="rnd" w14:cmpd="sng" w14:algn="ctr">
            <w14:noFill/>
            <w14:prstDash w14:val="solid"/>
            <w14:bevel/>
          </w14:textOutline>
        </w:rPr>
        <w:t>ی</w:t>
      </w:r>
      <w:r w:rsidR="00830B31" w:rsidRPr="0037780C">
        <w:rPr>
          <w:rFonts w:ascii="IRTehran" w:hAnsi="IRTehran" w:cs="2  Mitra"/>
          <w:sz w:val="28"/>
          <w:rtl/>
          <w14:textOutline w14:w="9525" w14:cap="rnd" w14:cmpd="sng" w14:algn="ctr">
            <w14:noFill/>
            <w14:prstDash w14:val="solid"/>
            <w14:bevel/>
          </w14:textOutline>
        </w:rPr>
        <w:t xml:space="preserve"> دولت»</w:t>
      </w:r>
      <w:r w:rsidR="00ED2F40" w:rsidRPr="0037780C">
        <w:rPr>
          <w:rFonts w:ascii="IRTehran" w:hAnsi="IRTehran" w:cs="2  Mitra" w:hint="cs"/>
          <w:sz w:val="28"/>
          <w:rtl/>
          <w14:textOutline w14:w="9525" w14:cap="rnd" w14:cmpd="sng" w14:algn="ctr">
            <w14:noFill/>
            <w14:prstDash w14:val="solid"/>
            <w14:bevel/>
          </w14:textOutline>
        </w:rPr>
        <w:t>تحقق می یابد.</w:t>
      </w:r>
      <w:r w:rsidR="0042685D" w:rsidRPr="0037780C">
        <w:rPr>
          <w:rFonts w:ascii="IRTehran" w:hAnsi="IRTehran" w:cs="2  Mitra" w:hint="cs"/>
          <w:sz w:val="28"/>
          <w:rtl/>
          <w14:textOutline w14:w="9525" w14:cap="rnd" w14:cmpd="sng" w14:algn="ctr">
            <w14:noFill/>
            <w14:prstDash w14:val="solid"/>
            <w14:bevel/>
          </w14:textOutline>
        </w:rPr>
        <w:t>به منظور اجتناب از تحقق مس</w:t>
      </w:r>
      <w:r w:rsidR="0037780C">
        <w:rPr>
          <w:rFonts w:ascii="IRTehran" w:hAnsi="IRTehran" w:cs="2  Mitra" w:hint="cs"/>
          <w:sz w:val="28"/>
          <w:rtl/>
          <w14:textOutline w14:w="9525" w14:cap="rnd" w14:cmpd="sng" w14:algn="ctr">
            <w14:noFill/>
            <w14:prstDash w14:val="solid"/>
            <w14:bevel/>
          </w14:textOutline>
        </w:rPr>
        <w:t>ؤ</w:t>
      </w:r>
      <w:r w:rsidR="0042685D" w:rsidRPr="0037780C">
        <w:rPr>
          <w:rFonts w:ascii="IRTehran" w:hAnsi="IRTehran" w:cs="2  Mitra" w:hint="cs"/>
          <w:sz w:val="28"/>
          <w:rtl/>
          <w14:textOutline w14:w="9525" w14:cap="rnd" w14:cmpd="sng" w14:algn="ctr">
            <w14:noFill/>
            <w14:prstDash w14:val="solid"/>
            <w14:bevel/>
          </w14:textOutline>
        </w:rPr>
        <w:t>ولیت بین المللی</w:t>
      </w:r>
      <w:bookmarkStart w:id="0" w:name="_GoBack"/>
      <w:bookmarkEnd w:id="0"/>
      <w:r w:rsidR="00ED2F40" w:rsidRPr="0037780C">
        <w:rPr>
          <w:rFonts w:ascii="IRTehran" w:hAnsi="IRTehran" w:cs="2  Mitra" w:hint="cs"/>
          <w:sz w:val="28"/>
          <w:rtl/>
          <w14:textOutline w14:w="9525" w14:cap="rnd" w14:cmpd="sng" w14:algn="ctr">
            <w14:noFill/>
            <w14:prstDash w14:val="solid"/>
            <w14:bevel/>
          </w14:textOutline>
        </w:rPr>
        <w:t xml:space="preserve">، دولت </w:t>
      </w:r>
      <w:r w:rsidR="0042685D" w:rsidRPr="0037780C">
        <w:rPr>
          <w:rFonts w:ascii="IRTehran" w:hAnsi="IRTehran" w:cs="2  Mitra" w:hint="cs"/>
          <w:sz w:val="28"/>
          <w:rtl/>
          <w14:textOutline w14:w="9525" w14:cap="rnd" w14:cmpd="sng" w14:algn="ctr">
            <w14:noFill/>
            <w14:prstDash w14:val="solid"/>
            <w14:bevel/>
          </w14:textOutline>
        </w:rPr>
        <w:t>متخلف</w:t>
      </w:r>
      <w:r w:rsidR="00ED2F40" w:rsidRPr="0037780C">
        <w:rPr>
          <w:rFonts w:ascii="IRTehran" w:hAnsi="IRTehran" w:cs="2  Mitra" w:hint="cs"/>
          <w:sz w:val="28"/>
          <w:rtl/>
          <w14:textOutline w14:w="9525" w14:cap="rnd" w14:cmpd="sng" w14:algn="ctr">
            <w14:noFill/>
            <w14:prstDash w14:val="solid"/>
            <w14:bevel/>
          </w14:textOutline>
        </w:rPr>
        <w:t xml:space="preserve"> همواره سعی بر تکذیب و انکار تخلفات خود می نماید و این اقدام او نیز با واکنش دولت زیان</w:t>
      </w:r>
      <w:r w:rsidR="0037780C">
        <w:rPr>
          <w:rFonts w:ascii="IRTehran" w:hAnsi="IRTehran" w:cs="2  Mitra" w:hint="cs"/>
          <w:sz w:val="28"/>
          <w:rtl/>
          <w14:textOutline w14:w="9525" w14:cap="rnd" w14:cmpd="sng" w14:algn="ctr">
            <w14:noFill/>
            <w14:prstDash w14:val="solid"/>
            <w14:bevel/>
          </w14:textOutline>
        </w:rPr>
        <w:t xml:space="preserve"> دیده</w:t>
      </w:r>
      <w:r w:rsidR="00ED2F40" w:rsidRPr="0037780C">
        <w:rPr>
          <w:rFonts w:ascii="IRTehran" w:hAnsi="IRTehran" w:cs="2  Mitra" w:hint="cs"/>
          <w:sz w:val="28"/>
          <w:rtl/>
          <w14:textOutline w14:w="9525" w14:cap="rnd" w14:cmpd="sng" w14:algn="ctr">
            <w14:noFill/>
            <w14:prstDash w14:val="solid"/>
            <w14:bevel/>
          </w14:textOutline>
        </w:rPr>
        <w:t xml:space="preserve"> </w:t>
      </w:r>
      <w:r w:rsidR="001D4522" w:rsidRPr="0037780C">
        <w:rPr>
          <w:rFonts w:ascii="IRTehran" w:hAnsi="IRTehran" w:cs="2  Mitra" w:hint="cs"/>
          <w:sz w:val="28"/>
          <w:rtl/>
          <w14:textOutline w14:w="9525" w14:cap="rnd" w14:cmpd="sng" w14:algn="ctr">
            <w14:noFill/>
            <w14:prstDash w14:val="solid"/>
            <w14:bevel/>
          </w14:textOutline>
        </w:rPr>
        <w:t>همراه</w:t>
      </w:r>
      <w:r w:rsidR="00ED2F40" w:rsidRPr="0037780C">
        <w:rPr>
          <w:rFonts w:ascii="IRTehran" w:hAnsi="IRTehran" w:cs="2  Mitra" w:hint="cs"/>
          <w:sz w:val="28"/>
          <w:rtl/>
          <w14:textOutline w14:w="9525" w14:cap="rnd" w14:cmpd="sng" w14:algn="ctr">
            <w14:noFill/>
            <w14:prstDash w14:val="solid"/>
            <w14:bevel/>
          </w14:textOutline>
        </w:rPr>
        <w:t xml:space="preserve"> می شود.همین موضوع موجب می شود تا</w:t>
      </w:r>
      <w:r w:rsidR="00B33E57" w:rsidRPr="0037780C">
        <w:rPr>
          <w:rFonts w:ascii="IRTehran" w:hAnsi="IRTehran" w:cs="2  Mitra" w:hint="cs"/>
          <w:sz w:val="28"/>
          <w:rtl/>
          <w14:textOutline w14:w="9525" w14:cap="rnd" w14:cmpd="sng" w14:algn="ctr">
            <w14:noFill/>
            <w14:prstDash w14:val="solid"/>
            <w14:bevel/>
          </w14:textOutline>
        </w:rPr>
        <w:t xml:space="preserve"> قضاوت بین المللی در مورد تحقق و یا عدم تحقق مس</w:t>
      </w:r>
      <w:r w:rsidR="0037780C">
        <w:rPr>
          <w:rFonts w:ascii="IRTehran" w:hAnsi="IRTehran" w:cs="2  Mitra" w:hint="cs"/>
          <w:sz w:val="28"/>
          <w:rtl/>
          <w14:textOutline w14:w="9525" w14:cap="rnd" w14:cmpd="sng" w14:algn="ctr">
            <w14:noFill/>
            <w14:prstDash w14:val="solid"/>
            <w14:bevel/>
          </w14:textOutline>
        </w:rPr>
        <w:t>ؤ</w:t>
      </w:r>
      <w:r w:rsidR="00B33E57" w:rsidRPr="0037780C">
        <w:rPr>
          <w:rFonts w:ascii="IRTehran" w:hAnsi="IRTehran" w:cs="2  Mitra" w:hint="cs"/>
          <w:sz w:val="28"/>
          <w:rtl/>
          <w14:textOutline w14:w="9525" w14:cap="rnd" w14:cmpd="sng" w14:algn="ctr">
            <w14:noFill/>
            <w14:prstDash w14:val="solid"/>
            <w14:bevel/>
          </w14:textOutline>
        </w:rPr>
        <w:t>ولیت بین المللی پیچیدگی های خاصی</w:t>
      </w:r>
      <w:r w:rsidR="00341030" w:rsidRPr="0037780C">
        <w:rPr>
          <w:rFonts w:ascii="IRTehran" w:hAnsi="IRTehran" w:cs="2  Mitra" w:hint="cs"/>
          <w:sz w:val="28"/>
          <w:rtl/>
          <w14:textOutline w14:w="9525" w14:cap="rnd" w14:cmpd="sng" w14:algn="ctr">
            <w14:noFill/>
            <w14:prstDash w14:val="solid"/>
            <w14:bevel/>
          </w14:textOutline>
        </w:rPr>
        <w:t xml:space="preserve"> داشته</w:t>
      </w:r>
      <w:r w:rsidR="00D6294E" w:rsidRPr="0037780C">
        <w:rPr>
          <w:rFonts w:ascii="IRTehran" w:hAnsi="IRTehran" w:cs="2  Mitra" w:hint="cs"/>
          <w:sz w:val="28"/>
          <w:rtl/>
          <w14:textOutline w14:w="9525" w14:cap="rnd" w14:cmpd="sng" w14:algn="ctr">
            <w14:noFill/>
            <w14:prstDash w14:val="solid"/>
            <w14:bevel/>
          </w14:textOutline>
        </w:rPr>
        <w:t xml:space="preserve"> باشد. در مراحل مقدماتی </w:t>
      </w:r>
      <w:r w:rsidR="0042685D" w:rsidRPr="0037780C">
        <w:rPr>
          <w:rFonts w:ascii="IRTehran" w:hAnsi="IRTehran" w:cs="2  Mitra" w:hint="cs"/>
          <w:sz w:val="28"/>
          <w:rtl/>
          <w14:textOutline w14:w="9525" w14:cap="rnd" w14:cmpd="sng" w14:algn="ctr">
            <w14:noFill/>
            <w14:prstDash w14:val="solid"/>
            <w14:bevel/>
          </w14:textOutline>
        </w:rPr>
        <w:t>دولت های طرف</w:t>
      </w:r>
      <w:r w:rsidR="00D6294E" w:rsidRPr="0037780C">
        <w:rPr>
          <w:rFonts w:ascii="IRTehran" w:hAnsi="IRTehran" w:cs="2  Mitra" w:hint="cs"/>
          <w:sz w:val="28"/>
          <w:rtl/>
          <w14:textOutline w14:w="9525" w14:cap="rnd" w14:cmpd="sng" w14:algn="ctr">
            <w14:noFill/>
            <w14:prstDash w14:val="solid"/>
            <w14:bevel/>
          </w14:textOutline>
        </w:rPr>
        <w:t xml:space="preserve"> اختلاف بسته به وسعت و اهمیت خسارت</w:t>
      </w:r>
      <w:r w:rsidR="0042685D" w:rsidRPr="0037780C">
        <w:rPr>
          <w:rFonts w:ascii="IRTehran" w:hAnsi="IRTehran" w:cs="2  Mitra" w:hint="cs"/>
          <w:sz w:val="28"/>
          <w:rtl/>
          <w14:textOutline w14:w="9525" w14:cap="rnd" w14:cmpd="sng" w14:algn="ctr">
            <w14:noFill/>
            <w14:prstDash w14:val="solid"/>
            <w14:bevel/>
          </w14:textOutline>
        </w:rPr>
        <w:t xml:space="preserve"> وارده</w:t>
      </w:r>
      <w:r w:rsidR="00D6294E" w:rsidRPr="0037780C">
        <w:rPr>
          <w:rFonts w:ascii="IRTehran" w:hAnsi="IRTehran" w:cs="2  Mitra" w:hint="cs"/>
          <w:sz w:val="28"/>
          <w:rtl/>
          <w14:textOutline w14:w="9525" w14:cap="rnd" w14:cmpd="sng" w14:algn="ctr">
            <w14:noFill/>
            <w14:prstDash w14:val="solid"/>
            <w14:bevel/>
          </w14:textOutline>
        </w:rPr>
        <w:t>، ترجیح می دهند تا با طرق سیاسی و دیپلماتیک اختلاف پیش آمده را حل  فصل نمایند.</w:t>
      </w:r>
      <w:r w:rsidR="005A302E" w:rsidRPr="0037780C">
        <w:rPr>
          <w:rFonts w:ascii="IRTehran" w:hAnsi="IRTehran" w:cs="2  Mitra"/>
          <w:sz w:val="28"/>
          <w:rtl/>
          <w14:textOutline w14:w="9525" w14:cap="rnd" w14:cmpd="sng" w14:algn="ctr">
            <w14:noFill/>
            <w14:prstDash w14:val="solid"/>
            <w14:bevel/>
          </w14:textOutline>
        </w:rPr>
        <w:t xml:space="preserve"> این موضوع اغلب با </w:t>
      </w:r>
      <w:r w:rsidRPr="0037780C">
        <w:rPr>
          <w:rFonts w:ascii="IRTehran" w:hAnsi="IRTehran" w:cs="2  Mitra" w:hint="cs"/>
          <w:sz w:val="28"/>
          <w:rtl/>
          <w14:textOutline w14:w="9525" w14:cap="rnd" w14:cmpd="sng" w14:algn="ctr">
            <w14:noFill/>
            <w14:prstDash w14:val="solid"/>
            <w14:bevel/>
          </w14:textOutline>
        </w:rPr>
        <w:t>صدور</w:t>
      </w:r>
      <w:r w:rsidR="005A302E" w:rsidRPr="0037780C">
        <w:rPr>
          <w:rFonts w:ascii="IRTehran" w:hAnsi="IRTehran" w:cs="2  Mitra"/>
          <w:sz w:val="28"/>
          <w:rtl/>
          <w14:textOutline w14:w="9525" w14:cap="rnd" w14:cmpd="sng" w14:algn="ctr">
            <w14:noFill/>
            <w14:prstDash w14:val="solid"/>
            <w14:bevel/>
          </w14:textOutline>
        </w:rPr>
        <w:t>اعلامیه ها و مکاتبات دیپلماتیک</w:t>
      </w:r>
      <w:r w:rsidR="0042685D" w:rsidRPr="0037780C">
        <w:rPr>
          <w:rFonts w:ascii="IRTehran" w:hAnsi="IRTehran" w:cs="2  Mitra" w:hint="cs"/>
          <w:sz w:val="28"/>
          <w:rtl/>
          <w14:textOutline w14:w="9525" w14:cap="rnd" w14:cmpd="sng" w14:algn="ctr">
            <w14:noFill/>
            <w14:prstDash w14:val="solid"/>
            <w14:bevel/>
          </w14:textOutline>
        </w:rPr>
        <w:t xml:space="preserve"> بین دو دولت</w:t>
      </w:r>
      <w:r w:rsidR="005A302E" w:rsidRPr="0037780C">
        <w:rPr>
          <w:rFonts w:ascii="IRTehran" w:hAnsi="IRTehran" w:cs="2  Mitra"/>
          <w:sz w:val="28"/>
          <w:rtl/>
          <w14:textOutline w14:w="9525" w14:cap="rnd" w14:cmpd="sng" w14:algn="ctr">
            <w14:noFill/>
            <w14:prstDash w14:val="solid"/>
            <w14:bevel/>
          </w14:textOutline>
        </w:rPr>
        <w:t xml:space="preserve"> حاصل می شود.</w:t>
      </w:r>
      <w:r w:rsidR="00DD19B6" w:rsidRPr="0037780C">
        <w:rPr>
          <w:rFonts w:ascii="IRTehran" w:hAnsi="IRTehran" w:cs="2  Mitra"/>
          <w:sz w:val="28"/>
          <w:rtl/>
          <w14:textOutline w14:w="9525" w14:cap="rnd" w14:cmpd="sng" w14:algn="ctr">
            <w14:noFill/>
            <w14:prstDash w14:val="solid"/>
            <w14:bevel/>
          </w14:textOutline>
        </w:rPr>
        <w:t xml:space="preserve">یکی از </w:t>
      </w:r>
      <w:r w:rsidR="00830B31" w:rsidRPr="0037780C">
        <w:rPr>
          <w:rFonts w:ascii="IRTehran" w:hAnsi="IRTehran" w:cs="2  Mitra" w:hint="cs"/>
          <w:sz w:val="28"/>
          <w:rtl/>
          <w14:textOutline w14:w="9525" w14:cap="rnd" w14:cmpd="sng" w14:algn="ctr">
            <w14:noFill/>
            <w14:prstDash w14:val="solid"/>
            <w14:bevel/>
          </w14:textOutline>
        </w:rPr>
        <w:t xml:space="preserve">راههای جبران خسارت </w:t>
      </w:r>
      <w:r w:rsidR="00DD19B6" w:rsidRPr="0037780C">
        <w:rPr>
          <w:rFonts w:ascii="IRTehran" w:hAnsi="IRTehran" w:cs="2  Mitra"/>
          <w:sz w:val="28"/>
          <w:rtl/>
          <w14:textOutline w14:w="9525" w14:cap="rnd" w14:cmpd="sng" w14:algn="ctr">
            <w14:noFill/>
            <w14:prstDash w14:val="solid"/>
            <w14:bevel/>
          </w14:textOutline>
        </w:rPr>
        <w:t>که</w:t>
      </w:r>
      <w:r w:rsidR="00830B31" w:rsidRPr="0037780C">
        <w:rPr>
          <w:rFonts w:ascii="IRTehran" w:hAnsi="IRTehran" w:cs="2  Mitra" w:hint="cs"/>
          <w:sz w:val="28"/>
          <w:rtl/>
          <w14:textOutline w14:w="9525" w14:cap="rnd" w14:cmpd="sng" w14:algn="ctr">
            <w14:noFill/>
            <w14:prstDash w14:val="solid"/>
            <w14:bevel/>
          </w14:textOutline>
        </w:rPr>
        <w:t xml:space="preserve"> معمولاً</w:t>
      </w:r>
      <w:r w:rsidR="00DD19B6" w:rsidRPr="0037780C">
        <w:rPr>
          <w:rFonts w:ascii="IRTehran" w:hAnsi="IRTehran" w:cs="2  Mitra"/>
          <w:sz w:val="28"/>
          <w:rtl/>
          <w14:textOutline w14:w="9525" w14:cap="rnd" w14:cmpd="sng" w14:algn="ctr">
            <w14:noFill/>
            <w14:prstDash w14:val="solid"/>
            <w14:bevel/>
          </w14:textOutline>
        </w:rPr>
        <w:t xml:space="preserve"> در </w:t>
      </w:r>
      <w:r w:rsidR="007A45C0" w:rsidRPr="0037780C">
        <w:rPr>
          <w:rFonts w:ascii="IRTehran" w:hAnsi="IRTehran" w:cs="2  Mitra"/>
          <w:sz w:val="28"/>
          <w:rtl/>
          <w14:textOutline w14:w="9525" w14:cap="rnd" w14:cmpd="sng" w14:algn="ctr">
            <w14:noFill/>
            <w14:prstDash w14:val="solid"/>
            <w14:bevel/>
          </w14:textOutline>
        </w:rPr>
        <w:t>خلال</w:t>
      </w:r>
      <w:r w:rsidR="00DD19B6" w:rsidRPr="0037780C">
        <w:rPr>
          <w:rFonts w:ascii="IRTehran" w:hAnsi="IRTehran" w:cs="2  Mitra"/>
          <w:sz w:val="28"/>
          <w:rtl/>
          <w14:textOutline w14:w="9525" w14:cap="rnd" w14:cmpd="sng" w14:algn="ctr">
            <w14:noFill/>
            <w14:prstDash w14:val="solid"/>
            <w14:bevel/>
          </w14:textOutline>
        </w:rPr>
        <w:t xml:space="preserve"> مکاتبات </w:t>
      </w:r>
      <w:r w:rsidR="00D6294E" w:rsidRPr="0037780C">
        <w:rPr>
          <w:rFonts w:ascii="IRTehran" w:hAnsi="IRTehran" w:cs="2  Mitra" w:hint="cs"/>
          <w:sz w:val="28"/>
          <w:rtl/>
          <w14:textOutline w14:w="9525" w14:cap="rnd" w14:cmpd="sng" w14:algn="ctr">
            <w14:noFill/>
            <w14:prstDash w14:val="solid"/>
            <w14:bevel/>
          </w14:textOutline>
        </w:rPr>
        <w:t>سیاسی</w:t>
      </w:r>
      <w:r w:rsidR="00830B31" w:rsidRPr="0037780C">
        <w:rPr>
          <w:rFonts w:ascii="IRTehran" w:hAnsi="IRTehran" w:cs="2  Mitra" w:hint="cs"/>
          <w:sz w:val="28"/>
          <w:rtl/>
          <w14:textOutline w14:w="9525" w14:cap="rnd" w14:cmpd="sng" w14:algn="ctr">
            <w14:noFill/>
            <w14:prstDash w14:val="solid"/>
            <w14:bevel/>
          </w14:textOutline>
        </w:rPr>
        <w:t xml:space="preserve"> از سوی دولت خسارت دیده</w:t>
      </w:r>
      <w:r w:rsidR="00DD19B6" w:rsidRPr="0037780C">
        <w:rPr>
          <w:rFonts w:ascii="IRTehran" w:hAnsi="IRTehran" w:cs="2  Mitra"/>
          <w:sz w:val="28"/>
          <w:rtl/>
          <w14:textOutline w14:w="9525" w14:cap="rnd" w14:cmpd="sng" w14:algn="ctr">
            <w14:noFill/>
            <w14:prstDash w14:val="solid"/>
            <w14:bevel/>
          </w14:textOutline>
        </w:rPr>
        <w:t xml:space="preserve"> </w:t>
      </w:r>
      <w:r w:rsidR="00D6294E" w:rsidRPr="0037780C">
        <w:rPr>
          <w:rFonts w:ascii="IRTehran" w:hAnsi="IRTehran" w:cs="2  Mitra" w:hint="cs"/>
          <w:sz w:val="28"/>
          <w:rtl/>
          <w14:textOutline w14:w="9525" w14:cap="rnd" w14:cmpd="sng" w14:algn="ctr">
            <w14:noFill/>
            <w14:prstDash w14:val="solid"/>
            <w14:bevel/>
          </w14:textOutline>
        </w:rPr>
        <w:t>مطالبه می شود</w:t>
      </w:r>
      <w:r w:rsidR="007A45C0" w:rsidRPr="0037780C">
        <w:rPr>
          <w:rFonts w:ascii="IRTehran" w:hAnsi="IRTehran" w:cs="2  Mitra"/>
          <w:sz w:val="28"/>
          <w:rtl/>
          <w14:textOutline w14:w="9525" w14:cap="rnd" w14:cmpd="sng" w14:algn="ctr">
            <w14:noFill/>
            <w14:prstDash w14:val="solid"/>
            <w14:bevel/>
          </w14:textOutline>
        </w:rPr>
        <w:t>،</w:t>
      </w:r>
      <w:r w:rsidR="0037780C">
        <w:rPr>
          <w:rFonts w:ascii="IRTehran" w:hAnsi="IRTehran" w:cs="2  Mitra" w:hint="cs"/>
          <w:sz w:val="28"/>
          <w:rtl/>
          <w14:textOutline w14:w="9525" w14:cap="rnd" w14:cmpd="sng" w14:algn="ctr">
            <w14:noFill/>
            <w14:prstDash w14:val="solid"/>
            <w14:bevel/>
          </w14:textOutline>
        </w:rPr>
        <w:t xml:space="preserve"> </w:t>
      </w:r>
      <w:r w:rsidR="00D6294E" w:rsidRPr="0037780C">
        <w:rPr>
          <w:rFonts w:ascii="IRTehran" w:hAnsi="IRTehran" w:cs="2  Mitra" w:hint="cs"/>
          <w:sz w:val="28"/>
          <w:rtl/>
          <w14:textOutline w14:w="9525" w14:cap="rnd" w14:cmpd="sng" w14:algn="ctr">
            <w14:noFill/>
            <w14:prstDash w14:val="solid"/>
            <w14:bevel/>
          </w14:textOutline>
        </w:rPr>
        <w:t>اعلام</w:t>
      </w:r>
      <w:r w:rsidR="0042685D" w:rsidRPr="0037780C">
        <w:rPr>
          <w:rFonts w:ascii="IRTehran" w:hAnsi="IRTehran" w:cs="2  Mitra" w:hint="cs"/>
          <w:sz w:val="28"/>
          <w:rtl/>
          <w14:textOutline w14:w="9525" w14:cap="rnd" w14:cmpd="sng" w14:algn="ctr">
            <w14:noFill/>
            <w14:prstDash w14:val="solid"/>
            <w14:bevel/>
          </w14:textOutline>
        </w:rPr>
        <w:t xml:space="preserve"> رسمی«</w:t>
      </w:r>
      <w:r w:rsidR="00D6294E" w:rsidRPr="0037780C">
        <w:rPr>
          <w:rFonts w:ascii="IRTehran" w:hAnsi="IRTehran" w:cs="2  Mitra" w:hint="cs"/>
          <w:sz w:val="28"/>
          <w:rtl/>
          <w14:textOutline w14:w="9525" w14:cap="rnd" w14:cmpd="sng" w14:algn="ctr">
            <w14:noFill/>
            <w14:prstDash w14:val="solid"/>
            <w14:bevel/>
          </w14:textOutline>
        </w:rPr>
        <w:t>عذر خواهی</w:t>
      </w:r>
      <w:r w:rsidR="0042685D" w:rsidRPr="0037780C">
        <w:rPr>
          <w:rFonts w:ascii="IRTehran" w:hAnsi="IRTehran" w:cs="2  Mitra" w:hint="cs"/>
          <w:sz w:val="28"/>
          <w:rtl/>
          <w14:textOutline w14:w="9525" w14:cap="rnd" w14:cmpd="sng" w14:algn="ctr">
            <w14:noFill/>
            <w14:prstDash w14:val="solid"/>
            <w14:bevel/>
          </w14:textOutline>
        </w:rPr>
        <w:t>»</w:t>
      </w:r>
      <w:r w:rsidR="00D6294E" w:rsidRPr="0037780C">
        <w:rPr>
          <w:rFonts w:ascii="IRTehran" w:hAnsi="IRTehran" w:cs="2  Mitra" w:hint="cs"/>
          <w:sz w:val="28"/>
          <w:rtl/>
          <w14:textOutline w14:w="9525" w14:cap="rnd" w14:cmpd="sng" w14:algn="ctr">
            <w14:noFill/>
            <w14:prstDash w14:val="solid"/>
            <w14:bevel/>
          </w14:textOutline>
        </w:rPr>
        <w:t>ازسوی دولت متخلف است.اغلب در این مکاتبات</w:t>
      </w:r>
      <w:r w:rsidR="00B7517E" w:rsidRPr="0037780C">
        <w:rPr>
          <w:rFonts w:ascii="IRTehran" w:hAnsi="IRTehran" w:cs="2  Mitra" w:hint="cs"/>
          <w:sz w:val="28"/>
          <w:rtl/>
          <w14:textOutline w14:w="9525" w14:cap="rnd" w14:cmpd="sng" w14:algn="ctr">
            <w14:noFill/>
            <w14:prstDash w14:val="solid"/>
            <w14:bevel/>
          </w14:textOutline>
        </w:rPr>
        <w:t xml:space="preserve"> دیپلماتیکی که بین طرفین مبادله می شود،</w:t>
      </w:r>
      <w:r w:rsidR="00D6294E" w:rsidRPr="0037780C">
        <w:rPr>
          <w:rFonts w:ascii="IRTehran" w:hAnsi="IRTehran" w:cs="2  Mitra" w:hint="cs"/>
          <w:sz w:val="28"/>
          <w:rtl/>
          <w14:textOutline w14:w="9525" w14:cap="rnd" w14:cmpd="sng" w14:algn="ctr">
            <w14:noFill/>
            <w14:prstDash w14:val="solid"/>
            <w14:bevel/>
          </w14:textOutline>
        </w:rPr>
        <w:t xml:space="preserve"> پرداخت غرامت نیز مورد مطالبه دولت زیان دیده قرار می گیرد.</w:t>
      </w:r>
      <w:r w:rsidR="00F65972" w:rsidRPr="0037780C">
        <w:rPr>
          <w:rFonts w:ascii="IRTehran" w:hAnsi="IRTehran" w:cs="2  Mitra"/>
          <w:sz w:val="28"/>
          <w:rtl/>
          <w14:textOutline w14:w="9525" w14:cap="rnd" w14:cmpd="sng" w14:algn="ctr">
            <w14:noFill/>
            <w14:prstDash w14:val="solid"/>
            <w14:bevel/>
          </w14:textOutline>
        </w:rPr>
        <w:t xml:space="preserve"> این</w:t>
      </w:r>
      <w:r w:rsidR="00DD19B6" w:rsidRPr="0037780C">
        <w:rPr>
          <w:rFonts w:ascii="IRTehran" w:hAnsi="IRTehran" w:cs="2  Mitra"/>
          <w:sz w:val="28"/>
          <w:rtl/>
          <w14:textOutline w14:w="9525" w14:cap="rnd" w14:cmpd="sng" w14:algn="ctr">
            <w14:noFill/>
            <w14:prstDash w14:val="solid"/>
            <w14:bevel/>
          </w14:textOutline>
        </w:rPr>
        <w:t xml:space="preserve">که دولت متخلف باید از حادثه پیش آمده </w:t>
      </w:r>
      <w:r w:rsidR="007A45C0" w:rsidRPr="0037780C">
        <w:rPr>
          <w:rFonts w:ascii="IRTehran" w:hAnsi="IRTehran" w:cs="2  Mitra"/>
          <w:sz w:val="28"/>
          <w:rtl/>
          <w14:textOutline w14:w="9525" w14:cap="rnd" w14:cmpd="sng" w14:algn="ctr">
            <w14:noFill/>
            <w14:prstDash w14:val="solid"/>
            <w14:bevel/>
          </w14:textOutline>
        </w:rPr>
        <w:t>«</w:t>
      </w:r>
      <w:r w:rsidR="00DD19B6" w:rsidRPr="0037780C">
        <w:rPr>
          <w:rFonts w:ascii="IRTehran" w:hAnsi="IRTehran" w:cs="2  Mitra"/>
          <w:sz w:val="28"/>
          <w:rtl/>
          <w14:textOutline w14:w="9525" w14:cap="rnd" w14:cmpd="sng" w14:algn="ctr">
            <w14:noFill/>
            <w14:prstDash w14:val="solid"/>
            <w14:bevel/>
          </w14:textOutline>
        </w:rPr>
        <w:t>عذر خواهی رسمی</w:t>
      </w:r>
      <w:r w:rsidR="007A45C0" w:rsidRPr="0037780C">
        <w:rPr>
          <w:rFonts w:ascii="IRTehran" w:hAnsi="IRTehran" w:cs="2  Mitra"/>
          <w:sz w:val="28"/>
          <w:rtl/>
          <w14:textOutline w14:w="9525" w14:cap="rnd" w14:cmpd="sng" w14:algn="ctr">
            <w14:noFill/>
            <w14:prstDash w14:val="solid"/>
            <w14:bevel/>
          </w14:textOutline>
        </w:rPr>
        <w:t>»</w:t>
      </w:r>
      <w:r w:rsidR="00DD19B6" w:rsidRPr="0037780C">
        <w:rPr>
          <w:rFonts w:ascii="IRTehran" w:hAnsi="IRTehran" w:cs="2  Mitra"/>
          <w:sz w:val="28"/>
          <w:rtl/>
          <w14:textOutline w14:w="9525" w14:cap="rnd" w14:cmpd="sng" w14:algn="ctr">
            <w14:noFill/>
            <w14:prstDash w14:val="solid"/>
            <w14:bevel/>
          </w14:textOutline>
        </w:rPr>
        <w:t xml:space="preserve">نموده </w:t>
      </w:r>
      <w:r w:rsidR="00686422" w:rsidRPr="0037780C">
        <w:rPr>
          <w:rFonts w:ascii="IRTehran" w:hAnsi="IRTehran" w:cs="2  Mitra"/>
          <w:sz w:val="28"/>
          <w:rtl/>
          <w14:textOutline w14:w="9525" w14:cap="rnd" w14:cmpd="sng" w14:algn="ctr">
            <w14:noFill/>
            <w14:prstDash w14:val="solid"/>
            <w14:bevel/>
          </w14:textOutline>
        </w:rPr>
        <w:t xml:space="preserve">و یا به پرداخت غرامت تَن </w:t>
      </w:r>
      <w:r w:rsidR="00602CDD" w:rsidRPr="0037780C">
        <w:rPr>
          <w:rFonts w:ascii="IRTehran" w:hAnsi="IRTehran" w:cs="2  Mitra"/>
          <w:sz w:val="28"/>
          <w:rtl/>
          <w14:textOutline w14:w="9525" w14:cap="rnd" w14:cmpd="sng" w14:algn="ctr">
            <w14:noFill/>
            <w14:prstDash w14:val="solid"/>
            <w14:bevel/>
          </w14:textOutline>
        </w:rPr>
        <w:t xml:space="preserve">در </w:t>
      </w:r>
      <w:r w:rsidR="00F65972" w:rsidRPr="0037780C">
        <w:rPr>
          <w:rFonts w:ascii="IRTehran" w:hAnsi="IRTehran" w:cs="2  Mitra"/>
          <w:sz w:val="28"/>
          <w:rtl/>
          <w14:textOutline w14:w="9525" w14:cap="rnd" w14:cmpd="sng" w14:algn="ctr">
            <w14:noFill/>
            <w14:prstDash w14:val="solid"/>
            <w14:bevel/>
          </w14:textOutline>
        </w:rPr>
        <w:t>دهد</w:t>
      </w:r>
      <w:r w:rsidR="00311553" w:rsidRPr="0037780C">
        <w:rPr>
          <w:rFonts w:ascii="IRTehran" w:hAnsi="IRTehran" w:cs="2  Mitra"/>
          <w:sz w:val="28"/>
          <w:rtl/>
          <w14:textOutline w14:w="9525" w14:cap="rnd" w14:cmpd="sng" w14:algn="ctr">
            <w14:noFill/>
            <w14:prstDash w14:val="solid"/>
            <w14:bevel/>
          </w14:textOutline>
        </w:rPr>
        <w:t>،</w:t>
      </w:r>
      <w:r w:rsidR="0037780C">
        <w:rPr>
          <w:rFonts w:ascii="IRTehran" w:hAnsi="IRTehran" w:cs="2  Mitra" w:hint="cs"/>
          <w:sz w:val="28"/>
          <w:rtl/>
          <w14:textOutline w14:w="9525" w14:cap="rnd" w14:cmpd="sng" w14:algn="ctr">
            <w14:noFill/>
            <w14:prstDash w14:val="solid"/>
            <w14:bevel/>
          </w14:textOutline>
        </w:rPr>
        <w:t xml:space="preserve"> </w:t>
      </w:r>
      <w:r w:rsidR="007A45C0" w:rsidRPr="0037780C">
        <w:rPr>
          <w:rFonts w:ascii="IRTehran" w:hAnsi="IRTehran" w:cs="2  Mitra"/>
          <w:sz w:val="28"/>
          <w:rtl/>
          <w14:textOutline w14:w="9525" w14:cap="rnd" w14:cmpd="sng" w14:algn="ctr">
            <w14:noFill/>
            <w14:prstDash w14:val="solid"/>
            <w14:bevel/>
          </w14:textOutline>
        </w:rPr>
        <w:t>آنگونه که</w:t>
      </w:r>
      <w:r w:rsidR="00B7517E" w:rsidRPr="0037780C">
        <w:rPr>
          <w:rFonts w:ascii="IRTehran" w:hAnsi="IRTehran" w:cs="2  Mitra" w:hint="cs"/>
          <w:sz w:val="28"/>
          <w:rtl/>
          <w14:textOutline w14:w="9525" w14:cap="rnd" w14:cmpd="sng" w14:algn="ctr">
            <w14:noFill/>
            <w14:prstDash w14:val="solid"/>
            <w14:bevel/>
          </w14:textOutline>
        </w:rPr>
        <w:t xml:space="preserve"> در ظاهر موضوعی ساده به نظر می رسد</w:t>
      </w:r>
      <w:r w:rsidR="0037780C">
        <w:rPr>
          <w:rFonts w:ascii="IRTehran" w:hAnsi="IRTehran" w:cs="2  Mitra" w:hint="cs"/>
          <w:sz w:val="28"/>
          <w:rtl/>
          <w14:textOutline w14:w="9525" w14:cap="rnd" w14:cmpd="sng" w14:algn="ctr">
            <w14:noFill/>
            <w14:prstDash w14:val="solid"/>
            <w14:bevel/>
          </w14:textOutline>
        </w:rPr>
        <w:t xml:space="preserve">، </w:t>
      </w:r>
      <w:r w:rsidR="001D4522" w:rsidRPr="0037780C">
        <w:rPr>
          <w:rFonts w:ascii="IRTehran" w:hAnsi="IRTehran" w:cs="2  Mitra" w:hint="cs"/>
          <w:sz w:val="28"/>
          <w:rtl/>
          <w14:textOutline w14:w="9525" w14:cap="rnd" w14:cmpd="sng" w14:algn="ctr">
            <w14:noFill/>
            <w14:prstDash w14:val="solid"/>
            <w14:bevel/>
          </w14:textOutline>
        </w:rPr>
        <w:t>ساده</w:t>
      </w:r>
      <w:r w:rsidR="00B7517E" w:rsidRPr="0037780C">
        <w:rPr>
          <w:rFonts w:ascii="IRTehran" w:hAnsi="IRTehran" w:cs="2  Mitra" w:hint="cs"/>
          <w:sz w:val="28"/>
          <w:rtl/>
          <w14:textOutline w14:w="9525" w14:cap="rnd" w14:cmpd="sng" w14:algn="ctr">
            <w14:noFill/>
            <w14:prstDash w14:val="solid"/>
            <w14:bevel/>
          </w14:textOutline>
        </w:rPr>
        <w:t xml:space="preserve"> نبوده بلکه در بردارنده تبعات حقوقی و سیاسی برای دولت متخلف در عرصه بین المللی است.</w:t>
      </w:r>
      <w:r w:rsidR="0037780C">
        <w:rPr>
          <w:rFonts w:ascii="IRTehran" w:hAnsi="IRTehran" w:cs="2  Mitra" w:hint="cs"/>
          <w:sz w:val="28"/>
          <w:rtl/>
          <w14:textOutline w14:w="9525" w14:cap="rnd" w14:cmpd="sng" w14:algn="ctr">
            <w14:noFill/>
            <w14:prstDash w14:val="solid"/>
            <w14:bevel/>
          </w14:textOutline>
        </w:rPr>
        <w:t xml:space="preserve"> </w:t>
      </w:r>
      <w:r w:rsidR="00793783" w:rsidRPr="0037780C">
        <w:rPr>
          <w:rFonts w:ascii="IRTehran" w:hAnsi="IRTehran" w:cs="2  Mitra" w:hint="cs"/>
          <w:sz w:val="28"/>
          <w:rtl/>
          <w14:textOutline w14:w="9525" w14:cap="rnd" w14:cmpd="sng" w14:algn="ctr">
            <w14:noFill/>
            <w14:prstDash w14:val="solid"/>
            <w14:bevel/>
          </w14:textOutline>
        </w:rPr>
        <w:t>مقاله حاضر به بررسی این موضوع با استناد به روی</w:t>
      </w:r>
      <w:r w:rsidR="0037780C">
        <w:rPr>
          <w:rFonts w:ascii="IRTehran" w:hAnsi="IRTehran" w:cs="2  Mitra" w:hint="cs"/>
          <w:sz w:val="28"/>
          <w:rtl/>
          <w14:textOutline w14:w="9525" w14:cap="rnd" w14:cmpd="sng" w14:algn="ctr">
            <w14:noFill/>
            <w14:prstDash w14:val="solid"/>
            <w14:bevel/>
          </w14:textOutline>
        </w:rPr>
        <w:t>ّ</w:t>
      </w:r>
      <w:r w:rsidR="00793783" w:rsidRPr="0037780C">
        <w:rPr>
          <w:rFonts w:ascii="IRTehran" w:hAnsi="IRTehran" w:cs="2  Mitra" w:hint="cs"/>
          <w:sz w:val="28"/>
          <w:rtl/>
          <w14:textOutline w14:w="9525" w14:cap="rnd" w14:cmpd="sng" w14:algn="ctr">
            <w14:noFill/>
            <w14:prstDash w14:val="solid"/>
            <w14:bevel/>
          </w14:textOutline>
        </w:rPr>
        <w:t>ه های عملی در حقوق بین الملل می پردازد.</w:t>
      </w:r>
    </w:p>
    <w:p w14:paraId="0D6669E8" w14:textId="77777777" w:rsidR="00DE3DE5" w:rsidRPr="0037780C" w:rsidRDefault="00DE3DE5" w:rsidP="00E93396">
      <w:pPr>
        <w:tabs>
          <w:tab w:val="left" w:pos="423"/>
        </w:tabs>
        <w:spacing w:after="0" w:line="240" w:lineRule="auto"/>
        <w:jc w:val="lowKashida"/>
        <w:rPr>
          <w:rFonts w:ascii="IRTehran" w:hAnsi="IRTehran" w:cs="2  Mitra"/>
          <w:sz w:val="28"/>
          <w:rtl/>
          <w14:textOutline w14:w="9525" w14:cap="rnd" w14:cmpd="sng" w14:algn="ctr">
            <w14:noFill/>
            <w14:prstDash w14:val="solid"/>
            <w14:bevel/>
          </w14:textOutline>
        </w:rPr>
      </w:pPr>
    </w:p>
    <w:p w14:paraId="2CF99411" w14:textId="1E6F826F" w:rsidR="00B94696" w:rsidRPr="0037780C" w:rsidRDefault="000F7EC4" w:rsidP="0037780C">
      <w:pPr>
        <w:spacing w:after="0" w:line="240" w:lineRule="auto"/>
        <w:jc w:val="lowKashida"/>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گفتار اول-</w:t>
      </w:r>
      <w:r w:rsidR="00DB0BB2" w:rsidRPr="0037780C">
        <w:rPr>
          <w:rFonts w:ascii="IRTehran" w:hAnsi="IRTehran" w:cs="2  Mitra" w:hint="cs"/>
          <w:b/>
          <w:bCs/>
          <w:sz w:val="28"/>
          <w:rtl/>
          <w14:textOutline w14:w="9525" w14:cap="rnd" w14:cmpd="sng" w14:algn="ctr">
            <w14:noFill/>
            <w14:prstDash w14:val="solid"/>
            <w14:bevel/>
          </w14:textOutline>
        </w:rPr>
        <w:t>«</w:t>
      </w:r>
      <w:r w:rsidR="00B94696" w:rsidRPr="0037780C">
        <w:rPr>
          <w:rFonts w:ascii="IRTehran" w:hAnsi="IRTehran" w:cs="2  Mitra"/>
          <w:b/>
          <w:bCs/>
          <w:sz w:val="28"/>
          <w:rtl/>
          <w14:textOutline w14:w="9525" w14:cap="rnd" w14:cmpd="sng" w14:algn="ctr">
            <w14:noFill/>
            <w14:prstDash w14:val="solid"/>
            <w14:bevel/>
          </w14:textOutline>
        </w:rPr>
        <w:t>ماهی</w:t>
      </w:r>
      <w:r w:rsidR="0037780C">
        <w:rPr>
          <w:rFonts w:ascii="IRTehran" w:hAnsi="IRTehran" w:cs="2  Mitra" w:hint="cs"/>
          <w:b/>
          <w:bCs/>
          <w:sz w:val="28"/>
          <w:rtl/>
          <w14:textOutline w14:w="9525" w14:cap="rnd" w14:cmpd="sng" w14:algn="ctr">
            <w14:noFill/>
            <w14:prstDash w14:val="solid"/>
            <w14:bevel/>
          </w14:textOutline>
        </w:rPr>
        <w:t>ّ</w:t>
      </w:r>
      <w:r w:rsidR="00B94696" w:rsidRPr="0037780C">
        <w:rPr>
          <w:rFonts w:ascii="IRTehran" w:hAnsi="IRTehran" w:cs="2  Mitra"/>
          <w:b/>
          <w:bCs/>
          <w:sz w:val="28"/>
          <w:rtl/>
          <w14:textOutline w14:w="9525" w14:cap="rnd" w14:cmpd="sng" w14:algn="ctr">
            <w14:noFill/>
            <w14:prstDash w14:val="solid"/>
            <w14:bevel/>
          </w14:textOutline>
        </w:rPr>
        <w:t>ت</w:t>
      </w:r>
      <w:r w:rsidR="00DB0BB2" w:rsidRPr="0037780C">
        <w:rPr>
          <w:rFonts w:ascii="IRTehran" w:hAnsi="IRTehran" w:cs="2  Mitra" w:hint="cs"/>
          <w:b/>
          <w:bCs/>
          <w:sz w:val="28"/>
          <w:rtl/>
          <w14:textOutline w14:w="9525" w14:cap="rnd" w14:cmpd="sng" w14:algn="ctr">
            <w14:noFill/>
            <w14:prstDash w14:val="solid"/>
            <w14:bevel/>
          </w14:textOutline>
        </w:rPr>
        <w:t>» و</w:t>
      </w:r>
      <w:r w:rsidR="00B94696" w:rsidRPr="0037780C">
        <w:rPr>
          <w:rFonts w:ascii="IRTehran" w:hAnsi="IRTehran" w:cs="2  Mitra"/>
          <w:b/>
          <w:bCs/>
          <w:sz w:val="28"/>
          <w:rtl/>
          <w14:textOutline w14:w="9525" w14:cap="rnd" w14:cmpd="sng" w14:algn="ctr">
            <w14:noFill/>
            <w14:prstDash w14:val="solid"/>
            <w14:bevel/>
          </w14:textOutline>
        </w:rPr>
        <w:t xml:space="preserve"> </w:t>
      </w:r>
      <w:r w:rsidR="00F32D63" w:rsidRPr="0037780C">
        <w:rPr>
          <w:rFonts w:ascii="IRTehran" w:hAnsi="IRTehran" w:cs="2  Mitra" w:hint="cs"/>
          <w:b/>
          <w:bCs/>
          <w:sz w:val="28"/>
          <w:rtl/>
          <w14:textOutline w14:w="9525" w14:cap="rnd" w14:cmpd="sng" w14:algn="ctr">
            <w14:noFill/>
            <w14:prstDash w14:val="solid"/>
            <w14:bevel/>
          </w14:textOutline>
        </w:rPr>
        <w:t>«</w:t>
      </w:r>
      <w:r w:rsidR="00DB0BB2" w:rsidRPr="0037780C">
        <w:rPr>
          <w:rFonts w:ascii="IRTehran" w:hAnsi="IRTehran" w:cs="2  Mitra" w:hint="cs"/>
          <w:b/>
          <w:bCs/>
          <w:sz w:val="28"/>
          <w:rtl/>
          <w14:textOutline w14:w="9525" w14:cap="rnd" w14:cmpd="sng" w14:algn="ctr">
            <w14:noFill/>
            <w14:prstDash w14:val="solid"/>
            <w14:bevel/>
          </w14:textOutline>
        </w:rPr>
        <w:t xml:space="preserve"> ا</w:t>
      </w:r>
      <w:r w:rsidR="00A67E18" w:rsidRPr="0037780C">
        <w:rPr>
          <w:rFonts w:ascii="IRTehran" w:hAnsi="IRTehran" w:cs="2  Mitra" w:hint="cs"/>
          <w:b/>
          <w:bCs/>
          <w:sz w:val="28"/>
          <w:rtl/>
          <w14:textOutline w14:w="9525" w14:cap="rnd" w14:cmpd="sng" w14:algn="ctr">
            <w14:noFill/>
            <w14:prstDash w14:val="solid"/>
            <w14:bevel/>
          </w14:textOutline>
        </w:rPr>
        <w:t>َ</w:t>
      </w:r>
      <w:r w:rsidR="00DB0BB2" w:rsidRPr="0037780C">
        <w:rPr>
          <w:rFonts w:ascii="IRTehran" w:hAnsi="IRTehran" w:cs="2  Mitra" w:hint="cs"/>
          <w:b/>
          <w:bCs/>
          <w:sz w:val="28"/>
          <w:rtl/>
          <w14:textOutline w14:w="9525" w14:cap="rnd" w14:cmpd="sng" w14:algn="ctr">
            <w14:noFill/>
            <w14:prstDash w14:val="solid"/>
            <w14:bevel/>
          </w14:textOutline>
        </w:rPr>
        <w:t xml:space="preserve">شکال </w:t>
      </w:r>
      <w:r w:rsidR="00F32D63" w:rsidRPr="0037780C">
        <w:rPr>
          <w:rFonts w:ascii="IRTehran" w:hAnsi="IRTehran" w:cs="2  Mitra" w:hint="cs"/>
          <w:b/>
          <w:bCs/>
          <w:sz w:val="28"/>
          <w:rtl/>
          <w14:textOutline w14:w="9525" w14:cap="rnd" w14:cmpd="sng" w14:algn="ctr">
            <w14:noFill/>
            <w14:prstDash w14:val="solid"/>
            <w14:bevel/>
          </w14:textOutline>
        </w:rPr>
        <w:t xml:space="preserve">»عذر خواهی در </w:t>
      </w:r>
      <w:r w:rsidR="002D03D9" w:rsidRPr="0037780C">
        <w:rPr>
          <w:rFonts w:ascii="IRTehran" w:hAnsi="IRTehran" w:cs="2  Mitra" w:hint="cs"/>
          <w:b/>
          <w:bCs/>
          <w:sz w:val="28"/>
          <w:rtl/>
          <w14:textOutline w14:w="9525" w14:cap="rnd" w14:cmpd="sng" w14:algn="ctr">
            <w14:noFill/>
            <w14:prstDash w14:val="solid"/>
            <w14:bevel/>
          </w14:textOutline>
        </w:rPr>
        <w:t>عرص</w:t>
      </w:r>
      <w:r w:rsidR="0037780C">
        <w:rPr>
          <w:rFonts w:ascii="IRTehran" w:hAnsi="IRTehran" w:cs="2  Mitra" w:hint="cs"/>
          <w:b/>
          <w:bCs/>
          <w:sz w:val="28"/>
          <w:rtl/>
          <w14:textOutline w14:w="9525" w14:cap="rnd" w14:cmpd="sng" w14:algn="ctr">
            <w14:noFill/>
            <w14:prstDash w14:val="solid"/>
            <w14:bevel/>
          </w14:textOutline>
        </w:rPr>
        <w:t>ة</w:t>
      </w:r>
      <w:r w:rsidR="002D03D9" w:rsidRPr="0037780C">
        <w:rPr>
          <w:rFonts w:ascii="IRTehran" w:hAnsi="IRTehran" w:cs="2  Mitra" w:hint="cs"/>
          <w:b/>
          <w:bCs/>
          <w:sz w:val="28"/>
          <w:rtl/>
          <w14:textOutline w14:w="9525" w14:cap="rnd" w14:cmpd="sng" w14:algn="ctr">
            <w14:noFill/>
            <w14:prstDash w14:val="solid"/>
            <w14:bevel/>
          </w14:textOutline>
        </w:rPr>
        <w:t xml:space="preserve"> بین المللی</w:t>
      </w:r>
      <w:r w:rsidR="00DB0BB2" w:rsidRPr="0037780C">
        <w:rPr>
          <w:rFonts w:ascii="IRTehran" w:hAnsi="IRTehran" w:cs="2  Mitra" w:hint="cs"/>
          <w:b/>
          <w:bCs/>
          <w:sz w:val="28"/>
          <w:rtl/>
          <w14:textOutline w14:w="9525" w14:cap="rnd" w14:cmpd="sng" w14:algn="ctr">
            <w14:noFill/>
            <w14:prstDash w14:val="solid"/>
            <w14:bevel/>
          </w14:textOutline>
        </w:rPr>
        <w:t xml:space="preserve"> </w:t>
      </w:r>
    </w:p>
    <w:p w14:paraId="7DB21F26" w14:textId="06267B14" w:rsidR="00985352" w:rsidRPr="0037780C" w:rsidRDefault="00DE3DE5"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با اینکه</w:t>
      </w:r>
      <w:r w:rsidR="001F2A5C" w:rsidRPr="0037780C">
        <w:rPr>
          <w:rFonts w:ascii="IRTehran" w:hAnsi="IRTehran" w:cs="2  Mitra" w:hint="cs"/>
          <w:sz w:val="28"/>
          <w:rtl/>
          <w14:textOutline w14:w="9525" w14:cap="rnd" w14:cmpd="sng" w14:algn="ctr">
            <w14:noFill/>
            <w14:prstDash w14:val="solid"/>
            <w14:bevel/>
          </w14:textOutline>
        </w:rPr>
        <w:t>«</w:t>
      </w:r>
      <w:r w:rsidR="00E7376D" w:rsidRPr="0037780C">
        <w:rPr>
          <w:rFonts w:ascii="IRTehran" w:hAnsi="IRTehran" w:cs="2  Mitra"/>
          <w:sz w:val="28"/>
          <w:rtl/>
          <w14:textOutline w14:w="9525" w14:cap="rnd" w14:cmpd="sng" w14:algn="ctr">
            <w14:noFill/>
            <w14:prstDash w14:val="solid"/>
            <w14:bevel/>
          </w14:textOutline>
        </w:rPr>
        <w:t>عذر خواهی رسمی</w:t>
      </w:r>
      <w:r w:rsidR="001F2A5C" w:rsidRPr="0037780C">
        <w:rPr>
          <w:rFonts w:ascii="IRTehran" w:hAnsi="IRTehran" w:cs="2  Mitra" w:hint="cs"/>
          <w:sz w:val="28"/>
          <w:rtl/>
          <w14:textOutline w14:w="9525" w14:cap="rnd" w14:cmpd="sng" w14:algn="ctr">
            <w14:noFill/>
            <w14:prstDash w14:val="solid"/>
            <w14:bevel/>
          </w14:textOutline>
        </w:rPr>
        <w:t>»</w:t>
      </w:r>
      <w:r w:rsidR="00E7376D" w:rsidRPr="0037780C">
        <w:rPr>
          <w:rFonts w:ascii="IRTehran" w:hAnsi="IRTehran" w:cs="2  Mitra"/>
          <w:sz w:val="28"/>
          <w:rtl/>
          <w14:textOutline w14:w="9525" w14:cap="rnd" w14:cmpd="sng" w14:algn="ctr">
            <w14:noFill/>
            <w14:prstDash w14:val="solid"/>
            <w14:bevel/>
          </w14:textOutline>
        </w:rPr>
        <w:t>دولت ها</w:t>
      </w:r>
      <w:r w:rsidR="001F2A5C" w:rsidRPr="0037780C">
        <w:rPr>
          <w:rFonts w:ascii="IRTehran" w:hAnsi="IRTehran" w:cs="2  Mitra" w:hint="cs"/>
          <w:sz w:val="28"/>
          <w:rtl/>
          <w14:textOutline w14:w="9525" w14:cap="rnd" w14:cmpd="sng" w14:algn="ctr">
            <w14:noFill/>
            <w14:prstDash w14:val="solid"/>
            <w14:bevel/>
          </w14:textOutline>
        </w:rPr>
        <w:t xml:space="preserve"> از یکدیگر</w:t>
      </w:r>
      <w:r w:rsidR="00F32D63" w:rsidRPr="0037780C">
        <w:rPr>
          <w:rFonts w:ascii="IRTehran" w:hAnsi="IRTehran" w:cs="2  Mitra" w:hint="cs"/>
          <w:sz w:val="28"/>
          <w:rtl/>
          <w14:textOutline w14:w="9525" w14:cap="rnd" w14:cmpd="sng" w14:algn="ctr">
            <w14:noFill/>
            <w14:prstDash w14:val="solid"/>
            <w14:bevel/>
          </w14:textOutline>
        </w:rPr>
        <w:t xml:space="preserve"> به خاطر وقوع </w:t>
      </w:r>
      <w:r w:rsidR="001F2A5C" w:rsidRPr="0037780C">
        <w:rPr>
          <w:rFonts w:ascii="IRTehran" w:hAnsi="IRTehran" w:cs="2  Mitra" w:hint="cs"/>
          <w:sz w:val="28"/>
          <w:rtl/>
          <w14:textOutline w14:w="9525" w14:cap="rnd" w14:cmpd="sng" w14:algn="ctr">
            <w14:noFill/>
            <w14:prstDash w14:val="solid"/>
            <w14:bevel/>
          </w14:textOutline>
        </w:rPr>
        <w:t xml:space="preserve">یک </w:t>
      </w:r>
      <w:r w:rsidR="00F52A83" w:rsidRPr="0037780C">
        <w:rPr>
          <w:rFonts w:ascii="IRTehran" w:hAnsi="IRTehran" w:cs="2  Mitra" w:hint="cs"/>
          <w:sz w:val="28"/>
          <w:rtl/>
          <w14:textOutline w14:w="9525" w14:cap="rnd" w14:cmpd="sng" w14:algn="ctr">
            <w14:noFill/>
            <w14:prstDash w14:val="solid"/>
            <w14:bevel/>
          </w14:textOutline>
        </w:rPr>
        <w:t xml:space="preserve">حادثه و یا یک اقدام </w:t>
      </w:r>
      <w:r w:rsidR="00B12101" w:rsidRPr="0037780C">
        <w:rPr>
          <w:rFonts w:ascii="IRTehran" w:hAnsi="IRTehran" w:cs="2  Mitra" w:hint="cs"/>
          <w:sz w:val="28"/>
          <w:rtl/>
          <w14:textOutline w14:w="9525" w14:cap="rnd" w14:cmpd="sng" w14:algn="ctr">
            <w14:noFill/>
            <w14:prstDash w14:val="solid"/>
            <w14:bevel/>
          </w14:textOutline>
        </w:rPr>
        <w:t>مخالف منافع ملی آنها ،</w:t>
      </w:r>
      <w:r w:rsidR="000005B5" w:rsidRPr="0037780C">
        <w:rPr>
          <w:rFonts w:ascii="IRTehran" w:hAnsi="IRTehran" w:cs="2  Mitra" w:hint="cs"/>
          <w:sz w:val="28"/>
          <w:rtl/>
          <w14:textOutline w14:w="9525" w14:cap="rnd" w14:cmpd="sng" w14:algn="ctr">
            <w14:noFill/>
            <w14:prstDash w14:val="solid"/>
            <w14:bevel/>
          </w14:textOutline>
        </w:rPr>
        <w:t xml:space="preserve"> از نقطه نظر</w:t>
      </w:r>
      <w:r w:rsidR="00F32D63" w:rsidRPr="0037780C">
        <w:rPr>
          <w:rFonts w:ascii="IRTehran" w:hAnsi="IRTehran" w:cs="2  Mitra" w:hint="cs"/>
          <w:sz w:val="28"/>
          <w:rtl/>
          <w14:textOutline w14:w="9525" w14:cap="rnd" w14:cmpd="sng" w14:algn="ctr">
            <w14:noFill/>
            <w14:prstDash w14:val="solid"/>
            <w14:bevel/>
          </w14:textOutline>
        </w:rPr>
        <w:t xml:space="preserve"> </w:t>
      </w:r>
      <w:r w:rsidR="000005B5" w:rsidRPr="0037780C">
        <w:rPr>
          <w:rFonts w:ascii="IRTehran" w:hAnsi="IRTehran" w:cs="2  Mitra" w:hint="cs"/>
          <w:sz w:val="28"/>
          <w:rtl/>
          <w14:textOutline w14:w="9525" w14:cap="rnd" w14:cmpd="sng" w14:algn="ctr">
            <w14:noFill/>
            <w14:prstDash w14:val="solid"/>
            <w14:bevel/>
          </w14:textOutline>
        </w:rPr>
        <w:t xml:space="preserve">دیپلماسی </w:t>
      </w:r>
      <w:r w:rsidR="00B12101" w:rsidRPr="0037780C">
        <w:rPr>
          <w:rFonts w:ascii="IRTehran" w:hAnsi="IRTehran" w:cs="2  Mitra" w:hint="cs"/>
          <w:sz w:val="28"/>
          <w:rtl/>
          <w14:textOutline w14:w="9525" w14:cap="rnd" w14:cmpd="sng" w14:algn="ctr">
            <w14:noFill/>
            <w14:prstDash w14:val="solid"/>
            <w14:bevel/>
          </w14:textOutline>
        </w:rPr>
        <w:t>و حسن نی</w:t>
      </w:r>
      <w:r w:rsidR="0037780C">
        <w:rPr>
          <w:rFonts w:ascii="IRTehran" w:hAnsi="IRTehran" w:cs="2  Mitra" w:hint="cs"/>
          <w:sz w:val="28"/>
          <w:rtl/>
          <w14:textOutline w14:w="9525" w14:cap="rnd" w14:cmpd="sng" w14:algn="ctr">
            <w14:noFill/>
            <w14:prstDash w14:val="solid"/>
            <w14:bevel/>
          </w14:textOutline>
        </w:rPr>
        <w:t>ّ</w:t>
      </w:r>
      <w:r w:rsidR="00B12101" w:rsidRPr="0037780C">
        <w:rPr>
          <w:rFonts w:ascii="IRTehran" w:hAnsi="IRTehran" w:cs="2  Mitra" w:hint="cs"/>
          <w:sz w:val="28"/>
          <w:rtl/>
          <w14:textOutline w14:w="9525" w14:cap="rnd" w14:cmpd="sng" w14:algn="ctr">
            <w14:noFill/>
            <w14:prstDash w14:val="solid"/>
            <w14:bevel/>
          </w14:textOutline>
        </w:rPr>
        <w:t xml:space="preserve">ت در روابط بین المللی </w:t>
      </w:r>
      <w:r w:rsidR="00F32D63" w:rsidRPr="0037780C">
        <w:rPr>
          <w:rFonts w:ascii="IRTehran" w:hAnsi="IRTehran" w:cs="2  Mitra" w:hint="cs"/>
          <w:sz w:val="28"/>
          <w:rtl/>
          <w14:textOutline w14:w="9525" w14:cap="rnd" w14:cmpd="sng" w14:algn="ctr">
            <w14:noFill/>
            <w14:prstDash w14:val="solid"/>
            <w14:bevel/>
          </w14:textOutline>
        </w:rPr>
        <w:t>اقدامی تحسین بر انگیز</w:t>
      </w:r>
      <w:r w:rsidR="000005B5" w:rsidRPr="0037780C">
        <w:rPr>
          <w:rFonts w:ascii="IRTehran" w:hAnsi="IRTehran" w:cs="2  Mitra" w:hint="cs"/>
          <w:sz w:val="28"/>
          <w:rtl/>
          <w14:textOutline w14:w="9525" w14:cap="rnd" w14:cmpd="sng" w14:algn="ctr">
            <w14:noFill/>
            <w14:prstDash w14:val="solid"/>
            <w14:bevel/>
          </w14:textOutline>
        </w:rPr>
        <w:t xml:space="preserve"> و </w:t>
      </w:r>
      <w:r w:rsidR="00B12101" w:rsidRPr="0037780C">
        <w:rPr>
          <w:rFonts w:ascii="IRTehran" w:hAnsi="IRTehran" w:cs="2  Mitra" w:hint="cs"/>
          <w:sz w:val="28"/>
          <w:rtl/>
          <w14:textOutline w14:w="9525" w14:cap="rnd" w14:cmpd="sng" w14:algn="ctr">
            <w14:noFill/>
            <w14:prstDash w14:val="solid"/>
            <w14:bevel/>
          </w14:textOutline>
        </w:rPr>
        <w:t>تحکیم بخش</w:t>
      </w:r>
      <w:r w:rsidR="000005B5" w:rsidRPr="0037780C">
        <w:rPr>
          <w:rFonts w:ascii="IRTehran" w:hAnsi="IRTehran" w:cs="2  Mitra" w:hint="cs"/>
          <w:sz w:val="28"/>
          <w:rtl/>
          <w14:textOutline w14:w="9525" w14:cap="rnd" w14:cmpd="sng" w14:algn="ctr">
            <w14:noFill/>
            <w14:prstDash w14:val="solid"/>
            <w14:bevel/>
          </w14:textOutline>
        </w:rPr>
        <w:t xml:space="preserve"> روابط سیاسی فی مابین است</w:t>
      </w:r>
      <w:r w:rsidR="00985352" w:rsidRPr="0037780C">
        <w:rPr>
          <w:rFonts w:ascii="IRTehran" w:hAnsi="IRTehran" w:cs="2  Mitra" w:hint="cs"/>
          <w:sz w:val="28"/>
          <w:rtl/>
          <w14:textOutline w14:w="9525" w14:cap="rnd" w14:cmpd="sng" w14:algn="ctr">
            <w14:noFill/>
            <w14:prstDash w14:val="solid"/>
            <w14:bevel/>
          </w14:textOutline>
        </w:rPr>
        <w:t>؛</w:t>
      </w:r>
      <w:r w:rsidR="000005B5" w:rsidRPr="0037780C">
        <w:rPr>
          <w:rFonts w:ascii="IRTehran" w:hAnsi="IRTehran" w:cs="2  Mitra" w:hint="cs"/>
          <w:sz w:val="28"/>
          <w:rtl/>
          <w14:textOutline w14:w="9525" w14:cap="rnd" w14:cmpd="sng" w14:algn="ctr">
            <w14:noFill/>
            <w14:prstDash w14:val="solid"/>
            <w14:bevel/>
          </w14:textOutline>
        </w:rPr>
        <w:t xml:space="preserve"> ولی </w:t>
      </w:r>
      <w:r w:rsidR="00985352" w:rsidRPr="0037780C">
        <w:rPr>
          <w:rFonts w:ascii="IRTehran" w:hAnsi="IRTehran" w:cs="2  Mitra" w:hint="cs"/>
          <w:sz w:val="28"/>
          <w:rtl/>
          <w14:textOutline w14:w="9525" w14:cap="rnd" w14:cmpd="sng" w14:algn="ctr">
            <w14:noFill/>
            <w14:prstDash w14:val="solid"/>
            <w14:bevel/>
          </w14:textOutline>
        </w:rPr>
        <w:t>این</w:t>
      </w:r>
      <w:r w:rsidR="000005B5" w:rsidRPr="0037780C">
        <w:rPr>
          <w:rFonts w:ascii="IRTehran" w:hAnsi="IRTehran" w:cs="2  Mitra" w:hint="cs"/>
          <w:sz w:val="28"/>
          <w:rtl/>
          <w14:textOutline w14:w="9525" w14:cap="rnd" w14:cmpd="sng" w14:algn="ctr">
            <w14:noFill/>
            <w14:prstDash w14:val="solid"/>
            <w14:bevel/>
          </w14:textOutline>
        </w:rPr>
        <w:t xml:space="preserve"> عذر خواهی</w:t>
      </w:r>
      <w:r w:rsidR="00BF5BC3" w:rsidRPr="0037780C">
        <w:rPr>
          <w:rFonts w:ascii="IRTehran" w:hAnsi="IRTehran" w:cs="2  Mitra" w:hint="cs"/>
          <w:sz w:val="28"/>
          <w:rtl/>
          <w14:textOutline w14:w="9525" w14:cap="rnd" w14:cmpd="sng" w14:algn="ctr">
            <w14:noFill/>
            <w14:prstDash w14:val="solid"/>
            <w14:bevel/>
          </w14:textOutline>
        </w:rPr>
        <w:t xml:space="preserve"> از نظر حقوقی می تواند پیامد</w:t>
      </w:r>
      <w:r w:rsidR="00F32D63" w:rsidRPr="0037780C">
        <w:rPr>
          <w:rFonts w:ascii="IRTehran" w:hAnsi="IRTehran" w:cs="2  Mitra" w:hint="cs"/>
          <w:sz w:val="28"/>
          <w:rtl/>
          <w14:textOutline w14:w="9525" w14:cap="rnd" w14:cmpd="sng" w14:algn="ctr">
            <w14:noFill/>
            <w14:prstDash w14:val="solid"/>
            <w14:bevel/>
          </w14:textOutline>
        </w:rPr>
        <w:t xml:space="preserve">های </w:t>
      </w:r>
      <w:r w:rsidR="0041460B" w:rsidRPr="0037780C">
        <w:rPr>
          <w:rFonts w:ascii="IRTehran" w:hAnsi="IRTehran" w:cs="2  Mitra" w:hint="cs"/>
          <w:sz w:val="28"/>
          <w:rtl/>
          <w14:textOutline w14:w="9525" w14:cap="rnd" w14:cmpd="sng" w14:algn="ctr">
            <w14:noFill/>
            <w14:prstDash w14:val="solid"/>
            <w14:bevel/>
          </w14:textOutline>
        </w:rPr>
        <w:t>متعددی برای</w:t>
      </w:r>
      <w:r w:rsidR="001F2A5C" w:rsidRPr="0037780C">
        <w:rPr>
          <w:rFonts w:ascii="IRTehran" w:hAnsi="IRTehran" w:cs="2  Mitra" w:hint="cs"/>
          <w:sz w:val="28"/>
          <w:rtl/>
          <w14:textOutline w14:w="9525" w14:cap="rnd" w14:cmpd="sng" w14:algn="ctr">
            <w14:noFill/>
            <w14:prstDash w14:val="solid"/>
            <w14:bevel/>
          </w14:textOutline>
        </w:rPr>
        <w:t xml:space="preserve"> دولت</w:t>
      </w:r>
      <w:r w:rsidR="00830B31" w:rsidRPr="0037780C">
        <w:rPr>
          <w:rFonts w:ascii="IRTehran" w:hAnsi="IRTehran" w:cs="2  Mitra" w:hint="cs"/>
          <w:sz w:val="28"/>
          <w:rtl/>
          <w14:textOutline w14:w="9525" w14:cap="rnd" w14:cmpd="sng" w14:algn="ctr">
            <w14:noFill/>
            <w14:prstDash w14:val="solid"/>
            <w14:bevel/>
          </w14:textOutline>
        </w:rPr>
        <w:t xml:space="preserve"> </w:t>
      </w:r>
      <w:r w:rsidR="00985352" w:rsidRPr="0037780C">
        <w:rPr>
          <w:rFonts w:ascii="IRTehran" w:hAnsi="IRTehran" w:cs="2  Mitra" w:hint="cs"/>
          <w:sz w:val="28"/>
          <w:rtl/>
          <w14:textOutline w14:w="9525" w14:cap="rnd" w14:cmpd="sng" w14:algn="ctr">
            <w14:noFill/>
            <w14:prstDash w14:val="solid"/>
            <w14:bevel/>
          </w14:textOutline>
        </w:rPr>
        <w:t xml:space="preserve">ها </w:t>
      </w:r>
      <w:r w:rsidR="00BF5BC3" w:rsidRPr="0037780C">
        <w:rPr>
          <w:rFonts w:ascii="IRTehran" w:hAnsi="IRTehran" w:cs="2  Mitra" w:hint="cs"/>
          <w:sz w:val="28"/>
          <w:rtl/>
          <w14:textOutline w14:w="9525" w14:cap="rnd" w14:cmpd="sng" w14:algn="ctr">
            <w14:noFill/>
            <w14:prstDash w14:val="solid"/>
            <w14:bevel/>
          </w14:textOutline>
        </w:rPr>
        <w:t xml:space="preserve">در پی </w:t>
      </w:r>
      <w:r w:rsidR="00830B31" w:rsidRPr="0037780C">
        <w:rPr>
          <w:rFonts w:ascii="IRTehran" w:hAnsi="IRTehran" w:cs="2  Mitra" w:hint="cs"/>
          <w:sz w:val="28"/>
          <w:rtl/>
          <w14:textOutline w14:w="9525" w14:cap="rnd" w14:cmpd="sng" w14:algn="ctr">
            <w14:noFill/>
            <w14:prstDash w14:val="solid"/>
            <w14:bevel/>
          </w14:textOutline>
        </w:rPr>
        <w:t>داشته باشد</w:t>
      </w:r>
      <w:r w:rsidR="00985352" w:rsidRPr="0037780C">
        <w:rPr>
          <w:rFonts w:ascii="IRTehran" w:hAnsi="IRTehran" w:cs="2  Mitra" w:hint="cs"/>
          <w:sz w:val="28"/>
          <w:rtl/>
          <w14:textOutline w14:w="9525" w14:cap="rnd" w14:cmpd="sng" w14:algn="ctr">
            <w14:noFill/>
            <w14:prstDash w14:val="solid"/>
            <w14:bevel/>
          </w14:textOutline>
        </w:rPr>
        <w:t xml:space="preserve">. </w:t>
      </w:r>
      <w:r w:rsidR="00B12101" w:rsidRPr="0037780C">
        <w:rPr>
          <w:rFonts w:ascii="IRTehran" w:hAnsi="IRTehran" w:cs="2  Mitra" w:hint="cs"/>
          <w:sz w:val="28"/>
          <w:rtl/>
          <w14:textOutline w14:w="9525" w14:cap="rnd" w14:cmpd="sng" w14:algn="ctr">
            <w14:noFill/>
            <w14:prstDash w14:val="solid"/>
            <w14:bevel/>
          </w14:textOutline>
        </w:rPr>
        <w:t>به دلیل وجود این تبعات</w:t>
      </w:r>
      <w:r w:rsidR="00985352" w:rsidRPr="0037780C">
        <w:rPr>
          <w:rFonts w:ascii="IRTehran" w:hAnsi="IRTehran" w:cs="2  Mitra" w:hint="cs"/>
          <w:sz w:val="28"/>
          <w:rtl/>
          <w14:textOutline w14:w="9525" w14:cap="rnd" w14:cmpd="sng" w14:algn="ctr">
            <w14:noFill/>
            <w14:prstDash w14:val="solid"/>
            <w14:bevel/>
          </w14:textOutline>
        </w:rPr>
        <w:t xml:space="preserve"> است که ب</w:t>
      </w:r>
      <w:r w:rsidR="00BF5BC3" w:rsidRPr="0037780C">
        <w:rPr>
          <w:rFonts w:ascii="IRTehran" w:hAnsi="IRTehran" w:cs="2  Mitra" w:hint="cs"/>
          <w:sz w:val="28"/>
          <w:rtl/>
          <w14:textOutline w14:w="9525" w14:cap="rnd" w14:cmpd="sng" w14:algn="ctr">
            <w14:noFill/>
            <w14:prstDash w14:val="solid"/>
            <w14:bevel/>
          </w14:textOutline>
        </w:rPr>
        <w:t>رخی از حقوقدانان بین المللی عذر</w:t>
      </w:r>
      <w:r w:rsidR="00985352" w:rsidRPr="0037780C">
        <w:rPr>
          <w:rFonts w:ascii="IRTehran" w:hAnsi="IRTehran" w:cs="2  Mitra" w:hint="cs"/>
          <w:sz w:val="28"/>
          <w:rtl/>
          <w14:textOutline w14:w="9525" w14:cap="rnd" w14:cmpd="sng" w14:algn="ctr">
            <w14:noFill/>
            <w14:prstDash w14:val="solid"/>
            <w14:bevel/>
          </w14:textOutline>
        </w:rPr>
        <w:t>خواهی رسمی دولت ها در صحنه بین المللی را شمشیری دو لبه دانسته و آن را محل تلاقی وبرخورد دو علم حقوق بین الملل و روابط بین الملل دانسته اند</w:t>
      </w:r>
      <w:r w:rsidR="00DB08F2" w:rsidRPr="0037780C">
        <w:rPr>
          <w:rFonts w:ascii="IRTehran" w:hAnsi="IRTehran" w:cs="2  Mitra" w:hint="cs"/>
          <w:sz w:val="28"/>
          <w:rtl/>
          <w14:textOutline w14:w="9525" w14:cap="rnd" w14:cmpd="sng" w14:algn="ctr">
            <w14:noFill/>
            <w14:prstDash w14:val="solid"/>
            <w14:bevel/>
          </w14:textOutline>
        </w:rPr>
        <w:t>.</w:t>
      </w:r>
    </w:p>
    <w:p w14:paraId="3561DFE1" w14:textId="03C4D04C" w:rsidR="0071306B" w:rsidRPr="0037780C" w:rsidRDefault="00985352" w:rsidP="0037780C">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در صحنه بین المللی نیز مانند روابط موجود در مناسبات داخلی</w:t>
      </w:r>
      <w:r w:rsidR="00DB08F2"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 xml:space="preserve"> </w:t>
      </w:r>
      <w:r w:rsidR="00423842" w:rsidRPr="0037780C">
        <w:rPr>
          <w:rFonts w:ascii="IRTehran" w:hAnsi="IRTehran" w:cs="2  Mitra"/>
          <w:sz w:val="28"/>
          <w:rtl/>
          <w14:textOutline w14:w="9525" w14:cap="rnd" w14:cmpd="sng" w14:algn="ctr">
            <w14:noFill/>
            <w14:prstDash w14:val="solid"/>
            <w14:bevel/>
          </w14:textOutline>
        </w:rPr>
        <w:t xml:space="preserve">اعلام </w:t>
      </w:r>
      <w:r w:rsidR="00610DA8" w:rsidRPr="0037780C">
        <w:rPr>
          <w:rFonts w:ascii="IRTehran" w:hAnsi="IRTehran" w:cs="2  Mitra"/>
          <w:sz w:val="28"/>
          <w:rtl/>
          <w14:textOutline w14:w="9525" w14:cap="rnd" w14:cmpd="sng" w14:algn="ctr">
            <w14:noFill/>
            <w14:prstDash w14:val="solid"/>
            <w14:bevel/>
          </w14:textOutline>
        </w:rPr>
        <w:t>عذر خواهی</w:t>
      </w:r>
      <w:r w:rsidRPr="0037780C">
        <w:rPr>
          <w:rFonts w:ascii="IRTehran" w:hAnsi="IRTehran" w:cs="2  Mitra" w:hint="cs"/>
          <w:sz w:val="28"/>
          <w:rtl/>
          <w14:textOutline w14:w="9525" w14:cap="rnd" w14:cmpd="sng" w14:algn="ctr">
            <w14:noFill/>
            <w14:prstDash w14:val="solid"/>
            <w14:bevel/>
          </w14:textOutline>
        </w:rPr>
        <w:t xml:space="preserve"> رسمی دستاویزی برای</w:t>
      </w:r>
      <w:r w:rsidR="00A730BD" w:rsidRPr="0037780C">
        <w:rPr>
          <w:rFonts w:ascii="IRTehran" w:hAnsi="IRTehran" w:cs="2  Mitra" w:hint="cs"/>
          <w:sz w:val="28"/>
          <w:rtl/>
          <w14:textOutline w14:w="9525" w14:cap="rnd" w14:cmpd="sng" w14:algn="ctr">
            <w14:noFill/>
            <w14:prstDash w14:val="solid"/>
            <w14:bevel/>
          </w14:textOutline>
        </w:rPr>
        <w:t xml:space="preserve"> </w:t>
      </w:r>
      <w:r w:rsidR="00B12101" w:rsidRPr="0037780C">
        <w:rPr>
          <w:rFonts w:ascii="IRTehran" w:hAnsi="IRTehran" w:cs="2  Mitra" w:hint="cs"/>
          <w:sz w:val="28"/>
          <w:rtl/>
          <w14:textOutline w14:w="9525" w14:cap="rnd" w14:cmpd="sng" w14:algn="ctr">
            <w14:noFill/>
            <w14:prstDash w14:val="solid"/>
            <w14:bevel/>
          </w14:textOutline>
        </w:rPr>
        <w:t>اجتناب از درگیر شدن به</w:t>
      </w:r>
      <w:r w:rsidR="00A730BD" w:rsidRPr="0037780C">
        <w:rPr>
          <w:rFonts w:ascii="IRTehran" w:hAnsi="IRTehran" w:cs="2  Mitra" w:hint="cs"/>
          <w:sz w:val="28"/>
          <w:rtl/>
          <w14:textOutline w14:w="9525" w14:cap="rnd" w14:cmpd="sng" w14:algn="ctr">
            <w14:noFill/>
            <w14:prstDash w14:val="solid"/>
            <w14:bevel/>
          </w14:textOutline>
        </w:rPr>
        <w:t xml:space="preserve"> </w:t>
      </w:r>
      <w:r w:rsidR="00610DA8" w:rsidRPr="0037780C">
        <w:rPr>
          <w:rFonts w:ascii="IRTehran" w:hAnsi="IRTehran" w:cs="2  Mitra"/>
          <w:sz w:val="28"/>
          <w:rtl/>
          <w14:textOutline w14:w="9525" w14:cap="rnd" w14:cmpd="sng" w14:algn="ctr">
            <w14:noFill/>
            <w14:prstDash w14:val="solid"/>
            <w14:bevel/>
          </w14:textOutline>
        </w:rPr>
        <w:t xml:space="preserve">تبعات </w:t>
      </w:r>
      <w:r w:rsidR="00B12101" w:rsidRPr="0037780C">
        <w:rPr>
          <w:rFonts w:ascii="IRTehran" w:hAnsi="IRTehran" w:cs="2  Mitra" w:hint="cs"/>
          <w:sz w:val="28"/>
          <w:rtl/>
          <w14:textOutline w14:w="9525" w14:cap="rnd" w14:cmpd="sng" w14:algn="ctr">
            <w14:noFill/>
            <w14:prstDash w14:val="solid"/>
            <w14:bevel/>
          </w14:textOutline>
        </w:rPr>
        <w:t>احتمالی</w:t>
      </w:r>
      <w:r w:rsidR="002672B1" w:rsidRPr="0037780C">
        <w:rPr>
          <w:rFonts w:ascii="IRTehran" w:hAnsi="IRTehran" w:cs="2  Mitra"/>
          <w:sz w:val="28"/>
          <w:rtl/>
          <w14:textOutline w14:w="9525" w14:cap="rnd" w14:cmpd="sng" w14:algn="ctr">
            <w14:noFill/>
            <w14:prstDash w14:val="solid"/>
            <w14:bevel/>
          </w14:textOutline>
        </w:rPr>
        <w:t xml:space="preserve"> حادثه </w:t>
      </w:r>
      <w:r w:rsidR="00A730BD" w:rsidRPr="0037780C">
        <w:rPr>
          <w:rFonts w:ascii="IRTehran" w:hAnsi="IRTehran" w:cs="2  Mitra" w:hint="cs"/>
          <w:sz w:val="28"/>
          <w:rtl/>
          <w14:textOutline w14:w="9525" w14:cap="rnd" w14:cmpd="sng" w14:algn="ctr">
            <w14:noFill/>
            <w14:prstDash w14:val="solid"/>
            <w14:bevel/>
          </w14:textOutline>
        </w:rPr>
        <w:t>محسوب می شود</w:t>
      </w:r>
      <w:r w:rsidR="00365971" w:rsidRPr="0037780C">
        <w:rPr>
          <w:rFonts w:ascii="IRTehran" w:hAnsi="IRTehran" w:cs="2  Mitra"/>
          <w:sz w:val="28"/>
          <w:rtl/>
          <w14:textOutline w14:w="9525" w14:cap="rnd" w14:cmpd="sng" w14:algn="ctr">
            <w14:noFill/>
            <w14:prstDash w14:val="solid"/>
            <w14:bevel/>
          </w14:textOutline>
        </w:rPr>
        <w:t>؛</w:t>
      </w:r>
      <w:r w:rsidR="002672B1" w:rsidRPr="0037780C">
        <w:rPr>
          <w:rFonts w:ascii="IRTehran" w:hAnsi="IRTehran" w:cs="2  Mitra"/>
          <w:sz w:val="28"/>
          <w:rtl/>
          <w14:textOutline w14:w="9525" w14:cap="rnd" w14:cmpd="sng" w14:algn="ctr">
            <w14:noFill/>
            <w14:prstDash w14:val="solid"/>
            <w14:bevel/>
          </w14:textOutline>
        </w:rPr>
        <w:t xml:space="preserve"> </w:t>
      </w:r>
      <w:r w:rsidR="00B12101" w:rsidRPr="0037780C">
        <w:rPr>
          <w:rFonts w:ascii="IRTehran" w:hAnsi="IRTehran" w:cs="2  Mitra" w:hint="cs"/>
          <w:sz w:val="28"/>
          <w:rtl/>
          <w14:textOutline w14:w="9525" w14:cap="rnd" w14:cmpd="sng" w14:algn="ctr">
            <w14:noFill/>
            <w14:prstDash w14:val="solid"/>
            <w14:bevel/>
          </w14:textOutline>
        </w:rPr>
        <w:t>لیکن</w:t>
      </w:r>
      <w:r w:rsidR="002672B1" w:rsidRPr="0037780C">
        <w:rPr>
          <w:rFonts w:ascii="IRTehran" w:hAnsi="IRTehran" w:cs="2  Mitra"/>
          <w:sz w:val="28"/>
          <w:rtl/>
          <w14:textOutline w14:w="9525" w14:cap="rnd" w14:cmpd="sng" w14:algn="ctr">
            <w14:noFill/>
            <w14:prstDash w14:val="solid"/>
            <w14:bevel/>
          </w14:textOutline>
        </w:rPr>
        <w:t xml:space="preserve"> باید این نکته را هم مد نظر داشت که اعلام </w:t>
      </w:r>
      <w:r w:rsidR="00C464BB" w:rsidRPr="0037780C">
        <w:rPr>
          <w:rFonts w:ascii="IRTehran" w:hAnsi="IRTehran" w:cs="2  Mitra"/>
          <w:sz w:val="28"/>
          <w:rtl/>
          <w14:textOutline w14:w="9525" w14:cap="rnd" w14:cmpd="sng" w14:algn="ctr">
            <w14:noFill/>
            <w14:prstDash w14:val="solid"/>
            <w14:bevel/>
          </w14:textOutline>
        </w:rPr>
        <w:t>عذر خواهی</w:t>
      </w:r>
      <w:r w:rsidR="001B6EB2" w:rsidRPr="0037780C">
        <w:rPr>
          <w:rFonts w:ascii="IRTehran" w:hAnsi="IRTehran" w:cs="2  Mitra" w:hint="cs"/>
          <w:sz w:val="28"/>
          <w:rtl/>
          <w14:textOutline w14:w="9525" w14:cap="rnd" w14:cmpd="sng" w14:algn="ctr">
            <w14:noFill/>
            <w14:prstDash w14:val="solid"/>
            <w14:bevel/>
          </w14:textOutline>
        </w:rPr>
        <w:t xml:space="preserve"> </w:t>
      </w:r>
      <w:r w:rsidR="00C464BB" w:rsidRPr="0037780C">
        <w:rPr>
          <w:rFonts w:ascii="IRTehran" w:hAnsi="IRTehran" w:cs="2  Mitra"/>
          <w:sz w:val="28"/>
          <w:rtl/>
          <w14:textOutline w14:w="9525" w14:cap="rnd" w14:cmpd="sng" w14:algn="ctr">
            <w14:noFill/>
            <w14:prstDash w14:val="solid"/>
            <w14:bevel/>
          </w14:textOutline>
        </w:rPr>
        <w:t xml:space="preserve">می تواند </w:t>
      </w:r>
      <w:r w:rsidR="00423842" w:rsidRPr="0037780C">
        <w:rPr>
          <w:rFonts w:ascii="IRTehran" w:hAnsi="IRTehran" w:cs="2  Mitra"/>
          <w:sz w:val="28"/>
          <w:rtl/>
          <w14:textOutline w14:w="9525" w14:cap="rnd" w14:cmpd="sng" w14:algn="ctr">
            <w14:noFill/>
            <w14:prstDash w14:val="solid"/>
            <w14:bevel/>
          </w14:textOutline>
        </w:rPr>
        <w:t>تلویحاً</w:t>
      </w:r>
      <w:r w:rsidR="00A730BD" w:rsidRPr="0037780C">
        <w:rPr>
          <w:rFonts w:ascii="IRTehran" w:hAnsi="IRTehran" w:cs="2  Mitra"/>
          <w:sz w:val="28"/>
          <w:rtl/>
          <w14:textOutline w14:w="9525" w14:cap="rnd" w14:cmpd="sng" w14:algn="ctr">
            <w14:noFill/>
            <w14:prstDash w14:val="solid"/>
            <w14:bevel/>
          </w14:textOutline>
        </w:rPr>
        <w:t xml:space="preserve"> به منزله پذیرش</w:t>
      </w:r>
      <w:r w:rsidR="00365971" w:rsidRPr="0037780C">
        <w:rPr>
          <w:rFonts w:ascii="IRTehran" w:hAnsi="IRTehran" w:cs="2  Mitra"/>
          <w:sz w:val="28"/>
          <w:rtl/>
          <w14:textOutline w14:w="9525" w14:cap="rnd" w14:cmpd="sng" w14:algn="ctr">
            <w14:noFill/>
            <w14:prstDash w14:val="solid"/>
            <w14:bevel/>
          </w14:textOutline>
        </w:rPr>
        <w:t>«</w:t>
      </w:r>
      <w:r w:rsidR="00DA1BC8" w:rsidRPr="0037780C">
        <w:rPr>
          <w:rFonts w:ascii="IRTehran" w:hAnsi="IRTehran" w:cs="2  Mitra"/>
          <w:sz w:val="28"/>
          <w:rtl/>
          <w14:textOutline w14:w="9525" w14:cap="rnd" w14:cmpd="sng" w14:algn="ctr">
            <w14:noFill/>
            <w14:prstDash w14:val="solid"/>
            <w14:bevel/>
          </w14:textOutline>
        </w:rPr>
        <w:t>مسؤولیت</w:t>
      </w:r>
      <w:r w:rsidR="00C464BB" w:rsidRPr="0037780C">
        <w:rPr>
          <w:rFonts w:ascii="IRTehran" w:hAnsi="IRTehran" w:cs="2  Mitra"/>
          <w:sz w:val="28"/>
          <w:rtl/>
          <w14:textOutline w14:w="9525" w14:cap="rnd" w14:cmpd="sng" w14:algn="ctr">
            <w14:noFill/>
            <w14:prstDash w14:val="solid"/>
            <w14:bevel/>
          </w14:textOutline>
        </w:rPr>
        <w:t xml:space="preserve"> حقوقی</w:t>
      </w:r>
      <w:r w:rsidR="00365971" w:rsidRPr="0037780C">
        <w:rPr>
          <w:rFonts w:ascii="IRTehran" w:hAnsi="IRTehran" w:cs="2  Mitra"/>
          <w:sz w:val="28"/>
          <w:rtl/>
          <w14:textOutline w14:w="9525" w14:cap="rnd" w14:cmpd="sng" w14:algn="ctr">
            <w14:noFill/>
            <w14:prstDash w14:val="solid"/>
            <w14:bevel/>
          </w14:textOutline>
        </w:rPr>
        <w:t>»</w:t>
      </w:r>
      <w:r w:rsidR="00371E97" w:rsidRPr="0037780C">
        <w:rPr>
          <w:rFonts w:ascii="IRTehran" w:hAnsi="IRTehran" w:cs="2  Mitra" w:hint="cs"/>
          <w:sz w:val="28"/>
          <w:rtl/>
          <w14:textOutline w14:w="9525" w14:cap="rnd" w14:cmpd="sng" w14:algn="ctr">
            <w14:noFill/>
            <w14:prstDash w14:val="solid"/>
            <w14:bevel/>
          </w14:textOutline>
        </w:rPr>
        <w:t xml:space="preserve"> حادثه</w:t>
      </w:r>
      <w:r w:rsidR="00A730BD" w:rsidRPr="0037780C">
        <w:rPr>
          <w:rFonts w:ascii="IRTehran" w:hAnsi="IRTehran" w:cs="2  Mitra" w:hint="cs"/>
          <w:sz w:val="28"/>
          <w:rtl/>
          <w14:textOutline w14:w="9525" w14:cap="rnd" w14:cmpd="sng" w14:algn="ctr">
            <w14:noFill/>
            <w14:prstDash w14:val="solid"/>
            <w14:bevel/>
          </w14:textOutline>
        </w:rPr>
        <w:t xml:space="preserve"> از سوی </w:t>
      </w:r>
      <w:r w:rsidR="004721BB" w:rsidRPr="0037780C">
        <w:rPr>
          <w:rFonts w:ascii="IRTehran" w:hAnsi="IRTehran" w:cs="2  Mitra" w:hint="cs"/>
          <w:sz w:val="28"/>
          <w:rtl/>
          <w14:textOutline w14:w="9525" w14:cap="rnd" w14:cmpd="sng" w14:algn="ctr">
            <w14:noFill/>
            <w14:prstDash w14:val="solid"/>
            <w14:bevel/>
          </w14:textOutline>
        </w:rPr>
        <w:t>دولت متخلف</w:t>
      </w:r>
      <w:r w:rsidR="00C464BB" w:rsidRPr="0037780C">
        <w:rPr>
          <w:rFonts w:ascii="IRTehran" w:hAnsi="IRTehran" w:cs="2  Mitra"/>
          <w:sz w:val="28"/>
          <w:rtl/>
          <w14:textOutline w14:w="9525" w14:cap="rnd" w14:cmpd="sng" w14:algn="ctr">
            <w14:noFill/>
            <w14:prstDash w14:val="solid"/>
            <w14:bevel/>
          </w14:textOutline>
        </w:rPr>
        <w:t xml:space="preserve"> </w:t>
      </w:r>
      <w:r w:rsidR="00F2127E" w:rsidRPr="0037780C">
        <w:rPr>
          <w:rFonts w:ascii="IRTehran" w:hAnsi="IRTehran" w:cs="2  Mitra" w:hint="cs"/>
          <w:sz w:val="28"/>
          <w:rtl/>
          <w14:textOutline w14:w="9525" w14:cap="rnd" w14:cmpd="sng" w14:algn="ctr">
            <w14:noFill/>
            <w14:prstDash w14:val="solid"/>
            <w14:bevel/>
          </w14:textOutline>
        </w:rPr>
        <w:t>باشد</w:t>
      </w:r>
      <w:r w:rsidR="00C464BB" w:rsidRPr="0037780C">
        <w:rPr>
          <w:rFonts w:ascii="IRTehran" w:hAnsi="IRTehran" w:cs="2  Mitra"/>
          <w:sz w:val="28"/>
          <w:rtl/>
          <w14:textOutline w14:w="9525" w14:cap="rnd" w14:cmpd="sng" w14:algn="ctr">
            <w14:noFill/>
            <w14:prstDash w14:val="solid"/>
            <w14:bevel/>
          </w14:textOutline>
        </w:rPr>
        <w:t>.</w:t>
      </w:r>
      <w:r w:rsidR="00365971" w:rsidRPr="0037780C">
        <w:rPr>
          <w:rFonts w:ascii="IRTehran" w:hAnsi="IRTehran" w:cs="2  Mitra"/>
          <w:sz w:val="28"/>
          <w:rtl/>
          <w14:textOutline w14:w="9525" w14:cap="rnd" w14:cmpd="sng" w14:algn="ctr">
            <w14:noFill/>
            <w14:prstDash w14:val="solid"/>
            <w14:bevel/>
          </w14:textOutline>
        </w:rPr>
        <w:t xml:space="preserve">از یک </w:t>
      </w:r>
      <w:r w:rsidR="001C40D9" w:rsidRPr="0037780C">
        <w:rPr>
          <w:rFonts w:ascii="IRTehran" w:hAnsi="IRTehran" w:cs="2  Mitra" w:hint="cs"/>
          <w:sz w:val="28"/>
          <w:rtl/>
          <w14:textOutline w14:w="9525" w14:cap="rnd" w14:cmpd="sng" w14:algn="ctr">
            <w14:noFill/>
            <w14:prstDash w14:val="solid"/>
            <w14:bevel/>
          </w14:textOutline>
        </w:rPr>
        <w:t>سو</w:t>
      </w:r>
      <w:r w:rsidR="00371E97" w:rsidRPr="0037780C">
        <w:rPr>
          <w:rFonts w:ascii="IRTehran" w:hAnsi="IRTehran" w:cs="2  Mitra" w:hint="cs"/>
          <w:sz w:val="28"/>
          <w:rtl/>
          <w14:textOutline w14:w="9525" w14:cap="rnd" w14:cmpd="sng" w14:algn="ctr">
            <w14:noFill/>
            <w14:prstDash w14:val="solid"/>
            <w14:bevel/>
          </w14:textOutline>
        </w:rPr>
        <w:t xml:space="preserve"> </w:t>
      </w:r>
      <w:r w:rsidR="00B12101" w:rsidRPr="0037780C">
        <w:rPr>
          <w:rFonts w:ascii="IRTehran" w:hAnsi="IRTehran" w:cs="2  Mitra" w:hint="cs"/>
          <w:sz w:val="28"/>
          <w:rtl/>
          <w14:textOutline w14:w="9525" w14:cap="rnd" w14:cmpd="sng" w14:algn="ctr">
            <w14:noFill/>
            <w14:prstDash w14:val="solid"/>
            <w14:bevel/>
          </w14:textOutline>
        </w:rPr>
        <w:t xml:space="preserve">اعلام </w:t>
      </w:r>
      <w:r w:rsidR="00365971" w:rsidRPr="0037780C">
        <w:rPr>
          <w:rFonts w:ascii="IRTehran" w:hAnsi="IRTehran" w:cs="2  Mitra"/>
          <w:sz w:val="28"/>
          <w:rtl/>
          <w14:textOutline w14:w="9525" w14:cap="rnd" w14:cmpd="sng" w14:algn="ctr">
            <w14:noFill/>
            <w14:prstDash w14:val="solid"/>
            <w14:bevel/>
          </w14:textOutline>
        </w:rPr>
        <w:t>عذرخواهی</w:t>
      </w:r>
      <w:r w:rsidR="00B12101" w:rsidRPr="0037780C">
        <w:rPr>
          <w:rFonts w:ascii="IRTehran" w:hAnsi="IRTehran" w:cs="2  Mitra" w:hint="cs"/>
          <w:sz w:val="28"/>
          <w:rtl/>
          <w14:textOutline w14:w="9525" w14:cap="rnd" w14:cmpd="sng" w14:algn="ctr">
            <w14:noFill/>
            <w14:prstDash w14:val="solid"/>
            <w14:bevel/>
          </w14:textOutline>
        </w:rPr>
        <w:t xml:space="preserve"> از سوی دولت متخلف،</w:t>
      </w:r>
      <w:r w:rsidR="00365971" w:rsidRPr="0037780C">
        <w:rPr>
          <w:rFonts w:ascii="IRTehran" w:hAnsi="IRTehran" w:cs="2  Mitra"/>
          <w:sz w:val="28"/>
          <w:rtl/>
          <w14:textOutline w14:w="9525" w14:cap="rnd" w14:cmpd="sng" w14:algn="ctr">
            <w14:noFill/>
            <w14:prstDash w14:val="solid"/>
            <w14:bevel/>
          </w14:textOutline>
        </w:rPr>
        <w:t xml:space="preserve"> می تواند در تحقق اهداف و </w:t>
      </w:r>
      <w:r w:rsidR="00371E97" w:rsidRPr="0037780C">
        <w:rPr>
          <w:rFonts w:ascii="IRTehran" w:hAnsi="IRTehran" w:cs="2  Mitra" w:hint="cs"/>
          <w:sz w:val="28"/>
          <w:rtl/>
          <w14:textOutline w14:w="9525" w14:cap="rnd" w14:cmpd="sng" w14:algn="ctr">
            <w14:noFill/>
            <w14:prstDash w14:val="solid"/>
            <w14:bevel/>
          </w14:textOutline>
        </w:rPr>
        <w:t xml:space="preserve">حصول </w:t>
      </w:r>
      <w:r w:rsidR="00365971" w:rsidRPr="0037780C">
        <w:rPr>
          <w:rFonts w:ascii="IRTehran" w:hAnsi="IRTehran" w:cs="2  Mitra"/>
          <w:sz w:val="28"/>
          <w:rtl/>
          <w14:textOutline w14:w="9525" w14:cap="rnd" w14:cmpd="sng" w14:algn="ctr">
            <w14:noFill/>
            <w14:prstDash w14:val="solid"/>
            <w14:bevel/>
          </w14:textOutline>
        </w:rPr>
        <w:t xml:space="preserve">منافع دیپلماتیک </w:t>
      </w:r>
      <w:r w:rsidR="00B83151" w:rsidRPr="0037780C">
        <w:rPr>
          <w:rFonts w:ascii="IRTehran" w:hAnsi="IRTehran" w:cs="2  Mitra"/>
          <w:sz w:val="28"/>
          <w:rtl/>
          <w14:textOutline w14:w="9525" w14:cap="rnd" w14:cmpd="sng" w14:algn="ctr">
            <w14:noFill/>
            <w14:prstDash w14:val="solid"/>
            <w14:bevel/>
          </w14:textOutline>
        </w:rPr>
        <w:t xml:space="preserve">مؤثر واقع شده و مانع </w:t>
      </w:r>
      <w:r w:rsidR="00371E97" w:rsidRPr="0037780C">
        <w:rPr>
          <w:rFonts w:ascii="IRTehran" w:hAnsi="IRTehran" w:cs="2  Mitra" w:hint="cs"/>
          <w:sz w:val="28"/>
          <w:rtl/>
          <w14:textOutline w14:w="9525" w14:cap="rnd" w14:cmpd="sng" w14:algn="ctr">
            <w14:noFill/>
            <w14:prstDash w14:val="solid"/>
            <w14:bevel/>
          </w14:textOutline>
        </w:rPr>
        <w:t>ایجاد و تعمیق</w:t>
      </w:r>
      <w:r w:rsidR="00B83151" w:rsidRPr="0037780C">
        <w:rPr>
          <w:rFonts w:ascii="IRTehran" w:hAnsi="IRTehran" w:cs="2  Mitra"/>
          <w:sz w:val="28"/>
          <w:rtl/>
          <w14:textOutline w14:w="9525" w14:cap="rnd" w14:cmpd="sng" w14:algn="ctr">
            <w14:noFill/>
            <w14:prstDash w14:val="solid"/>
            <w14:bevel/>
          </w14:textOutline>
        </w:rPr>
        <w:t xml:space="preserve"> </w:t>
      </w:r>
      <w:r w:rsidR="001C40D9" w:rsidRPr="0037780C">
        <w:rPr>
          <w:rFonts w:ascii="IRTehran" w:hAnsi="IRTehran" w:cs="2  Mitra" w:hint="cs"/>
          <w:sz w:val="28"/>
          <w:rtl/>
          <w14:textOutline w14:w="9525" w14:cap="rnd" w14:cmpd="sng" w14:algn="ctr">
            <w14:noFill/>
            <w14:prstDash w14:val="solid"/>
            <w14:bevel/>
          </w14:textOutline>
        </w:rPr>
        <w:t>اختلافات</w:t>
      </w:r>
      <w:r w:rsidR="00B12101" w:rsidRPr="0037780C">
        <w:rPr>
          <w:rFonts w:ascii="IRTehran" w:hAnsi="IRTehran" w:cs="2  Mitra" w:hint="cs"/>
          <w:sz w:val="28"/>
          <w:rtl/>
          <w14:textOutline w14:w="9525" w14:cap="rnd" w14:cmpd="sng" w14:algn="ctr">
            <w14:noFill/>
            <w14:prstDash w14:val="solid"/>
            <w14:bevel/>
          </w14:textOutline>
        </w:rPr>
        <w:t xml:space="preserve"> با دولت زیان دیده </w:t>
      </w:r>
      <w:r w:rsidR="00371E97" w:rsidRPr="0037780C">
        <w:rPr>
          <w:rFonts w:ascii="IRTehran" w:hAnsi="IRTehran" w:cs="2  Mitra" w:hint="cs"/>
          <w:sz w:val="28"/>
          <w:rtl/>
          <w14:textOutline w14:w="9525" w14:cap="rnd" w14:cmpd="sng" w14:algn="ctr">
            <w14:noFill/>
            <w14:prstDash w14:val="solid"/>
            <w14:bevel/>
          </w14:textOutline>
        </w:rPr>
        <w:t xml:space="preserve">در آینده </w:t>
      </w:r>
      <w:r w:rsidR="00B83151" w:rsidRPr="0037780C">
        <w:rPr>
          <w:rFonts w:ascii="IRTehran" w:hAnsi="IRTehran" w:cs="2  Mitra"/>
          <w:sz w:val="28"/>
          <w:rtl/>
          <w14:textOutline w14:w="9525" w14:cap="rnd" w14:cmpd="sng" w14:algn="ctr">
            <w14:noFill/>
            <w14:prstDash w14:val="solid"/>
            <w14:bevel/>
          </w14:textOutline>
        </w:rPr>
        <w:t>شود.</w:t>
      </w:r>
      <w:r w:rsidR="0037780C">
        <w:rPr>
          <w:rFonts w:ascii="IRTehran" w:hAnsi="IRTehran" w:cs="2  Mitra" w:hint="cs"/>
          <w:sz w:val="28"/>
          <w:rtl/>
          <w14:textOutline w14:w="9525" w14:cap="rnd" w14:cmpd="sng" w14:algn="ctr">
            <w14:noFill/>
            <w14:prstDash w14:val="solid"/>
            <w14:bevel/>
          </w14:textOutline>
        </w:rPr>
        <w:t xml:space="preserve"> </w:t>
      </w:r>
      <w:r w:rsidR="004B1884" w:rsidRPr="0037780C">
        <w:rPr>
          <w:rFonts w:ascii="IRTehran" w:hAnsi="IRTehran" w:cs="2  Mitra"/>
          <w:sz w:val="28"/>
          <w:rtl/>
          <w14:textOutline w14:w="9525" w14:cap="rnd" w14:cmpd="sng" w14:algn="ctr">
            <w14:noFill/>
            <w14:prstDash w14:val="solid"/>
            <w14:bevel/>
          </w14:textOutline>
        </w:rPr>
        <w:t xml:space="preserve">اما </w:t>
      </w:r>
      <w:r w:rsidR="00717CE5" w:rsidRPr="0037780C">
        <w:rPr>
          <w:rFonts w:ascii="IRTehran" w:hAnsi="IRTehran" w:cs="2  Mitra" w:hint="cs"/>
          <w:sz w:val="28"/>
          <w:rtl/>
          <w14:textOutline w14:w="9525" w14:cap="rnd" w14:cmpd="sng" w14:algn="ctr">
            <w14:noFill/>
            <w14:prstDash w14:val="solid"/>
            <w14:bevel/>
          </w14:textOutline>
        </w:rPr>
        <w:t>اعلام</w:t>
      </w:r>
      <w:r w:rsidR="001B6EB2" w:rsidRPr="0037780C">
        <w:rPr>
          <w:rFonts w:ascii="IRTehran" w:hAnsi="IRTehran" w:cs="2  Mitra" w:hint="cs"/>
          <w:sz w:val="28"/>
          <w:rtl/>
          <w14:textOutline w14:w="9525" w14:cap="rnd" w14:cmpd="sng" w14:algn="ctr">
            <w14:noFill/>
            <w14:prstDash w14:val="solid"/>
            <w14:bevel/>
          </w14:textOutline>
        </w:rPr>
        <w:t xml:space="preserve"> بی پروا و</w:t>
      </w:r>
      <w:r w:rsidR="00717CE5" w:rsidRPr="0037780C">
        <w:rPr>
          <w:rFonts w:ascii="IRTehran" w:hAnsi="IRTehran" w:cs="2  Mitra" w:hint="cs"/>
          <w:sz w:val="28"/>
          <w:rtl/>
          <w14:textOutline w14:w="9525" w14:cap="rnd" w14:cmpd="sng" w14:algn="ctr">
            <w14:noFill/>
            <w14:prstDash w14:val="solid"/>
            <w14:bevel/>
          </w14:textOutline>
        </w:rPr>
        <w:t xml:space="preserve"> نسنجیده عذر خواهی ولو از سوی مقامات </w:t>
      </w:r>
      <w:r w:rsidR="00B12101" w:rsidRPr="0037780C">
        <w:rPr>
          <w:rFonts w:ascii="IRTehran" w:hAnsi="IRTehran" w:cs="2  Mitra" w:hint="cs"/>
          <w:sz w:val="28"/>
          <w:rtl/>
          <w14:textOutline w14:w="9525" w14:cap="rnd" w14:cmpd="sng" w14:algn="ctr">
            <w14:noFill/>
            <w14:prstDash w14:val="solid"/>
            <w14:bevel/>
          </w14:textOutline>
        </w:rPr>
        <w:t>غیر رسمی و غیر تصمیم ساز</w:t>
      </w:r>
      <w:r w:rsidR="00B9008D" w:rsidRPr="0037780C">
        <w:rPr>
          <w:rFonts w:ascii="IRTehran" w:hAnsi="IRTehran" w:cs="2  Mitra" w:hint="cs"/>
          <w:sz w:val="28"/>
          <w:rtl/>
          <w14:textOutline w14:w="9525" w14:cap="rnd" w14:cmpd="sng" w14:algn="ctr">
            <w14:noFill/>
            <w14:prstDash w14:val="solid"/>
            <w14:bevel/>
          </w14:textOutline>
        </w:rPr>
        <w:t xml:space="preserve"> دولت متخلف،</w:t>
      </w:r>
      <w:r w:rsidR="0037780C">
        <w:rPr>
          <w:rFonts w:ascii="IRTehran" w:hAnsi="IRTehran" w:cs="2  Mitra" w:hint="cs"/>
          <w:sz w:val="28"/>
          <w:rtl/>
          <w14:textOutline w14:w="9525" w14:cap="rnd" w14:cmpd="sng" w14:algn="ctr">
            <w14:noFill/>
            <w14:prstDash w14:val="solid"/>
            <w14:bevel/>
          </w14:textOutline>
        </w:rPr>
        <w:t xml:space="preserve"> </w:t>
      </w:r>
      <w:r w:rsidR="004B1884" w:rsidRPr="0037780C">
        <w:rPr>
          <w:rFonts w:ascii="IRTehran" w:hAnsi="IRTehran" w:cs="2  Mitra"/>
          <w:sz w:val="28"/>
          <w:rtl/>
          <w14:textOutline w14:w="9525" w14:cap="rnd" w14:cmpd="sng" w14:algn="ctr">
            <w14:noFill/>
            <w14:prstDash w14:val="solid"/>
            <w14:bevel/>
          </w14:textOutline>
        </w:rPr>
        <w:lastRenderedPageBreak/>
        <w:t>می تواند</w:t>
      </w:r>
      <w:r w:rsidR="00B9008D" w:rsidRPr="0037780C">
        <w:rPr>
          <w:rFonts w:ascii="IRTehran" w:hAnsi="IRTehran" w:cs="2  Mitra" w:hint="cs"/>
          <w:sz w:val="28"/>
          <w:rtl/>
          <w14:textOutline w14:w="9525" w14:cap="rnd" w14:cmpd="sng" w14:algn="ctr">
            <w14:noFill/>
            <w14:prstDash w14:val="solid"/>
            <w14:bevel/>
          </w14:textOutline>
        </w:rPr>
        <w:t xml:space="preserve"> همزمان که به ضرر کشور متخلف باشد </w:t>
      </w:r>
      <w:r w:rsidR="0037780C">
        <w:rPr>
          <w:rFonts w:ascii="IRTehran" w:hAnsi="IRTehran" w:cs="2  Mitra" w:hint="cs"/>
          <w:sz w:val="28"/>
          <w:rtl/>
          <w14:textOutline w14:w="9525" w14:cap="rnd" w14:cmpd="sng" w14:algn="ctr">
            <w14:noFill/>
            <w14:prstDash w14:val="solid"/>
            <w14:bevel/>
          </w14:textOutline>
        </w:rPr>
        <w:t>دربردارندة</w:t>
      </w:r>
      <w:r w:rsidR="004B1884" w:rsidRPr="0037780C">
        <w:rPr>
          <w:rFonts w:ascii="IRTehran" w:hAnsi="IRTehran" w:cs="2  Mitra"/>
          <w:sz w:val="28"/>
          <w:rtl/>
          <w14:textOutline w14:w="9525" w14:cap="rnd" w14:cmpd="sng" w14:algn="ctr">
            <w14:noFill/>
            <w14:prstDash w14:val="solid"/>
            <w14:bevel/>
          </w14:textOutline>
        </w:rPr>
        <w:t xml:space="preserve"> </w:t>
      </w:r>
      <w:r w:rsidR="004B1884" w:rsidRPr="0037780C">
        <w:rPr>
          <w:rFonts w:ascii="IRTehran" w:hAnsi="IRTehran" w:cs="2  Mitra"/>
          <w:color w:val="000000" w:themeColor="text1"/>
          <w:sz w:val="28"/>
          <w:rtl/>
          <w14:textOutline w14:w="9525" w14:cap="rnd" w14:cmpd="sng" w14:algn="ctr">
            <w14:noFill/>
            <w14:prstDash w14:val="solid"/>
            <w14:bevel/>
          </w14:textOutline>
        </w:rPr>
        <w:t>منافع حقوقی گسترده ای</w:t>
      </w:r>
      <w:r w:rsidR="001C40D9" w:rsidRPr="0037780C">
        <w:rPr>
          <w:rFonts w:ascii="IRTehran" w:hAnsi="IRTehran" w:cs="2  Mitra" w:hint="cs"/>
          <w:color w:val="000000" w:themeColor="text1"/>
          <w:sz w:val="28"/>
          <w:rtl/>
          <w14:textOutline w14:w="9525" w14:cap="rnd" w14:cmpd="sng" w14:algn="ctr">
            <w14:noFill/>
            <w14:prstDash w14:val="solid"/>
            <w14:bevel/>
          </w14:textOutline>
        </w:rPr>
        <w:t xml:space="preserve"> برای دولت زیان دیده</w:t>
      </w:r>
      <w:r w:rsidR="004B1884" w:rsidRPr="0037780C">
        <w:rPr>
          <w:rFonts w:ascii="IRTehran" w:hAnsi="IRTehran" w:cs="2  Mitra"/>
          <w:color w:val="000000" w:themeColor="text1"/>
          <w:sz w:val="28"/>
          <w:rtl/>
          <w14:textOutline w14:w="9525" w14:cap="rnd" w14:cmpd="sng" w14:algn="ctr">
            <w14:noFill/>
            <w14:prstDash w14:val="solid"/>
            <w14:bevel/>
          </w14:textOutline>
        </w:rPr>
        <w:t xml:space="preserve"> باشد</w:t>
      </w:r>
      <w:r w:rsidR="0071306B" w:rsidRPr="0037780C">
        <w:rPr>
          <w:rFonts w:ascii="IRTehran" w:hAnsi="IRTehran" w:cs="2  Mitra" w:hint="cs"/>
          <w:color w:val="000000" w:themeColor="text1"/>
          <w:sz w:val="28"/>
          <w:rtl/>
          <w14:textOutline w14:w="9525" w14:cap="rnd" w14:cmpd="sng" w14:algn="ctr">
            <w14:noFill/>
            <w14:prstDash w14:val="solid"/>
            <w14:bevel/>
          </w14:textOutline>
        </w:rPr>
        <w:t>.</w:t>
      </w:r>
      <w:r w:rsidR="0071306B" w:rsidRPr="0037780C">
        <w:rPr>
          <w:rFonts w:ascii="IRTehran" w:hAnsi="IRTehran" w:cs="2  Mitra" w:hint="cs"/>
          <w:sz w:val="28"/>
          <w:rtl/>
          <w14:textOutline w14:w="9525" w14:cap="rnd" w14:cmpd="sng" w14:algn="ctr">
            <w14:noFill/>
            <w14:prstDash w14:val="solid"/>
            <w14:bevel/>
          </w14:textOutline>
        </w:rPr>
        <w:t xml:space="preserve"> </w:t>
      </w:r>
      <w:r w:rsidR="002003BA" w:rsidRPr="0037780C">
        <w:rPr>
          <w:rFonts w:ascii="IRTehran" w:hAnsi="IRTehran" w:cs="2  Mitra"/>
          <w:sz w:val="28"/>
          <w:rtl/>
          <w14:textOutline w14:w="9525" w14:cap="rnd" w14:cmpd="sng" w14:algn="ctr">
            <w14:noFill/>
            <w14:prstDash w14:val="solid"/>
            <w14:bevel/>
          </w14:textOutline>
        </w:rPr>
        <w:t xml:space="preserve">دولت </w:t>
      </w:r>
      <w:r w:rsidR="004001BA" w:rsidRPr="0037780C">
        <w:rPr>
          <w:rFonts w:ascii="IRTehran" w:hAnsi="IRTehran" w:cs="2  Mitra" w:hint="cs"/>
          <w:sz w:val="28"/>
          <w:rtl/>
          <w14:textOutline w14:w="9525" w14:cap="rnd" w14:cmpd="sng" w14:algn="ctr">
            <w14:noFill/>
            <w14:prstDash w14:val="solid"/>
            <w14:bevel/>
          </w14:textOutline>
        </w:rPr>
        <w:t>زیان</w:t>
      </w:r>
      <w:r w:rsidR="00F91A8C" w:rsidRPr="0037780C">
        <w:rPr>
          <w:rFonts w:ascii="IRTehran" w:hAnsi="IRTehran" w:cs="2  Mitra"/>
          <w:sz w:val="28"/>
          <w:rtl/>
          <w14:textOutline w14:w="9525" w14:cap="rnd" w14:cmpd="sng" w14:algn="ctr">
            <w14:noFill/>
            <w14:prstDash w14:val="solid"/>
            <w14:bevel/>
          </w14:textOutline>
        </w:rPr>
        <w:t xml:space="preserve"> دیده ای</w:t>
      </w:r>
      <w:r w:rsidR="002003BA" w:rsidRPr="0037780C">
        <w:rPr>
          <w:rFonts w:ascii="IRTehran" w:hAnsi="IRTehran" w:cs="2  Mitra"/>
          <w:sz w:val="28"/>
          <w:rtl/>
          <w14:textOutline w14:w="9525" w14:cap="rnd" w14:cmpd="sng" w14:algn="ctr">
            <w14:noFill/>
            <w14:prstDash w14:val="solid"/>
            <w14:bevel/>
          </w14:textOutline>
        </w:rPr>
        <w:t xml:space="preserve"> که عذرخواهی دولت </w:t>
      </w:r>
      <w:r w:rsidR="005A3C5D" w:rsidRPr="0037780C">
        <w:rPr>
          <w:rFonts w:ascii="IRTehran" w:hAnsi="IRTehran" w:cs="2  Mitra" w:hint="cs"/>
          <w:sz w:val="28"/>
          <w:rtl/>
          <w14:textOutline w14:w="9525" w14:cap="rnd" w14:cmpd="sng" w14:algn="ctr">
            <w14:noFill/>
            <w14:prstDash w14:val="solid"/>
            <w14:bevel/>
          </w14:textOutline>
        </w:rPr>
        <w:t>متخلف</w:t>
      </w:r>
      <w:r w:rsidR="005966CD" w:rsidRPr="0037780C">
        <w:rPr>
          <w:rFonts w:ascii="IRTehran" w:hAnsi="IRTehran" w:cs="2  Mitra"/>
          <w:sz w:val="28"/>
          <w:rtl/>
          <w14:textOutline w14:w="9525" w14:cap="rnd" w14:cmpd="sng" w14:algn="ctr">
            <w14:noFill/>
            <w14:prstDash w14:val="solid"/>
            <w14:bevel/>
          </w14:textOutline>
        </w:rPr>
        <w:t xml:space="preserve"> را مطالبه می نماید </w:t>
      </w:r>
      <w:r w:rsidR="005966CD" w:rsidRPr="0037780C">
        <w:rPr>
          <w:rFonts w:ascii="IRTehran" w:hAnsi="IRTehran" w:cs="2  Mitra" w:hint="cs"/>
          <w:sz w:val="28"/>
          <w:rtl/>
          <w14:textOutline w14:w="9525" w14:cap="rnd" w14:cmpd="sng" w14:algn="ctr">
            <w14:noFill/>
            <w14:prstDash w14:val="solid"/>
            <w14:bevel/>
          </w14:textOutline>
        </w:rPr>
        <w:t xml:space="preserve">اغلب </w:t>
      </w:r>
      <w:r w:rsidR="0071306B" w:rsidRPr="0037780C">
        <w:rPr>
          <w:rFonts w:ascii="IRTehran" w:hAnsi="IRTehran" w:cs="2  Mitra" w:hint="cs"/>
          <w:sz w:val="28"/>
          <w:rtl/>
          <w14:textOutline w14:w="9525" w14:cap="rnd" w14:cmpd="sng" w14:algn="ctr">
            <w14:noFill/>
            <w14:prstDash w14:val="solid"/>
            <w14:bevel/>
          </w14:textOutline>
        </w:rPr>
        <w:t>به دنبال دستیابی به سه هدف اصلی است:</w:t>
      </w:r>
    </w:p>
    <w:p w14:paraId="200CC697" w14:textId="30A72FB7" w:rsidR="00477CFF" w:rsidRPr="0037780C" w:rsidRDefault="004001BA" w:rsidP="00D74F69">
      <w:pPr>
        <w:pStyle w:val="ListParagraph"/>
        <w:numPr>
          <w:ilvl w:val="0"/>
          <w:numId w:val="1"/>
        </w:numPr>
        <w:spacing w:after="0" w:line="240" w:lineRule="auto"/>
        <w:jc w:val="lowKashida"/>
        <w:rPr>
          <w:rFonts w:ascii="IRTehran" w:hAnsi="IRTehran" w:cs="2  Mitra"/>
          <w:b/>
          <w:bCs/>
          <w:sz w:val="28"/>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اجبار</w:t>
      </w:r>
      <w:r w:rsidR="003D4E7C" w:rsidRPr="0037780C">
        <w:rPr>
          <w:rFonts w:ascii="IRTehran" w:hAnsi="IRTehran" w:cs="2  Mitra"/>
          <w:b/>
          <w:bCs/>
          <w:sz w:val="28"/>
          <w:rtl/>
          <w14:textOutline w14:w="9525" w14:cap="rnd" w14:cmpd="sng" w14:algn="ctr">
            <w14:noFill/>
            <w14:prstDash w14:val="solid"/>
            <w14:bevel/>
          </w14:textOutline>
        </w:rPr>
        <w:t xml:space="preserve"> دولت </w:t>
      </w:r>
      <w:r w:rsidRPr="0037780C">
        <w:rPr>
          <w:rFonts w:ascii="IRTehran" w:hAnsi="IRTehran" w:cs="2  Mitra" w:hint="cs"/>
          <w:b/>
          <w:bCs/>
          <w:sz w:val="28"/>
          <w:rtl/>
          <w14:textOutline w14:w="9525" w14:cap="rnd" w14:cmpd="sng" w14:algn="ctr">
            <w14:noFill/>
            <w14:prstDash w14:val="solid"/>
            <w14:bevel/>
          </w14:textOutline>
        </w:rPr>
        <w:t>متخلف</w:t>
      </w:r>
      <w:r w:rsidR="003D4E7C" w:rsidRPr="0037780C">
        <w:rPr>
          <w:rFonts w:ascii="IRTehran" w:hAnsi="IRTehran" w:cs="2  Mitra"/>
          <w:b/>
          <w:bCs/>
          <w:sz w:val="28"/>
          <w:rtl/>
          <w14:textOutline w14:w="9525" w14:cap="rnd" w14:cmpd="sng" w14:algn="ctr">
            <w14:noFill/>
            <w14:prstDash w14:val="solid"/>
            <w14:bevel/>
          </w14:textOutline>
        </w:rPr>
        <w:t xml:space="preserve"> </w:t>
      </w:r>
      <w:r w:rsidRPr="0037780C">
        <w:rPr>
          <w:rFonts w:ascii="IRTehran" w:hAnsi="IRTehran" w:cs="2  Mitra" w:hint="cs"/>
          <w:b/>
          <w:bCs/>
          <w:sz w:val="28"/>
          <w:rtl/>
          <w14:textOutline w14:w="9525" w14:cap="rnd" w14:cmpd="sng" w14:algn="ctr">
            <w14:noFill/>
            <w14:prstDash w14:val="solid"/>
            <w14:bevel/>
          </w14:textOutline>
        </w:rPr>
        <w:t>مبنی بر پذیرش این</w:t>
      </w:r>
      <w:r w:rsidR="005966CD" w:rsidRPr="0037780C">
        <w:rPr>
          <w:rFonts w:ascii="IRTehran" w:hAnsi="IRTehran" w:cs="2  Mitra" w:hint="cs"/>
          <w:b/>
          <w:bCs/>
          <w:sz w:val="28"/>
          <w:rtl/>
          <w14:textOutline w14:w="9525" w14:cap="rnd" w14:cmpd="sng" w14:algn="ctr">
            <w14:noFill/>
            <w14:prstDash w14:val="solid"/>
            <w14:bevel/>
          </w14:textOutline>
        </w:rPr>
        <w:t xml:space="preserve"> </w:t>
      </w:r>
      <w:r w:rsidR="001D4522" w:rsidRPr="0037780C">
        <w:rPr>
          <w:rFonts w:ascii="IRTehran" w:hAnsi="IRTehran" w:cs="2  Mitra" w:hint="cs"/>
          <w:b/>
          <w:bCs/>
          <w:sz w:val="28"/>
          <w:rtl/>
          <w14:textOutline w14:w="9525" w14:cap="rnd" w14:cmpd="sng" w14:algn="ctr">
            <w14:noFill/>
            <w14:prstDash w14:val="solid"/>
            <w14:bevel/>
          </w14:textOutline>
        </w:rPr>
        <w:t>واقعیت</w:t>
      </w:r>
      <w:r w:rsidR="005966CD" w:rsidRPr="0037780C">
        <w:rPr>
          <w:rFonts w:ascii="IRTehran" w:hAnsi="IRTehran" w:cs="2  Mitra" w:hint="cs"/>
          <w:b/>
          <w:bCs/>
          <w:sz w:val="28"/>
          <w:rtl/>
          <w14:textOutline w14:w="9525" w14:cap="rnd" w14:cmpd="sng" w14:algn="ctr">
            <w14:noFill/>
            <w14:prstDash w14:val="solid"/>
            <w14:bevel/>
          </w14:textOutline>
        </w:rPr>
        <w:t xml:space="preserve"> که</w:t>
      </w:r>
      <w:r w:rsidRPr="0037780C">
        <w:rPr>
          <w:rFonts w:ascii="IRTehran" w:hAnsi="IRTehran" w:cs="2  Mitra" w:hint="cs"/>
          <w:b/>
          <w:bCs/>
          <w:sz w:val="28"/>
          <w:rtl/>
          <w14:textOutline w14:w="9525" w14:cap="rnd" w14:cmpd="sng" w14:algn="ctr">
            <w14:noFill/>
            <w14:prstDash w14:val="solid"/>
            <w14:bevel/>
          </w14:textOutline>
        </w:rPr>
        <w:t>«</w:t>
      </w:r>
      <w:r w:rsidR="0077100A" w:rsidRPr="0037780C">
        <w:rPr>
          <w:rFonts w:ascii="IRTehran" w:hAnsi="IRTehran" w:cs="2  Mitra"/>
          <w:b/>
          <w:bCs/>
          <w:sz w:val="28"/>
          <w:rtl/>
          <w14:textOutline w14:w="9525" w14:cap="rnd" w14:cmpd="sng" w14:algn="ctr">
            <w14:noFill/>
            <w14:prstDash w14:val="solid"/>
            <w14:bevel/>
          </w14:textOutline>
        </w:rPr>
        <w:t>حادثه ای</w:t>
      </w:r>
      <w:r w:rsidR="00404A74" w:rsidRPr="0037780C">
        <w:rPr>
          <w:rFonts w:ascii="IRTehran" w:hAnsi="IRTehran" w:cs="2  Mitra" w:hint="cs"/>
          <w:b/>
          <w:bCs/>
          <w:sz w:val="28"/>
          <w:rtl/>
          <w14:textOutline w14:w="9525" w14:cap="rnd" w14:cmpd="sng" w14:algn="ctr">
            <w14:noFill/>
            <w14:prstDash w14:val="solid"/>
            <w14:bevel/>
          </w14:textOutline>
        </w:rPr>
        <w:t xml:space="preserve"> زیان بار</w:t>
      </w:r>
      <w:r w:rsidR="005966CD" w:rsidRPr="0037780C">
        <w:rPr>
          <w:rFonts w:ascii="IRTehran" w:hAnsi="IRTehran" w:cs="2  Mitra" w:hint="cs"/>
          <w:b/>
          <w:bCs/>
          <w:sz w:val="28"/>
          <w:rtl/>
          <w14:textOutline w14:w="9525" w14:cap="rnd" w14:cmpd="sng" w14:algn="ctr">
            <w14:noFill/>
            <w14:prstDash w14:val="solid"/>
            <w14:bevel/>
          </w14:textOutline>
        </w:rPr>
        <w:t xml:space="preserve"> در روابط </w:t>
      </w:r>
      <w:r w:rsidR="00404A74" w:rsidRPr="0037780C">
        <w:rPr>
          <w:rFonts w:ascii="IRTehran" w:hAnsi="IRTehran" w:cs="2  Mitra" w:hint="cs"/>
          <w:b/>
          <w:bCs/>
          <w:sz w:val="28"/>
          <w:rtl/>
          <w14:textOutline w14:w="9525" w14:cap="rnd" w14:cmpd="sng" w14:algn="ctr">
            <w14:noFill/>
            <w14:prstDash w14:val="solid"/>
            <w14:bevel/>
          </w14:textOutline>
        </w:rPr>
        <w:t>دو کشور</w:t>
      </w:r>
      <w:r w:rsidR="005966CD" w:rsidRPr="0037780C">
        <w:rPr>
          <w:rFonts w:ascii="IRTehran" w:hAnsi="IRTehran" w:cs="2  Mitra" w:hint="cs"/>
          <w:b/>
          <w:bCs/>
          <w:sz w:val="28"/>
          <w:rtl/>
          <w14:textOutline w14:w="9525" w14:cap="rnd" w14:cmpd="sng" w14:algn="ctr">
            <w14:noFill/>
            <w14:prstDash w14:val="solid"/>
            <w14:bevel/>
          </w14:textOutline>
        </w:rPr>
        <w:t xml:space="preserve"> روی داده است</w:t>
      </w:r>
      <w:r w:rsidR="00404A74" w:rsidRPr="0037780C">
        <w:rPr>
          <w:rFonts w:ascii="IRTehran" w:hAnsi="IRTehran" w:cs="2  Mitra" w:hint="cs"/>
          <w:b/>
          <w:bCs/>
          <w:sz w:val="28"/>
          <w:rtl/>
          <w14:textOutline w14:w="9525" w14:cap="rnd" w14:cmpd="sng" w14:algn="ctr">
            <w14:noFill/>
            <w14:prstDash w14:val="solid"/>
            <w14:bevel/>
          </w14:textOutline>
        </w:rPr>
        <w:t>»</w:t>
      </w:r>
      <w:r w:rsidR="00477CFF" w:rsidRPr="0037780C">
        <w:rPr>
          <w:rFonts w:ascii="IRTehran" w:hAnsi="IRTehran" w:cs="2  Mitra" w:hint="cs"/>
          <w:b/>
          <w:bCs/>
          <w:sz w:val="28"/>
          <w:rtl/>
          <w14:textOutline w14:w="9525" w14:cap="rnd" w14:cmpd="sng" w14:algn="ctr">
            <w14:noFill/>
            <w14:prstDash w14:val="solid"/>
            <w14:bevel/>
          </w14:textOutline>
        </w:rPr>
        <w:t>:</w:t>
      </w:r>
    </w:p>
    <w:p w14:paraId="06D683F2" w14:textId="1098891E" w:rsidR="003D4E7C" w:rsidRPr="0037780C" w:rsidRDefault="005966CD" w:rsidP="00477CFF">
      <w:pPr>
        <w:pStyle w:val="ListParagraph"/>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بارها مشاهده شده که دولت متخلف حتی از پذیرش اینکه حادثه و روی</w:t>
      </w:r>
      <w:r w:rsidR="00881113" w:rsidRPr="0037780C">
        <w:rPr>
          <w:rFonts w:ascii="IRTehran" w:hAnsi="IRTehran" w:cs="2  Mitra" w:hint="cs"/>
          <w:sz w:val="28"/>
          <w:rtl/>
          <w14:textOutline w14:w="9525" w14:cap="rnd" w14:cmpd="sng" w14:algn="ctr">
            <w14:noFill/>
            <w14:prstDash w14:val="solid"/>
            <w14:bevel/>
          </w14:textOutline>
        </w:rPr>
        <w:t>دادی</w:t>
      </w:r>
      <w:r w:rsidR="00D74F69" w:rsidRPr="0037780C">
        <w:rPr>
          <w:rFonts w:ascii="IRTehran" w:hAnsi="IRTehran" w:cs="2  Mitra"/>
          <w:sz w:val="28"/>
          <w14:textOutline w14:w="9525" w14:cap="rnd" w14:cmpd="sng" w14:algn="ctr">
            <w14:noFill/>
            <w14:prstDash w14:val="solid"/>
            <w14:bevel/>
          </w14:textOutline>
        </w:rPr>
        <w:t xml:space="preserve"> </w:t>
      </w:r>
      <w:r w:rsidR="00D74F69" w:rsidRPr="0037780C">
        <w:rPr>
          <w:rFonts w:ascii="IRTehran" w:hAnsi="IRTehran" w:cs="2  Mitra" w:hint="cs"/>
          <w:sz w:val="28"/>
          <w:rtl/>
          <w14:textOutline w14:w="9525" w14:cap="rnd" w14:cmpd="sng" w14:algn="ctr">
            <w14:noFill/>
            <w14:prstDash w14:val="solid"/>
            <w14:bevel/>
          </w14:textOutline>
        </w:rPr>
        <w:t>واقعاً</w:t>
      </w:r>
      <w:r w:rsidRPr="0037780C">
        <w:rPr>
          <w:rFonts w:ascii="IRTehran" w:hAnsi="IRTehran" w:cs="2  Mitra" w:hint="cs"/>
          <w:sz w:val="28"/>
          <w:rtl/>
          <w14:textOutline w14:w="9525" w14:cap="rnd" w14:cmpd="sng" w14:algn="ctr">
            <w14:noFill/>
            <w14:prstDash w14:val="solid"/>
            <w14:bevel/>
          </w14:textOutline>
        </w:rPr>
        <w:t xml:space="preserve"> </w:t>
      </w:r>
      <w:r w:rsidR="00D74F69" w:rsidRPr="0037780C">
        <w:rPr>
          <w:rFonts w:ascii="IRTehran" w:hAnsi="IRTehran" w:cs="2  Mitra" w:hint="cs"/>
          <w:sz w:val="28"/>
          <w:rtl/>
          <w14:textOutline w14:w="9525" w14:cap="rnd" w14:cmpd="sng" w14:algn="ctr">
            <w14:noFill/>
            <w14:prstDash w14:val="solid"/>
            <w14:bevel/>
          </w14:textOutline>
        </w:rPr>
        <w:t xml:space="preserve">حادث شده </w:t>
      </w:r>
      <w:r w:rsidRPr="0037780C">
        <w:rPr>
          <w:rFonts w:ascii="IRTehran" w:hAnsi="IRTehran" w:cs="2  Mitra" w:hint="cs"/>
          <w:sz w:val="28"/>
          <w:rtl/>
          <w14:textOutline w14:w="9525" w14:cap="rnd" w14:cmpd="sng" w14:algn="ctr">
            <w14:noFill/>
            <w14:prstDash w14:val="solid"/>
            <w14:bevel/>
          </w14:textOutline>
        </w:rPr>
        <w:t xml:space="preserve">شانه خالی </w:t>
      </w:r>
      <w:r w:rsidR="00D74F69" w:rsidRPr="0037780C">
        <w:rPr>
          <w:rFonts w:ascii="IRTehran" w:hAnsi="IRTehran" w:cs="2  Mitra" w:hint="cs"/>
          <w:sz w:val="28"/>
          <w:rtl/>
          <w14:textOutline w14:w="9525" w14:cap="rnd" w14:cmpd="sng" w14:algn="ctr">
            <w14:noFill/>
            <w14:prstDash w14:val="solid"/>
            <w14:bevel/>
          </w14:textOutline>
        </w:rPr>
        <w:t>کرده</w:t>
      </w:r>
      <w:r w:rsidRPr="0037780C">
        <w:rPr>
          <w:rFonts w:ascii="IRTehran" w:hAnsi="IRTehran" w:cs="2  Mitra" w:hint="cs"/>
          <w:sz w:val="28"/>
          <w:rtl/>
          <w14:textOutline w14:w="9525" w14:cap="rnd" w14:cmpd="sng" w14:algn="ctr">
            <w14:noFill/>
            <w14:prstDash w14:val="solid"/>
            <w14:bevel/>
          </w14:textOutline>
        </w:rPr>
        <w:t xml:space="preserve"> و اصل موضوع را انکار می نماید.</w:t>
      </w:r>
      <w:r w:rsidR="0037780C">
        <w:rPr>
          <w:rFonts w:ascii="IRTehran" w:hAnsi="IRTehran" w:cs="2  Mitra" w:hint="cs"/>
          <w:sz w:val="28"/>
          <w:rtl/>
          <w14:textOutline w14:w="9525" w14:cap="rnd" w14:cmpd="sng" w14:algn="ctr">
            <w14:noFill/>
            <w14:prstDash w14:val="solid"/>
            <w14:bevel/>
          </w14:textOutline>
        </w:rPr>
        <w:t xml:space="preserve"> </w:t>
      </w:r>
      <w:r w:rsidRPr="0037780C">
        <w:rPr>
          <w:rFonts w:ascii="IRTehran" w:hAnsi="IRTehran" w:cs="2  Mitra" w:hint="cs"/>
          <w:sz w:val="28"/>
          <w:rtl/>
          <w14:textOutline w14:w="9525" w14:cap="rnd" w14:cmpd="sng" w14:algn="ctr">
            <w14:noFill/>
            <w14:prstDash w14:val="solid"/>
            <w14:bevel/>
          </w14:textOutline>
        </w:rPr>
        <w:t xml:space="preserve">برای </w:t>
      </w:r>
      <w:r w:rsidR="00E97C43" w:rsidRPr="0037780C">
        <w:rPr>
          <w:rFonts w:ascii="IRTehran" w:hAnsi="IRTehran" w:cs="2  Mitra" w:hint="cs"/>
          <w:sz w:val="28"/>
          <w:rtl/>
          <w14:textOutline w14:w="9525" w14:cap="rnd" w14:cmpd="sng" w14:algn="ctr">
            <w14:noFill/>
            <w14:prstDash w14:val="solid"/>
            <w14:bevel/>
          </w14:textOutline>
        </w:rPr>
        <w:t>مثال</w:t>
      </w:r>
      <w:r w:rsidR="00987D5C" w:rsidRPr="0037780C">
        <w:rPr>
          <w:rFonts w:ascii="IRTehran" w:hAnsi="IRTehran" w:cs="2  Mitra" w:hint="cs"/>
          <w:sz w:val="28"/>
          <w:rtl/>
          <w14:textOutline w14:w="9525" w14:cap="rnd" w14:cmpd="sng" w14:algn="ctr">
            <w14:noFill/>
            <w14:prstDash w14:val="solid"/>
            <w14:bevel/>
          </w14:textOutline>
        </w:rPr>
        <w:t xml:space="preserve"> انهدام یک هواپیمای نظامی که با شلیک یک دولت دیگر سرنگون شده و در سرزمین دولت متخلف سقوط کرده است</w:t>
      </w:r>
      <w:r w:rsidR="00E97C43" w:rsidRPr="0037780C">
        <w:rPr>
          <w:rFonts w:ascii="IRTehran" w:hAnsi="IRTehran" w:cs="2  Mitra" w:hint="cs"/>
          <w:sz w:val="28"/>
          <w:rtl/>
          <w14:textOutline w14:w="9525" w14:cap="rnd" w14:cmpd="sng" w14:algn="ctr">
            <w14:noFill/>
            <w14:prstDash w14:val="solid"/>
            <w14:bevel/>
          </w14:textOutline>
        </w:rPr>
        <w:t>،</w:t>
      </w:r>
      <w:r w:rsidR="0037780C">
        <w:rPr>
          <w:rFonts w:ascii="IRTehran" w:hAnsi="IRTehran" w:cs="2  Mitra" w:hint="cs"/>
          <w:sz w:val="28"/>
          <w:rtl/>
          <w14:textOutline w14:w="9525" w14:cap="rnd" w14:cmpd="sng" w14:algn="ctr">
            <w14:noFill/>
            <w14:prstDash w14:val="solid"/>
            <w14:bevel/>
          </w14:textOutline>
        </w:rPr>
        <w:t xml:space="preserve"> </w:t>
      </w:r>
      <w:r w:rsidR="00E97C43" w:rsidRPr="0037780C">
        <w:rPr>
          <w:rFonts w:ascii="IRTehran" w:hAnsi="IRTehran" w:cs="2  Mitra" w:hint="cs"/>
          <w:sz w:val="28"/>
          <w:rtl/>
          <w14:textOutline w14:w="9525" w14:cap="rnd" w14:cmpd="sng" w14:algn="ctr">
            <w14:noFill/>
            <w14:prstDash w14:val="solid"/>
            <w14:bevel/>
          </w14:textOutline>
        </w:rPr>
        <w:t>ممکن است با این ادعای دولت متخلف همراه باشد که اولاً این دولت در</w:t>
      </w:r>
      <w:r w:rsidR="00C5630D" w:rsidRPr="0037780C">
        <w:rPr>
          <w:rFonts w:ascii="IRTehran" w:hAnsi="IRTehran" w:cs="2  Mitra" w:hint="cs"/>
          <w:sz w:val="28"/>
          <w:rtl/>
          <w14:textOutline w14:w="9525" w14:cap="rnd" w14:cmpd="sng" w14:algn="ctr">
            <w14:noFill/>
            <w14:prstDash w14:val="solid"/>
            <w14:bevel/>
          </w14:textOutline>
        </w:rPr>
        <w:t xml:space="preserve"> سرنگونی هواپیمای مزبور نقشی نداشته و ثانیاً اینکه شاید به اشتباه این هواپیما سرنگون شده است.</w:t>
      </w:r>
      <w:r w:rsidR="0037780C">
        <w:rPr>
          <w:rFonts w:ascii="IRTehran" w:hAnsi="IRTehran" w:cs="2  Mitra" w:hint="cs"/>
          <w:sz w:val="28"/>
          <w:rtl/>
          <w14:textOutline w14:w="9525" w14:cap="rnd" w14:cmpd="sng" w14:algn="ctr">
            <w14:noFill/>
            <w14:prstDash w14:val="solid"/>
            <w14:bevel/>
          </w14:textOutline>
        </w:rPr>
        <w:t xml:space="preserve"> </w:t>
      </w:r>
      <w:r w:rsidR="00D74F69" w:rsidRPr="0037780C">
        <w:rPr>
          <w:rFonts w:ascii="IRTehran" w:hAnsi="IRTehran" w:cs="2  Mitra" w:hint="cs"/>
          <w:sz w:val="28"/>
          <w:rtl/>
          <w14:textOutline w14:w="9525" w14:cap="rnd" w14:cmpd="sng" w14:algn="ctr">
            <w14:noFill/>
            <w14:prstDash w14:val="solid"/>
            <w14:bevel/>
          </w14:textOutline>
        </w:rPr>
        <w:t>از این جهت الزام دولت متخلف به اعلام عذر خواهی</w:t>
      </w:r>
      <w:r w:rsidR="00AA44FE" w:rsidRPr="0037780C">
        <w:rPr>
          <w:rFonts w:ascii="IRTehran" w:hAnsi="IRTehran" w:cs="2  Mitra" w:hint="cs"/>
          <w:sz w:val="28"/>
          <w:rtl/>
          <w14:textOutline w14:w="9525" w14:cap="rnd" w14:cmpd="sng" w14:algn="ctr">
            <w14:noFill/>
            <w14:prstDash w14:val="solid"/>
            <w14:bevel/>
          </w14:textOutline>
        </w:rPr>
        <w:t>،در حقیقت به این منظور است که حداقل دولت متخلف مس</w:t>
      </w:r>
      <w:r w:rsidR="001D4522" w:rsidRPr="0037780C">
        <w:rPr>
          <w:rFonts w:ascii="IRTehran" w:hAnsi="IRTehran" w:cs="2  Mitra" w:hint="cs"/>
          <w:sz w:val="28"/>
          <w:rtl/>
          <w14:textOutline w14:w="9525" w14:cap="rnd" w14:cmpd="sng" w14:algn="ctr">
            <w14:noFill/>
            <w14:prstDash w14:val="solid"/>
            <w14:bevel/>
          </w14:textOutline>
        </w:rPr>
        <w:t>ؤ</w:t>
      </w:r>
      <w:r w:rsidR="00AA44FE" w:rsidRPr="0037780C">
        <w:rPr>
          <w:rFonts w:ascii="IRTehran" w:hAnsi="IRTehran" w:cs="2  Mitra" w:hint="cs"/>
          <w:sz w:val="28"/>
          <w:rtl/>
          <w14:textOutline w14:w="9525" w14:cap="rnd" w14:cmpd="sng" w14:algn="ctr">
            <w14:noFill/>
            <w14:prstDash w14:val="solid"/>
            <w14:bevel/>
          </w14:textOutline>
        </w:rPr>
        <w:t>ولیت خود را پذیرفته و اصل وقوع حادثه را انکار نکند.</w:t>
      </w:r>
    </w:p>
    <w:p w14:paraId="6E90A025" w14:textId="46D10B74" w:rsidR="003D4E7C" w:rsidRPr="0037780C" w:rsidRDefault="004B602A" w:rsidP="005D6274">
      <w:pPr>
        <w:pStyle w:val="ListParagraph"/>
        <w:numPr>
          <w:ilvl w:val="0"/>
          <w:numId w:val="1"/>
        </w:numPr>
        <w:spacing w:after="0" w:line="240" w:lineRule="auto"/>
        <w:jc w:val="lowKashida"/>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پذیرش</w:t>
      </w:r>
      <w:r w:rsidR="003D4E7C" w:rsidRPr="0037780C">
        <w:rPr>
          <w:rFonts w:ascii="IRTehran" w:hAnsi="IRTehran" w:cs="2  Mitra"/>
          <w:b/>
          <w:bCs/>
          <w:sz w:val="28"/>
          <w:rtl/>
          <w14:textOutline w14:w="9525" w14:cap="rnd" w14:cmpd="sng" w14:algn="ctr">
            <w14:noFill/>
            <w14:prstDash w14:val="solid"/>
            <w14:bevel/>
          </w14:textOutline>
        </w:rPr>
        <w:t xml:space="preserve"> </w:t>
      </w:r>
      <w:r w:rsidR="005A3C5D" w:rsidRPr="0037780C">
        <w:rPr>
          <w:rFonts w:ascii="IRTehran" w:hAnsi="IRTehran" w:cs="2  Mitra" w:hint="cs"/>
          <w:b/>
          <w:bCs/>
          <w:sz w:val="28"/>
          <w:rtl/>
          <w14:textOutline w14:w="9525" w14:cap="rnd" w14:cmpd="sng" w14:algn="ctr">
            <w14:noFill/>
            <w14:prstDash w14:val="solid"/>
            <w14:bevel/>
          </w14:textOutline>
        </w:rPr>
        <w:t xml:space="preserve">و تثبیت </w:t>
      </w:r>
      <w:r w:rsidR="003D4E7C" w:rsidRPr="0037780C">
        <w:rPr>
          <w:rFonts w:ascii="IRTehran" w:hAnsi="IRTehran" w:cs="2  Mitra"/>
          <w:b/>
          <w:bCs/>
          <w:sz w:val="28"/>
          <w:rtl/>
          <w14:textOutline w14:w="9525" w14:cap="rnd" w14:cmpd="sng" w14:algn="ctr">
            <w14:noFill/>
            <w14:prstDash w14:val="solid"/>
            <w14:bevel/>
          </w14:textOutline>
        </w:rPr>
        <w:t>مس</w:t>
      </w:r>
      <w:r w:rsidR="001D4522" w:rsidRPr="0037780C">
        <w:rPr>
          <w:rFonts w:ascii="IRTehran" w:hAnsi="IRTehran" w:cs="2  Mitra" w:hint="cs"/>
          <w:b/>
          <w:bCs/>
          <w:sz w:val="28"/>
          <w:rtl/>
          <w14:textOutline w14:w="9525" w14:cap="rnd" w14:cmpd="sng" w14:algn="ctr">
            <w14:noFill/>
            <w14:prstDash w14:val="solid"/>
            <w14:bevel/>
          </w14:textOutline>
        </w:rPr>
        <w:t>ؤ</w:t>
      </w:r>
      <w:r w:rsidR="003D4E7C" w:rsidRPr="0037780C">
        <w:rPr>
          <w:rFonts w:ascii="IRTehran" w:hAnsi="IRTehran" w:cs="2  Mitra"/>
          <w:b/>
          <w:bCs/>
          <w:sz w:val="28"/>
          <w:rtl/>
          <w14:textOutline w14:w="9525" w14:cap="rnd" w14:cmpd="sng" w14:algn="ctr">
            <w14:noFill/>
            <w14:prstDash w14:val="solid"/>
            <w14:bevel/>
          </w14:textOutline>
        </w:rPr>
        <w:t>ولیت بین المللی</w:t>
      </w:r>
      <w:r w:rsidR="005A3C5D" w:rsidRPr="0037780C">
        <w:rPr>
          <w:rFonts w:ascii="IRTehran" w:hAnsi="IRTehran" w:cs="2  Mitra" w:hint="cs"/>
          <w:b/>
          <w:bCs/>
          <w:sz w:val="28"/>
          <w:rtl/>
          <w14:textOutline w14:w="9525" w14:cap="rnd" w14:cmpd="sng" w14:algn="ctr">
            <w14:noFill/>
            <w14:prstDash w14:val="solid"/>
            <w14:bevel/>
          </w14:textOutline>
        </w:rPr>
        <w:t xml:space="preserve"> </w:t>
      </w:r>
      <w:r w:rsidRPr="0037780C">
        <w:rPr>
          <w:rFonts w:ascii="IRTehran" w:hAnsi="IRTehran" w:cs="2  Mitra" w:hint="cs"/>
          <w:b/>
          <w:bCs/>
          <w:sz w:val="28"/>
          <w:rtl/>
          <w14:textOutline w14:w="9525" w14:cap="rnd" w14:cmpd="sng" w14:algn="ctr">
            <w14:noFill/>
            <w14:prstDash w14:val="solid"/>
            <w14:bevel/>
          </w14:textOutline>
        </w:rPr>
        <w:t xml:space="preserve">دولت </w:t>
      </w:r>
      <w:r w:rsidR="005D6274" w:rsidRPr="0037780C">
        <w:rPr>
          <w:rFonts w:ascii="IRTehran" w:hAnsi="IRTehran" w:cs="2  Mitra" w:hint="cs"/>
          <w:b/>
          <w:bCs/>
          <w:sz w:val="28"/>
          <w:rtl/>
          <w14:textOutline w14:w="9525" w14:cap="rnd" w14:cmpd="sng" w14:algn="ctr">
            <w14:noFill/>
            <w14:prstDash w14:val="solid"/>
            <w14:bevel/>
          </w14:textOutline>
        </w:rPr>
        <w:t>متخلف</w:t>
      </w:r>
      <w:r w:rsidR="0037780C">
        <w:rPr>
          <w:rFonts w:ascii="IRTehran" w:hAnsi="IRTehran" w:cs="2  Mitra" w:hint="cs"/>
          <w:b/>
          <w:bCs/>
          <w:sz w:val="28"/>
          <w:rtl/>
          <w14:textOutline w14:w="9525" w14:cap="rnd" w14:cmpd="sng" w14:algn="ctr">
            <w14:noFill/>
            <w14:prstDash w14:val="solid"/>
            <w14:bevel/>
          </w14:textOutline>
        </w:rPr>
        <w:t>:</w:t>
      </w:r>
    </w:p>
    <w:p w14:paraId="2BF58032" w14:textId="25D49B7B" w:rsidR="005D6274" w:rsidRPr="0037780C" w:rsidRDefault="005D6274" w:rsidP="005D6274">
      <w:pPr>
        <w:pStyle w:val="ListParagraph"/>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الزام دولت متخلف به اعلام عذرخواهی</w:t>
      </w:r>
      <w:r w:rsidR="00881113" w:rsidRPr="0037780C">
        <w:rPr>
          <w:rFonts w:ascii="IRTehran" w:hAnsi="IRTehran" w:cs="2  Mitra"/>
          <w:sz w:val="28"/>
          <w14:textOutline w14:w="9525" w14:cap="rnd" w14:cmpd="sng" w14:algn="ctr">
            <w14:noFill/>
            <w14:prstDash w14:val="solid"/>
            <w14:bevel/>
          </w14:textOutline>
        </w:rPr>
        <w:t xml:space="preserve"> </w:t>
      </w:r>
      <w:r w:rsidRPr="0037780C">
        <w:rPr>
          <w:rFonts w:ascii="IRTehran" w:hAnsi="IRTehran" w:cs="2  Mitra" w:hint="cs"/>
          <w:sz w:val="28"/>
          <w:rtl/>
          <w14:textOutline w14:w="9525" w14:cap="rnd" w14:cmpd="sng" w14:algn="ctr">
            <w14:noFill/>
            <w14:prstDash w14:val="solid"/>
            <w14:bevel/>
          </w14:textOutline>
        </w:rPr>
        <w:t>یک نتیجه دیگری هم برای دولت زیان دیده در بردارد و آن این است که با این عذرخواهی مس</w:t>
      </w:r>
      <w:r w:rsidR="001D4522" w:rsidRPr="0037780C">
        <w:rPr>
          <w:rFonts w:ascii="IRTehran" w:hAnsi="IRTehran" w:cs="2  Mitra" w:hint="cs"/>
          <w:sz w:val="28"/>
          <w:rtl/>
          <w14:textOutline w14:w="9525" w14:cap="rnd" w14:cmpd="sng" w14:algn="ctr">
            <w14:noFill/>
            <w14:prstDash w14:val="solid"/>
            <w14:bevel/>
          </w14:textOutline>
        </w:rPr>
        <w:t>ؤ</w:t>
      </w:r>
      <w:r w:rsidRPr="0037780C">
        <w:rPr>
          <w:rFonts w:ascii="IRTehran" w:hAnsi="IRTehran" w:cs="2  Mitra" w:hint="cs"/>
          <w:sz w:val="28"/>
          <w:rtl/>
          <w14:textOutline w14:w="9525" w14:cap="rnd" w14:cmpd="sng" w14:algn="ctr">
            <w14:noFill/>
            <w14:prstDash w14:val="solid"/>
            <w14:bevel/>
          </w14:textOutline>
        </w:rPr>
        <w:t>ولیت بین المللی دولت محقق گردیده و دولت زیان دیده با استناد به این بیانیه دیپلماتیک و رسمی می تواند مطالبه جبران خسارت نماید.</w:t>
      </w:r>
    </w:p>
    <w:p w14:paraId="3D5CA55A" w14:textId="294CB3AE" w:rsidR="0030243F" w:rsidRPr="0037780C" w:rsidRDefault="00D62632" w:rsidP="00D62632">
      <w:pPr>
        <w:pStyle w:val="ListParagraph"/>
        <w:numPr>
          <w:ilvl w:val="0"/>
          <w:numId w:val="1"/>
        </w:numPr>
        <w:spacing w:after="0" w:line="240" w:lineRule="auto"/>
        <w:jc w:val="lowKashida"/>
        <w:rPr>
          <w:rFonts w:ascii="IRTehran" w:hAnsi="IRTehran" w:cs="2  Mitra"/>
          <w:b/>
          <w:bCs/>
          <w:sz w:val="28"/>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اجبار</w:t>
      </w:r>
      <w:r w:rsidR="00356BE6" w:rsidRPr="0037780C">
        <w:rPr>
          <w:rFonts w:ascii="IRTehran" w:hAnsi="IRTehran" w:cs="2  Mitra" w:hint="cs"/>
          <w:b/>
          <w:bCs/>
          <w:sz w:val="28"/>
          <w:rtl/>
          <w14:textOutline w14:w="9525" w14:cap="rnd" w14:cmpd="sng" w14:algn="ctr">
            <w14:noFill/>
            <w14:prstDash w14:val="solid"/>
            <w14:bevel/>
          </w14:textOutline>
        </w:rPr>
        <w:t xml:space="preserve"> دولت متخلف به عذرخواهی</w:t>
      </w:r>
      <w:r w:rsidR="009D13EB" w:rsidRPr="0037780C">
        <w:rPr>
          <w:rFonts w:ascii="IRTehran" w:hAnsi="IRTehran" w:cs="2  Mitra" w:hint="cs"/>
          <w:b/>
          <w:bCs/>
          <w:sz w:val="28"/>
          <w:rtl/>
          <w14:textOutline w14:w="9525" w14:cap="rnd" w14:cmpd="sng" w14:algn="ctr">
            <w14:noFill/>
            <w14:prstDash w14:val="solid"/>
            <w14:bevel/>
          </w14:textOutline>
        </w:rPr>
        <w:t xml:space="preserve"> علنی</w:t>
      </w:r>
      <w:r w:rsidR="00356BE6" w:rsidRPr="0037780C">
        <w:rPr>
          <w:rFonts w:ascii="IRTehran" w:hAnsi="IRTehran" w:cs="2  Mitra" w:hint="cs"/>
          <w:b/>
          <w:bCs/>
          <w:sz w:val="28"/>
          <w:rtl/>
          <w14:textOutline w14:w="9525" w14:cap="rnd" w14:cmpd="sng" w14:algn="ctr">
            <w14:noFill/>
            <w14:prstDash w14:val="solid"/>
            <w14:bevel/>
          </w14:textOutline>
        </w:rPr>
        <w:t xml:space="preserve"> و</w:t>
      </w:r>
      <w:r w:rsidR="009D13EB" w:rsidRPr="0037780C">
        <w:rPr>
          <w:rFonts w:ascii="IRTehran" w:hAnsi="IRTehran" w:cs="2  Mitra" w:hint="cs"/>
          <w:b/>
          <w:bCs/>
          <w:sz w:val="28"/>
          <w:rtl/>
          <w14:textOutline w14:w="9525" w14:cap="rnd" w14:cmpd="sng" w14:algn="ctr">
            <w14:noFill/>
            <w14:prstDash w14:val="solid"/>
            <w14:bevel/>
          </w14:textOutline>
        </w:rPr>
        <w:t xml:space="preserve"> به تبع آن</w:t>
      </w:r>
      <w:r w:rsidR="00356BE6" w:rsidRPr="0037780C">
        <w:rPr>
          <w:rFonts w:ascii="IRTehran" w:hAnsi="IRTehran" w:cs="2  Mitra" w:hint="cs"/>
          <w:b/>
          <w:bCs/>
          <w:sz w:val="28"/>
          <w:rtl/>
          <w14:textOutline w14:w="9525" w14:cap="rnd" w14:cmpd="sng" w14:algn="ctr">
            <w14:noFill/>
            <w14:prstDash w14:val="solid"/>
            <w14:bevel/>
          </w14:textOutline>
        </w:rPr>
        <w:t xml:space="preserve"> اخذ </w:t>
      </w:r>
      <w:r w:rsidR="009D13EB" w:rsidRPr="0037780C">
        <w:rPr>
          <w:rFonts w:ascii="IRTehran" w:hAnsi="IRTehran" w:cs="2  Mitra" w:hint="cs"/>
          <w:b/>
          <w:bCs/>
          <w:sz w:val="28"/>
          <w:rtl/>
          <w14:textOutline w14:w="9525" w14:cap="rnd" w14:cmpd="sng" w14:algn="ctr">
            <w14:noFill/>
            <w14:prstDash w14:val="solid"/>
            <w14:bevel/>
          </w14:textOutline>
        </w:rPr>
        <w:t>ضمانت های لازم در نز</w:t>
      </w:r>
      <w:r w:rsidRPr="0037780C">
        <w:rPr>
          <w:rFonts w:ascii="IRTehran" w:hAnsi="IRTehran" w:cs="2  Mitra" w:hint="cs"/>
          <w:b/>
          <w:bCs/>
          <w:sz w:val="28"/>
          <w:rtl/>
          <w14:textOutline w14:w="9525" w14:cap="rnd" w14:cmpd="sng" w14:algn="ctr">
            <w14:noFill/>
            <w14:prstDash w14:val="solid"/>
            <w14:bevel/>
          </w14:textOutline>
        </w:rPr>
        <w:t>د</w:t>
      </w:r>
      <w:r w:rsidR="009D13EB" w:rsidRPr="0037780C">
        <w:rPr>
          <w:rFonts w:ascii="IRTehran" w:hAnsi="IRTehran" w:cs="2  Mitra" w:hint="cs"/>
          <w:b/>
          <w:bCs/>
          <w:sz w:val="28"/>
          <w:rtl/>
          <w14:textOutline w14:w="9525" w14:cap="rnd" w14:cmpd="sng" w14:algn="ctr">
            <w14:noFill/>
            <w14:prstDash w14:val="solid"/>
            <w14:bevel/>
          </w14:textOutline>
        </w:rPr>
        <w:t xml:space="preserve"> افکار عمومی</w:t>
      </w:r>
      <w:r w:rsidR="00356BE6" w:rsidRPr="0037780C">
        <w:rPr>
          <w:rFonts w:ascii="IRTehran" w:hAnsi="IRTehran" w:cs="2  Mitra" w:hint="cs"/>
          <w:b/>
          <w:bCs/>
          <w:sz w:val="28"/>
          <w:rtl/>
          <w14:textOutline w14:w="9525" w14:cap="rnd" w14:cmpd="sng" w14:algn="ctr">
            <w14:noFill/>
            <w14:prstDash w14:val="solid"/>
            <w14:bevel/>
          </w14:textOutline>
        </w:rPr>
        <w:t xml:space="preserve"> </w:t>
      </w:r>
      <w:r w:rsidR="009D13EB" w:rsidRPr="0037780C">
        <w:rPr>
          <w:rFonts w:ascii="IRTehran" w:hAnsi="IRTehran" w:cs="2  Mitra" w:hint="cs"/>
          <w:b/>
          <w:bCs/>
          <w:sz w:val="28"/>
          <w:rtl/>
          <w14:textOutline w14:w="9525" w14:cap="rnd" w14:cmpd="sng" w14:algn="ctr">
            <w14:noFill/>
            <w14:prstDash w14:val="solid"/>
            <w14:bevel/>
          </w14:textOutline>
        </w:rPr>
        <w:t xml:space="preserve">مبنی بر </w:t>
      </w:r>
      <w:r w:rsidR="00356BE6" w:rsidRPr="0037780C">
        <w:rPr>
          <w:rFonts w:ascii="IRTehran" w:hAnsi="IRTehran" w:cs="2  Mitra" w:hint="cs"/>
          <w:b/>
          <w:bCs/>
          <w:sz w:val="28"/>
          <w:rtl/>
          <w14:textOutline w14:w="9525" w14:cap="rnd" w14:cmpd="sng" w14:algn="ctr">
            <w14:noFill/>
            <w14:prstDash w14:val="solid"/>
            <w14:bevel/>
          </w14:textOutline>
        </w:rPr>
        <w:t xml:space="preserve">اینکه </w:t>
      </w:r>
      <w:r w:rsidR="00925C99" w:rsidRPr="0037780C">
        <w:rPr>
          <w:rFonts w:ascii="IRTehran" w:hAnsi="IRTehran" w:cs="2  Mitra"/>
          <w:b/>
          <w:bCs/>
          <w:sz w:val="28"/>
          <w:rtl/>
          <w14:textOutline w14:w="9525" w14:cap="rnd" w14:cmpd="sng" w14:algn="ctr">
            <w14:noFill/>
            <w14:prstDash w14:val="solid"/>
            <w14:bevel/>
          </w14:textOutline>
        </w:rPr>
        <w:t>حادثه اتفاق افتاده</w:t>
      </w:r>
      <w:r w:rsidR="009D13EB" w:rsidRPr="0037780C">
        <w:rPr>
          <w:rFonts w:ascii="IRTehran" w:hAnsi="IRTehran" w:cs="2  Mitra" w:hint="cs"/>
          <w:b/>
          <w:bCs/>
          <w:sz w:val="28"/>
          <w:rtl/>
          <w14:textOutline w14:w="9525" w14:cap="rnd" w14:cmpd="sng" w14:algn="ctr">
            <w14:noFill/>
            <w14:prstDash w14:val="solid"/>
            <w14:bevel/>
          </w14:textOutline>
        </w:rPr>
        <w:t xml:space="preserve"> دوباره</w:t>
      </w:r>
      <w:r w:rsidR="00925C99" w:rsidRPr="0037780C">
        <w:rPr>
          <w:rFonts w:ascii="IRTehran" w:hAnsi="IRTehran" w:cs="2  Mitra"/>
          <w:b/>
          <w:bCs/>
          <w:sz w:val="28"/>
          <w:rtl/>
          <w14:textOutline w14:w="9525" w14:cap="rnd" w14:cmpd="sng" w14:algn="ctr">
            <w14:noFill/>
            <w14:prstDash w14:val="solid"/>
            <w14:bevel/>
          </w14:textOutline>
        </w:rPr>
        <w:t xml:space="preserve"> </w:t>
      </w:r>
      <w:r w:rsidR="0077100A" w:rsidRPr="0037780C">
        <w:rPr>
          <w:rFonts w:ascii="IRTehran" w:hAnsi="IRTehran" w:cs="2  Mitra" w:hint="cs"/>
          <w:b/>
          <w:bCs/>
          <w:sz w:val="28"/>
          <w:rtl/>
          <w14:textOutline w14:w="9525" w14:cap="rnd" w14:cmpd="sng" w14:algn="ctr">
            <w14:noFill/>
            <w14:prstDash w14:val="solid"/>
            <w14:bevel/>
          </w14:textOutline>
        </w:rPr>
        <w:t>تکرار</w:t>
      </w:r>
      <w:r w:rsidR="00925C99" w:rsidRPr="0037780C">
        <w:rPr>
          <w:rFonts w:ascii="IRTehran" w:hAnsi="IRTehran" w:cs="2  Mitra"/>
          <w:b/>
          <w:bCs/>
          <w:sz w:val="28"/>
          <w:rtl/>
          <w14:textOutline w14:w="9525" w14:cap="rnd" w14:cmpd="sng" w14:algn="ctr">
            <w14:noFill/>
            <w14:prstDash w14:val="solid"/>
            <w14:bevel/>
          </w14:textOutline>
        </w:rPr>
        <w:t xml:space="preserve"> نخواهد </w:t>
      </w:r>
      <w:r w:rsidR="009D13EB" w:rsidRPr="0037780C">
        <w:rPr>
          <w:rFonts w:ascii="IRTehran" w:hAnsi="IRTehran" w:cs="2  Mitra" w:hint="cs"/>
          <w:b/>
          <w:bCs/>
          <w:sz w:val="28"/>
          <w:rtl/>
          <w14:textOutline w14:w="9525" w14:cap="rnd" w14:cmpd="sng" w14:algn="ctr">
            <w14:noFill/>
            <w14:prstDash w14:val="solid"/>
            <w14:bevel/>
          </w14:textOutline>
        </w:rPr>
        <w:t>شد</w:t>
      </w:r>
      <w:r w:rsidR="00925C99" w:rsidRPr="0037780C">
        <w:rPr>
          <w:rFonts w:ascii="IRTehran" w:hAnsi="IRTehran" w:cs="2  Mitra"/>
          <w:b/>
          <w:bCs/>
          <w:sz w:val="28"/>
          <w:rtl/>
          <w14:textOutline w14:w="9525" w14:cap="rnd" w14:cmpd="sng" w14:algn="ctr">
            <w14:noFill/>
            <w14:prstDash w14:val="solid"/>
            <w14:bevel/>
          </w14:textOutline>
        </w:rPr>
        <w:t>.</w:t>
      </w:r>
    </w:p>
    <w:p w14:paraId="10B02CE9" w14:textId="74ED2AA3" w:rsidR="00D62632" w:rsidRPr="0037780C" w:rsidRDefault="00D62632" w:rsidP="0037780C">
      <w:pPr>
        <w:pStyle w:val="ListParagraph"/>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دولت ها در عرص</w:t>
      </w:r>
      <w:r w:rsidR="0037780C">
        <w:rPr>
          <w:rFonts w:ascii="IRTehran" w:hAnsi="IRTehran" w:cs="2  Mitra" w:hint="cs"/>
          <w:sz w:val="28"/>
          <w:rtl/>
          <w14:textOutline w14:w="9525" w14:cap="rnd" w14:cmpd="sng" w14:algn="ctr">
            <w14:noFill/>
            <w14:prstDash w14:val="solid"/>
            <w14:bevel/>
          </w14:textOutline>
        </w:rPr>
        <w:t>ة</w:t>
      </w:r>
      <w:r w:rsidRPr="0037780C">
        <w:rPr>
          <w:rFonts w:ascii="IRTehran" w:hAnsi="IRTehran" w:cs="2  Mitra" w:hint="cs"/>
          <w:sz w:val="28"/>
          <w:rtl/>
          <w14:textOutline w14:w="9525" w14:cap="rnd" w14:cmpd="sng" w14:algn="ctr">
            <w14:noFill/>
            <w14:prstDash w14:val="solid"/>
            <w14:bevel/>
          </w14:textOutline>
        </w:rPr>
        <w:t xml:space="preserve"> بین المللی همواره به دنبال این هستند که از خود تصویری </w:t>
      </w:r>
      <w:r w:rsidR="0037780C">
        <w:rPr>
          <w:rFonts w:ascii="IRTehran" w:hAnsi="IRTehran" w:cs="2  Mitra" w:hint="cs"/>
          <w:sz w:val="28"/>
          <w:rtl/>
          <w14:textOutline w14:w="9525" w14:cap="rnd" w14:cmpd="sng" w14:algn="ctr">
            <w14:noFill/>
            <w14:prstDash w14:val="solid"/>
            <w14:bevel/>
          </w14:textOutline>
        </w:rPr>
        <w:t xml:space="preserve">مقتدرانه </w:t>
      </w:r>
      <w:r w:rsidRPr="0037780C">
        <w:rPr>
          <w:rFonts w:ascii="IRTehran" w:hAnsi="IRTehran" w:cs="2  Mitra" w:hint="cs"/>
          <w:sz w:val="28"/>
          <w:rtl/>
          <w14:textOutline w14:w="9525" w14:cap="rnd" w14:cmpd="sng" w14:algn="ctr">
            <w14:noFill/>
            <w14:prstDash w14:val="solid"/>
            <w14:bevel/>
          </w14:textOutline>
        </w:rPr>
        <w:t>به سایر کشورها ارائه نمایند.</w:t>
      </w:r>
      <w:r w:rsidR="0037780C">
        <w:rPr>
          <w:rFonts w:ascii="IRTehran" w:hAnsi="IRTehran" w:cs="2  Mitra" w:hint="cs"/>
          <w:sz w:val="28"/>
          <w:rtl/>
          <w14:textOutline w14:w="9525" w14:cap="rnd" w14:cmpd="sng" w14:algn="ctr">
            <w14:noFill/>
            <w14:prstDash w14:val="solid"/>
            <w14:bevel/>
          </w14:textOutline>
        </w:rPr>
        <w:t xml:space="preserve"> </w:t>
      </w:r>
      <w:r w:rsidR="00975029" w:rsidRPr="0037780C">
        <w:rPr>
          <w:rFonts w:ascii="IRTehran" w:hAnsi="IRTehran" w:cs="2  Mitra" w:hint="cs"/>
          <w:sz w:val="28"/>
          <w:rtl/>
          <w14:textOutline w14:w="9525" w14:cap="rnd" w14:cmpd="sng" w14:algn="ctr">
            <w14:noFill/>
            <w14:prstDash w14:val="solid"/>
            <w14:bevel/>
          </w14:textOutline>
        </w:rPr>
        <w:t>از اینرو نسب</w:t>
      </w:r>
      <w:r w:rsidR="00881113" w:rsidRPr="0037780C">
        <w:rPr>
          <w:rFonts w:ascii="IRTehran" w:hAnsi="IRTehran" w:cs="2  Mitra" w:hint="cs"/>
          <w:sz w:val="28"/>
          <w:rtl/>
          <w14:textOutline w14:w="9525" w14:cap="rnd" w14:cmpd="sng" w14:algn="ctr">
            <w14:noFill/>
            <w14:prstDash w14:val="solid"/>
            <w14:bevel/>
          </w14:textOutline>
        </w:rPr>
        <w:t>ت به هر حادثه و رویدادی که این اقتدار را خدشه دار کند،واکنش منفی نشان می دهند.</w:t>
      </w:r>
      <w:r w:rsidR="006E205B" w:rsidRPr="0037780C">
        <w:rPr>
          <w:rFonts w:ascii="IRTehran" w:hAnsi="IRTehran" w:cs="2  Mitra" w:hint="cs"/>
          <w:sz w:val="28"/>
          <w:rtl/>
          <w14:textOutline w14:w="9525" w14:cap="rnd" w14:cmpd="sng" w14:algn="ctr">
            <w14:noFill/>
            <w14:prstDash w14:val="solid"/>
            <w14:bevel/>
          </w14:textOutline>
        </w:rPr>
        <w:t>اگر دولت زیان دیده در برابر این خسارت تحمیل شده سکوت کند و مطالبه خسارت ننماید،</w:t>
      </w:r>
      <w:r w:rsidR="0037780C">
        <w:rPr>
          <w:rFonts w:ascii="IRTehran" w:hAnsi="IRTehran" w:cs="2  Mitra" w:hint="cs"/>
          <w:sz w:val="28"/>
          <w:rtl/>
          <w14:textOutline w14:w="9525" w14:cap="rnd" w14:cmpd="sng" w14:algn="ctr">
            <w14:noFill/>
            <w14:prstDash w14:val="solid"/>
            <w14:bevel/>
          </w14:textOutline>
        </w:rPr>
        <w:t xml:space="preserve"> </w:t>
      </w:r>
      <w:r w:rsidR="006E205B" w:rsidRPr="0037780C">
        <w:rPr>
          <w:rFonts w:ascii="IRTehran" w:hAnsi="IRTehran" w:cs="2  Mitra" w:hint="cs"/>
          <w:sz w:val="28"/>
          <w:rtl/>
          <w14:textOutline w14:w="9525" w14:cap="rnd" w14:cmpd="sng" w14:algn="ctr">
            <w14:noFill/>
            <w14:prstDash w14:val="solid"/>
            <w14:bevel/>
          </w14:textOutline>
        </w:rPr>
        <w:t>در درون کشور با موج منفی افکار عمومی</w:t>
      </w:r>
      <w:r w:rsidR="00AA6354" w:rsidRPr="0037780C">
        <w:rPr>
          <w:rFonts w:ascii="IRTehran" w:hAnsi="IRTehran" w:cs="2  Mitra"/>
          <w:sz w:val="28"/>
          <w14:textOutline w14:w="9525" w14:cap="rnd" w14:cmpd="sng" w14:algn="ctr">
            <w14:noFill/>
            <w14:prstDash w14:val="solid"/>
            <w14:bevel/>
          </w14:textOutline>
        </w:rPr>
        <w:t xml:space="preserve"> </w:t>
      </w:r>
      <w:r w:rsidR="006E205B" w:rsidRPr="0037780C">
        <w:rPr>
          <w:rFonts w:ascii="IRTehran" w:hAnsi="IRTehran" w:cs="2  Mitra" w:hint="cs"/>
          <w:sz w:val="28"/>
          <w:rtl/>
          <w14:textOutline w14:w="9525" w14:cap="rnd" w14:cmpd="sng" w14:algn="ctr">
            <w14:noFill/>
            <w14:prstDash w14:val="solid"/>
            <w14:bevel/>
          </w14:textOutline>
        </w:rPr>
        <w:t>شهروندان خود مواجه می شود.در عرصه بین المللی نیز این سکوت و یا انفعال،</w:t>
      </w:r>
      <w:r w:rsidR="0037780C">
        <w:rPr>
          <w:rFonts w:ascii="IRTehran" w:hAnsi="IRTehran" w:cs="2  Mitra" w:hint="cs"/>
          <w:sz w:val="28"/>
          <w:rtl/>
          <w14:textOutline w14:w="9525" w14:cap="rnd" w14:cmpd="sng" w14:algn="ctr">
            <w14:noFill/>
            <w14:prstDash w14:val="solid"/>
            <w14:bevel/>
          </w14:textOutline>
        </w:rPr>
        <w:t xml:space="preserve"> </w:t>
      </w:r>
      <w:r w:rsidR="006E205B" w:rsidRPr="0037780C">
        <w:rPr>
          <w:rFonts w:ascii="IRTehran" w:hAnsi="IRTehran" w:cs="2  Mitra" w:hint="cs"/>
          <w:sz w:val="28"/>
          <w:rtl/>
          <w14:textOutline w14:w="9525" w14:cap="rnd" w14:cmpd="sng" w14:algn="ctr">
            <w14:noFill/>
            <w14:prstDash w14:val="solid"/>
            <w14:bevel/>
          </w14:textOutline>
        </w:rPr>
        <w:t>در بردارنده پیام ضعفی است که به شرکا و متحدین و سایر</w:t>
      </w:r>
      <w:r w:rsidR="000E3DF8" w:rsidRPr="0037780C">
        <w:rPr>
          <w:rFonts w:ascii="IRTehran" w:hAnsi="IRTehran" w:cs="2  Mitra" w:hint="cs"/>
          <w:sz w:val="28"/>
          <w:rtl/>
          <w14:textOutline w14:w="9525" w14:cap="rnd" w14:cmpd="sng" w14:algn="ctr">
            <w14:noFill/>
            <w14:prstDash w14:val="solid"/>
            <w14:bevel/>
          </w14:textOutline>
        </w:rPr>
        <w:t xml:space="preserve"> دولت ها</w:t>
      </w:r>
      <w:r w:rsidR="006E205B" w:rsidRPr="0037780C">
        <w:rPr>
          <w:rFonts w:ascii="IRTehran" w:hAnsi="IRTehran" w:cs="2  Mitra" w:hint="cs"/>
          <w:sz w:val="28"/>
          <w:rtl/>
          <w14:textOutline w14:w="9525" w14:cap="rnd" w14:cmpd="sng" w14:algn="ctr">
            <w14:noFill/>
            <w14:prstDash w14:val="solid"/>
            <w14:bevel/>
          </w14:textOutline>
        </w:rPr>
        <w:t xml:space="preserve"> منتقل می شود.</w:t>
      </w:r>
      <w:r w:rsidR="0037780C">
        <w:rPr>
          <w:rFonts w:ascii="IRTehran" w:hAnsi="IRTehran" w:cs="2  Mitra" w:hint="cs"/>
          <w:sz w:val="28"/>
          <w:rtl/>
          <w14:textOutline w14:w="9525" w14:cap="rnd" w14:cmpd="sng" w14:algn="ctr">
            <w14:noFill/>
            <w14:prstDash w14:val="solid"/>
            <w14:bevel/>
          </w14:textOutline>
        </w:rPr>
        <w:t xml:space="preserve"> </w:t>
      </w:r>
      <w:r w:rsidR="00613B77" w:rsidRPr="0037780C">
        <w:rPr>
          <w:rFonts w:ascii="IRTehran" w:hAnsi="IRTehran" w:cs="2  Mitra" w:hint="cs"/>
          <w:sz w:val="28"/>
          <w:rtl/>
          <w14:textOutline w14:w="9525" w14:cap="rnd" w14:cmpd="sng" w14:algn="ctr">
            <w14:noFill/>
            <w14:prstDash w14:val="solid"/>
            <w14:bevel/>
          </w14:textOutline>
        </w:rPr>
        <w:t>یکی از اهداف دولت زیان دیده برای الزام دولت متخلف به عذرخواهی حفظ این اقتدار در نز</w:t>
      </w:r>
      <w:r w:rsidR="000E1553" w:rsidRPr="0037780C">
        <w:rPr>
          <w:rFonts w:ascii="IRTehran" w:hAnsi="IRTehran" w:cs="2  Mitra" w:hint="cs"/>
          <w:sz w:val="28"/>
          <w:rtl/>
          <w14:textOutline w14:w="9525" w14:cap="rnd" w14:cmpd="sng" w14:algn="ctr">
            <w14:noFill/>
            <w14:prstDash w14:val="solid"/>
            <w14:bevel/>
          </w14:textOutline>
        </w:rPr>
        <w:t>د</w:t>
      </w:r>
      <w:r w:rsidR="00613B77" w:rsidRPr="0037780C">
        <w:rPr>
          <w:rFonts w:ascii="IRTehran" w:hAnsi="IRTehran" w:cs="2  Mitra" w:hint="cs"/>
          <w:sz w:val="28"/>
          <w:rtl/>
          <w14:textOutline w14:w="9525" w14:cap="rnd" w14:cmpd="sng" w14:algn="ctr">
            <w14:noFill/>
            <w14:prstDash w14:val="solid"/>
            <w14:bevel/>
          </w14:textOutline>
        </w:rPr>
        <w:t xml:space="preserve"> افکار عمومی داخلی و بین المللی است</w:t>
      </w:r>
      <w:r w:rsidR="002629CC" w:rsidRPr="0037780C">
        <w:rPr>
          <w:rStyle w:val="FootnoteReference"/>
          <w:rFonts w:ascii="IRTehran" w:hAnsi="IRTehran" w:cs="2  Mitra"/>
          <w:sz w:val="28"/>
          <w:rtl/>
          <w14:textOutline w14:w="9525" w14:cap="rnd" w14:cmpd="sng" w14:algn="ctr">
            <w14:noFill/>
            <w14:prstDash w14:val="solid"/>
            <w14:bevel/>
          </w14:textOutline>
        </w:rPr>
        <w:footnoteReference w:id="3"/>
      </w:r>
      <w:r w:rsidR="00613B77" w:rsidRPr="0037780C">
        <w:rPr>
          <w:rFonts w:ascii="IRTehran" w:hAnsi="IRTehran" w:cs="2  Mitra" w:hint="cs"/>
          <w:sz w:val="28"/>
          <w:rtl/>
          <w14:textOutline w14:w="9525" w14:cap="rnd" w14:cmpd="sng" w14:algn="ctr">
            <w14:noFill/>
            <w14:prstDash w14:val="solid"/>
            <w14:bevel/>
          </w14:textOutline>
        </w:rPr>
        <w:t>.</w:t>
      </w:r>
    </w:p>
    <w:p w14:paraId="28F229E9" w14:textId="52CC14E8" w:rsidR="00AA6354" w:rsidRPr="0037780C" w:rsidRDefault="00880135" w:rsidP="00A055D3">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بهترین و مورد </w:t>
      </w:r>
      <w:r w:rsidR="00AA6354" w:rsidRPr="0037780C">
        <w:rPr>
          <w:rFonts w:ascii="IRTehran" w:hAnsi="IRTehran" w:cs="2  Mitra" w:hint="cs"/>
          <w:sz w:val="28"/>
          <w:rtl/>
          <w14:textOutline w14:w="9525" w14:cap="rnd" w14:cmpd="sng" w14:algn="ctr">
            <w14:noFill/>
            <w14:prstDash w14:val="solid"/>
            <w14:bevel/>
          </w14:textOutline>
        </w:rPr>
        <w:t>علاقه ترین</w:t>
      </w:r>
      <w:r w:rsidR="00340030" w:rsidRPr="0037780C">
        <w:rPr>
          <w:rFonts w:ascii="IRTehran" w:hAnsi="IRTehran" w:cs="2  Mitra" w:hint="cs"/>
          <w:sz w:val="28"/>
          <w:rtl/>
          <w14:textOutline w14:w="9525" w14:cap="rnd" w14:cmpd="sng" w14:algn="ctr">
            <w14:noFill/>
            <w14:prstDash w14:val="solid"/>
            <w14:bevel/>
          </w14:textOutline>
        </w:rPr>
        <w:t xml:space="preserve"> شکل </w:t>
      </w:r>
      <w:r w:rsidR="0030243F" w:rsidRPr="0037780C">
        <w:rPr>
          <w:rFonts w:ascii="IRTehran" w:hAnsi="IRTehran" w:cs="2  Mitra" w:hint="cs"/>
          <w:sz w:val="28"/>
          <w:rtl/>
          <w14:textOutline w14:w="9525" w14:cap="rnd" w14:cmpd="sng" w14:algn="ctr">
            <w14:noFill/>
            <w14:prstDash w14:val="solid"/>
            <w14:bevel/>
          </w14:textOutline>
        </w:rPr>
        <w:t xml:space="preserve">عذر خواهی برای </w:t>
      </w:r>
      <w:r w:rsidR="000E3DF8" w:rsidRPr="0037780C">
        <w:rPr>
          <w:rFonts w:ascii="IRTehran" w:hAnsi="IRTehran" w:cs="2  Mitra" w:hint="cs"/>
          <w:sz w:val="28"/>
          <w:rtl/>
          <w14:textOutline w14:w="9525" w14:cap="rnd" w14:cmpd="sng" w14:algn="ctr">
            <w14:noFill/>
            <w14:prstDash w14:val="solid"/>
            <w14:bevel/>
          </w14:textOutline>
        </w:rPr>
        <w:t>دولت</w:t>
      </w:r>
      <w:r w:rsidRPr="0037780C">
        <w:rPr>
          <w:rFonts w:ascii="IRTehran" w:hAnsi="IRTehran" w:cs="2  Mitra" w:hint="cs"/>
          <w:sz w:val="28"/>
          <w:rtl/>
          <w14:textOutline w14:w="9525" w14:cap="rnd" w14:cmpd="sng" w14:algn="ctr">
            <w14:noFill/>
            <w14:prstDash w14:val="solid"/>
            <w14:bevel/>
          </w14:textOutline>
        </w:rPr>
        <w:t xml:space="preserve"> زیان دیده  اعلام عذر خواهی مکتوب و رسمی از سوی مقامات عالیرتبه دولت متخلف است.</w:t>
      </w:r>
      <w:r w:rsidR="0037780C">
        <w:rPr>
          <w:rFonts w:ascii="IRTehran" w:hAnsi="IRTehran" w:cs="2  Mitra" w:hint="cs"/>
          <w:sz w:val="28"/>
          <w:rtl/>
          <w14:textOutline w14:w="9525" w14:cap="rnd" w14:cmpd="sng" w14:algn="ctr">
            <w14:noFill/>
            <w14:prstDash w14:val="solid"/>
            <w14:bevel/>
          </w14:textOutline>
        </w:rPr>
        <w:t xml:space="preserve"> </w:t>
      </w:r>
      <w:r w:rsidR="00A055D3" w:rsidRPr="0037780C">
        <w:rPr>
          <w:rFonts w:ascii="IRTehran" w:hAnsi="IRTehran" w:cs="2  Mitra" w:hint="cs"/>
          <w:sz w:val="28"/>
          <w:rtl/>
          <w14:textOutline w14:w="9525" w14:cap="rnd" w14:cmpd="sng" w14:algn="ctr">
            <w14:noFill/>
            <w14:prstDash w14:val="solid"/>
            <w14:bevel/>
          </w14:textOutline>
        </w:rPr>
        <w:t>این عذر</w:t>
      </w:r>
      <w:r w:rsidR="00EF2FEC" w:rsidRPr="0037780C">
        <w:rPr>
          <w:rFonts w:ascii="IRTehran" w:hAnsi="IRTehran" w:cs="2  Mitra" w:hint="cs"/>
          <w:sz w:val="28"/>
          <w:rtl/>
          <w14:textOutline w14:w="9525" w14:cap="rnd" w14:cmpd="sng" w14:algn="ctr">
            <w14:noFill/>
            <w14:prstDash w14:val="solid"/>
            <w14:bevel/>
          </w14:textOutline>
        </w:rPr>
        <w:t xml:space="preserve"> خواهی می بایست در سطح همتایان بین المللی مقامات </w:t>
      </w:r>
      <w:r w:rsidR="00AA6354" w:rsidRPr="0037780C">
        <w:rPr>
          <w:rFonts w:ascii="IRTehran" w:hAnsi="IRTehran" w:cs="2  Mitra" w:hint="cs"/>
          <w:sz w:val="28"/>
          <w:rtl/>
          <w14:textOutline w14:w="9525" w14:cap="rnd" w14:cmpd="sng" w14:algn="ctr">
            <w14:noFill/>
            <w14:prstDash w14:val="solid"/>
            <w14:bevel/>
          </w14:textOutline>
        </w:rPr>
        <w:t>صورت پذیرد</w:t>
      </w:r>
      <w:r w:rsidR="0037780C">
        <w:rPr>
          <w:rFonts w:ascii="IRTehran" w:hAnsi="IRTehran" w:cs="2  Mitra" w:hint="cs"/>
          <w:sz w:val="28"/>
          <w:rtl/>
          <w14:textOutline w14:w="9525" w14:cap="rnd" w14:cmpd="sng" w14:algn="ctr">
            <w14:noFill/>
            <w14:prstDash w14:val="solid"/>
            <w14:bevel/>
          </w14:textOutline>
        </w:rPr>
        <w:t xml:space="preserve"> </w:t>
      </w:r>
      <w:r w:rsidR="00AA6354" w:rsidRPr="0037780C">
        <w:rPr>
          <w:rFonts w:ascii="IRTehran" w:hAnsi="IRTehran" w:cs="2  Mitra" w:hint="cs"/>
          <w:sz w:val="28"/>
          <w:rtl/>
          <w14:textOutline w14:w="9525" w14:cap="rnd" w14:cmpd="sng" w14:algn="ctr">
            <w14:noFill/>
            <w14:prstDash w14:val="solid"/>
            <w14:bevel/>
          </w14:textOutline>
        </w:rPr>
        <w:t>.به این مفهوم که اگر دولت متخلف قرار است از ماوقع عذرخواهی رسمی نماید،</w:t>
      </w:r>
      <w:r w:rsidR="0037780C">
        <w:rPr>
          <w:rFonts w:ascii="IRTehran" w:hAnsi="IRTehran" w:cs="2  Mitra" w:hint="cs"/>
          <w:sz w:val="28"/>
          <w:rtl/>
          <w14:textOutline w14:w="9525" w14:cap="rnd" w14:cmpd="sng" w14:algn="ctr">
            <w14:noFill/>
            <w14:prstDash w14:val="solid"/>
            <w14:bevel/>
          </w14:textOutline>
        </w:rPr>
        <w:t xml:space="preserve"> </w:t>
      </w:r>
      <w:r w:rsidR="00AA6354" w:rsidRPr="0037780C">
        <w:rPr>
          <w:rFonts w:ascii="IRTehran" w:hAnsi="IRTehran" w:cs="2  Mitra" w:hint="cs"/>
          <w:sz w:val="28"/>
          <w:rtl/>
          <w14:textOutline w14:w="9525" w14:cap="rnd" w14:cmpd="sng" w14:algn="ctr">
            <w14:noFill/>
            <w14:prstDash w14:val="solid"/>
            <w14:bevel/>
          </w14:textOutline>
        </w:rPr>
        <w:t>با توجه به اهمیت حادثه،</w:t>
      </w:r>
      <w:r w:rsidR="0037780C">
        <w:rPr>
          <w:rFonts w:ascii="IRTehran" w:hAnsi="IRTehran" w:cs="2  Mitra" w:hint="cs"/>
          <w:sz w:val="28"/>
          <w:rtl/>
          <w14:textOutline w14:w="9525" w14:cap="rnd" w14:cmpd="sng" w14:algn="ctr">
            <w14:noFill/>
            <w14:prstDash w14:val="solid"/>
            <w14:bevel/>
          </w14:textOutline>
        </w:rPr>
        <w:t xml:space="preserve"> </w:t>
      </w:r>
      <w:r w:rsidR="00AA6354" w:rsidRPr="0037780C">
        <w:rPr>
          <w:rFonts w:ascii="IRTehran" w:hAnsi="IRTehran" w:cs="2  Mitra" w:hint="cs"/>
          <w:sz w:val="28"/>
          <w:rtl/>
          <w14:textOutline w14:w="9525" w14:cap="rnd" w14:cmpd="sng" w14:algn="ctr">
            <w14:noFill/>
            <w14:prstDash w14:val="solid"/>
            <w14:bevel/>
          </w14:textOutline>
        </w:rPr>
        <w:t>اگر رئیس مملکت اعلام عذرخواهی نماید باید مخاطب وی رئیس دولت زیان دیده باشد و اگر اعلام کننده عذر،.</w:t>
      </w:r>
      <w:r w:rsidR="0037780C">
        <w:rPr>
          <w:rFonts w:ascii="IRTehran" w:hAnsi="IRTehran" w:cs="2  Mitra" w:hint="cs"/>
          <w:sz w:val="28"/>
          <w:rtl/>
          <w14:textOutline w14:w="9525" w14:cap="rnd" w14:cmpd="sng" w14:algn="ctr">
            <w14:noFill/>
            <w14:prstDash w14:val="solid"/>
            <w14:bevel/>
          </w14:textOutline>
        </w:rPr>
        <w:t xml:space="preserve"> </w:t>
      </w:r>
      <w:r w:rsidR="00AA6354" w:rsidRPr="0037780C">
        <w:rPr>
          <w:rFonts w:ascii="IRTehran" w:hAnsi="IRTehran" w:cs="2  Mitra" w:hint="cs"/>
          <w:sz w:val="28"/>
          <w:rtl/>
          <w14:textOutline w14:w="9525" w14:cap="rnd" w14:cmpd="sng" w14:algn="ctr">
            <w14:noFill/>
            <w14:prstDash w14:val="solid"/>
            <w14:bevel/>
          </w14:textOutline>
        </w:rPr>
        <w:t>وزیر خارجه ویا مقام دیگر از جمله نماینده ویژه باشد،</w:t>
      </w:r>
      <w:r w:rsidR="0037780C">
        <w:rPr>
          <w:rFonts w:ascii="IRTehran" w:hAnsi="IRTehran" w:cs="2  Mitra" w:hint="cs"/>
          <w:sz w:val="28"/>
          <w:rtl/>
          <w14:textOutline w14:w="9525" w14:cap="rnd" w14:cmpd="sng" w14:algn="ctr">
            <w14:noFill/>
            <w14:prstDash w14:val="solid"/>
            <w14:bevel/>
          </w14:textOutline>
        </w:rPr>
        <w:t xml:space="preserve"> </w:t>
      </w:r>
      <w:r w:rsidR="00AA6354" w:rsidRPr="0037780C">
        <w:rPr>
          <w:rFonts w:ascii="IRTehran" w:hAnsi="IRTehran" w:cs="2  Mitra" w:hint="cs"/>
          <w:sz w:val="28"/>
          <w:rtl/>
          <w14:textOutline w14:w="9525" w14:cap="rnd" w14:cmpd="sng" w14:algn="ctr">
            <w14:noFill/>
            <w14:prstDash w14:val="solid"/>
            <w14:bevel/>
          </w14:textOutline>
        </w:rPr>
        <w:t xml:space="preserve">باید حسب مورد مخاطب اعلامیه رسمی وزیرخارجه </w:t>
      </w:r>
      <w:r w:rsidR="000E3DF8" w:rsidRPr="0037780C">
        <w:rPr>
          <w:rFonts w:ascii="IRTehran" w:hAnsi="IRTehran" w:cs="2  Mitra" w:hint="cs"/>
          <w:sz w:val="28"/>
          <w:rtl/>
          <w14:textOutline w14:w="9525" w14:cap="rnd" w14:cmpd="sng" w14:algn="ctr">
            <w14:noFill/>
            <w14:prstDash w14:val="solid"/>
            <w14:bevel/>
          </w14:textOutline>
        </w:rPr>
        <w:t>دولت</w:t>
      </w:r>
      <w:r w:rsidR="00AA6354" w:rsidRPr="0037780C">
        <w:rPr>
          <w:rFonts w:ascii="IRTehran" w:hAnsi="IRTehran" w:cs="2  Mitra" w:hint="cs"/>
          <w:sz w:val="28"/>
          <w:rtl/>
          <w14:textOutline w14:w="9525" w14:cap="rnd" w14:cmpd="sng" w14:algn="ctr">
            <w14:noFill/>
            <w14:prstDash w14:val="solid"/>
            <w14:bevel/>
          </w14:textOutline>
        </w:rPr>
        <w:t xml:space="preserve"> زیان دیده و یا رئیس آن </w:t>
      </w:r>
      <w:r w:rsidR="000E3DF8" w:rsidRPr="0037780C">
        <w:rPr>
          <w:rFonts w:ascii="IRTehran" w:hAnsi="IRTehran" w:cs="2  Mitra" w:hint="cs"/>
          <w:sz w:val="28"/>
          <w:rtl/>
          <w14:textOutline w14:w="9525" w14:cap="rnd" w14:cmpd="sng" w14:algn="ctr">
            <w14:noFill/>
            <w14:prstDash w14:val="solid"/>
            <w14:bevel/>
          </w14:textOutline>
        </w:rPr>
        <w:t>دولت</w:t>
      </w:r>
      <w:r w:rsidR="00AA6354" w:rsidRPr="0037780C">
        <w:rPr>
          <w:rFonts w:ascii="IRTehran" w:hAnsi="IRTehran" w:cs="2  Mitra" w:hint="cs"/>
          <w:sz w:val="28"/>
          <w:rtl/>
          <w14:textOutline w14:w="9525" w14:cap="rnd" w14:cmpd="sng" w14:algn="ctr">
            <w14:noFill/>
            <w14:prstDash w14:val="solid"/>
            <w14:bevel/>
          </w14:textOutline>
        </w:rPr>
        <w:t xml:space="preserve"> باشد.</w:t>
      </w:r>
    </w:p>
    <w:p w14:paraId="27BDE06B" w14:textId="26E2A4A6" w:rsidR="00AC0E91" w:rsidRPr="0037780C" w:rsidRDefault="00DF1CB0" w:rsidP="009011F5">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w:t>
      </w:r>
      <w:r w:rsidR="00A055D3" w:rsidRPr="0037780C">
        <w:rPr>
          <w:rFonts w:ascii="IRTehran" w:hAnsi="IRTehran" w:cs="2  Mitra" w:hint="cs"/>
          <w:sz w:val="28"/>
          <w:rtl/>
          <w14:textOutline w14:w="9525" w14:cap="rnd" w14:cmpd="sng" w14:algn="ctr">
            <w14:noFill/>
            <w14:prstDash w14:val="solid"/>
            <w14:bevel/>
          </w14:textOutline>
        </w:rPr>
        <w:t>ا توجه به اینکه</w:t>
      </w:r>
      <w:r w:rsidR="00767260" w:rsidRPr="0037780C">
        <w:rPr>
          <w:rFonts w:ascii="IRTehran" w:hAnsi="IRTehran" w:cs="2  Mitra" w:hint="cs"/>
          <w:sz w:val="28"/>
          <w:rtl/>
          <w14:textOutline w14:w="9525" w14:cap="rnd" w14:cmpd="sng" w14:algn="ctr">
            <w14:noFill/>
            <w14:prstDash w14:val="solid"/>
            <w14:bevel/>
          </w14:textOutline>
        </w:rPr>
        <w:t xml:space="preserve"> اعلام عذرخواهی</w:t>
      </w:r>
      <w:r w:rsidR="00FF3E50" w:rsidRPr="0037780C">
        <w:rPr>
          <w:rFonts w:ascii="IRTehran" w:hAnsi="IRTehran" w:cs="2  Mitra" w:hint="cs"/>
          <w:sz w:val="28"/>
          <w:rtl/>
          <w14:textOutline w14:w="9525" w14:cap="rnd" w14:cmpd="sng" w14:algn="ctr">
            <w14:noFill/>
            <w14:prstDash w14:val="solid"/>
            <w14:bevel/>
          </w14:textOutline>
        </w:rPr>
        <w:t xml:space="preserve"> رسمی بنا به مطالب پیش گفته دربردانده تبعاتی برای دولت متخلف است،</w:t>
      </w:r>
      <w:r w:rsidR="0037780C">
        <w:rPr>
          <w:rFonts w:ascii="IRTehran" w:hAnsi="IRTehran" w:cs="2  Mitra" w:hint="cs"/>
          <w:sz w:val="28"/>
          <w:rtl/>
          <w14:textOutline w14:w="9525" w14:cap="rnd" w14:cmpd="sng" w14:algn="ctr">
            <w14:noFill/>
            <w14:prstDash w14:val="solid"/>
            <w14:bevel/>
          </w14:textOutline>
        </w:rPr>
        <w:t xml:space="preserve"> </w:t>
      </w:r>
      <w:r w:rsidR="00FF3E50" w:rsidRPr="0037780C">
        <w:rPr>
          <w:rFonts w:ascii="IRTehran" w:hAnsi="IRTehran" w:cs="2  Mitra" w:hint="cs"/>
          <w:sz w:val="28"/>
          <w:rtl/>
          <w14:textOutline w14:w="9525" w14:cap="rnd" w14:cmpd="sng" w14:algn="ctr">
            <w14:noFill/>
            <w14:prstDash w14:val="solid"/>
            <w14:bevel/>
          </w14:textOutline>
        </w:rPr>
        <w:t>این دولت همواره</w:t>
      </w:r>
      <w:r w:rsidR="00BC32D7" w:rsidRPr="0037780C">
        <w:rPr>
          <w:rFonts w:ascii="IRTehran" w:hAnsi="IRTehran" w:cs="2  Mitra" w:hint="cs"/>
          <w:sz w:val="28"/>
          <w:rtl/>
          <w14:textOutline w14:w="9525" w14:cap="rnd" w14:cmpd="sng" w14:algn="ctr">
            <w14:noFill/>
            <w14:prstDash w14:val="solid"/>
            <w14:bevel/>
          </w14:textOutline>
        </w:rPr>
        <w:t xml:space="preserve"> </w:t>
      </w:r>
      <w:r w:rsidR="00FF3E50" w:rsidRPr="0037780C">
        <w:rPr>
          <w:rFonts w:ascii="IRTehran" w:hAnsi="IRTehran" w:cs="2  Mitra" w:hint="cs"/>
          <w:sz w:val="28"/>
          <w:rtl/>
          <w14:textOutline w14:w="9525" w14:cap="rnd" w14:cmpd="sng" w14:algn="ctr">
            <w14:noFill/>
            <w14:prstDash w14:val="solid"/>
            <w14:bevel/>
          </w14:textOutline>
        </w:rPr>
        <w:t>تلاش می کند</w:t>
      </w:r>
      <w:r w:rsidR="00BC32D7" w:rsidRPr="0037780C">
        <w:rPr>
          <w:rFonts w:ascii="IRTehran" w:hAnsi="IRTehran" w:cs="2  Mitra" w:hint="cs"/>
          <w:sz w:val="28"/>
          <w:rtl/>
          <w14:textOutline w14:w="9525" w14:cap="rnd" w14:cmpd="sng" w14:algn="ctr">
            <w14:noFill/>
            <w14:prstDash w14:val="solid"/>
            <w14:bevel/>
          </w14:textOutline>
        </w:rPr>
        <w:t xml:space="preserve"> ت</w:t>
      </w:r>
      <w:r w:rsidR="00FF3E50" w:rsidRPr="0037780C">
        <w:rPr>
          <w:rFonts w:ascii="IRTehran" w:hAnsi="IRTehran" w:cs="2  Mitra" w:hint="cs"/>
          <w:sz w:val="28"/>
          <w:rtl/>
          <w14:textOutline w14:w="9525" w14:cap="rnd" w14:cmpd="sng" w14:algn="ctr">
            <w14:noFill/>
            <w14:prstDash w14:val="solid"/>
            <w14:bevel/>
          </w14:textOutline>
        </w:rPr>
        <w:t>ا</w:t>
      </w:r>
      <w:r w:rsidR="00BC32D7" w:rsidRPr="0037780C">
        <w:rPr>
          <w:rFonts w:ascii="IRTehran" w:hAnsi="IRTehran" w:cs="2  Mitra" w:hint="cs"/>
          <w:sz w:val="28"/>
          <w:rtl/>
          <w14:textOutline w14:w="9525" w14:cap="rnd" w14:cmpd="sng" w14:algn="ctr">
            <w14:noFill/>
            <w14:prstDash w14:val="solid"/>
            <w14:bevel/>
          </w14:textOutline>
        </w:rPr>
        <w:t xml:space="preserve"> حد ممکن از </w:t>
      </w:r>
      <w:r w:rsidR="001D4522" w:rsidRPr="0037780C">
        <w:rPr>
          <w:rFonts w:ascii="IRTehran" w:hAnsi="IRTehran" w:cs="2  Mitra" w:hint="cs"/>
          <w:sz w:val="28"/>
          <w:rtl/>
          <w14:textOutline w14:w="9525" w14:cap="rnd" w14:cmpd="sng" w14:algn="ctr">
            <w14:noFill/>
            <w14:prstDash w14:val="solid"/>
            <w14:bevel/>
          </w14:textOutline>
        </w:rPr>
        <w:t xml:space="preserve">تبعات عذرخواهی و به تبع آن به وجود آمدن سه دستاویز فوق شانه </w:t>
      </w:r>
      <w:r w:rsidR="00BF5BC3" w:rsidRPr="0037780C">
        <w:rPr>
          <w:rFonts w:ascii="IRTehran" w:hAnsi="IRTehran" w:cs="2  Mitra" w:hint="cs"/>
          <w:sz w:val="28"/>
          <w:rtl/>
          <w14:textOutline w14:w="9525" w14:cap="rnd" w14:cmpd="sng" w14:algn="ctr">
            <w14:noFill/>
            <w14:prstDash w14:val="solid"/>
            <w14:bevel/>
          </w14:textOutline>
        </w:rPr>
        <w:t>خالی نماید</w:t>
      </w:r>
      <w:r w:rsidR="00BC32D7" w:rsidRPr="0037780C">
        <w:rPr>
          <w:rFonts w:ascii="IRTehran" w:hAnsi="IRTehran" w:cs="2  Mitra" w:hint="cs"/>
          <w:sz w:val="28"/>
          <w:rtl/>
          <w14:textOutline w14:w="9525" w14:cap="rnd" w14:cmpd="sng" w14:algn="ctr">
            <w14:noFill/>
            <w14:prstDash w14:val="solid"/>
            <w14:bevel/>
          </w14:textOutline>
        </w:rPr>
        <w:t>.</w:t>
      </w:r>
      <w:r w:rsidR="00BF5BC3" w:rsidRPr="0037780C">
        <w:rPr>
          <w:rFonts w:ascii="IRTehran" w:hAnsi="IRTehran" w:cs="2  Mitra" w:hint="cs"/>
          <w:sz w:val="28"/>
          <w:rtl/>
          <w14:textOutline w14:w="9525" w14:cap="rnd" w14:cmpd="sng" w14:algn="ctr">
            <w14:noFill/>
            <w14:prstDash w14:val="solid"/>
            <w14:bevel/>
          </w14:textOutline>
        </w:rPr>
        <w:t xml:space="preserve"> این کشمکش</w:t>
      </w:r>
      <w:r w:rsidR="001D4522" w:rsidRPr="0037780C">
        <w:rPr>
          <w:rFonts w:ascii="IRTehran" w:hAnsi="IRTehran" w:cs="2  Mitra" w:hint="cs"/>
          <w:sz w:val="28"/>
          <w:rtl/>
          <w14:textOutline w14:w="9525" w14:cap="rnd" w14:cmpd="sng" w14:algn="ctr">
            <w14:noFill/>
            <w14:prstDash w14:val="solid"/>
            <w14:bevel/>
          </w14:textOutline>
        </w:rPr>
        <w:t xml:space="preserve"> بین دو دولت متخلف و دولت زیان دیده،</w:t>
      </w:r>
      <w:r w:rsidR="004721BB" w:rsidRPr="0037780C">
        <w:rPr>
          <w:rFonts w:ascii="IRTehran" w:hAnsi="IRTehran" w:cs="2  Mitra" w:hint="cs"/>
          <w:sz w:val="28"/>
          <w:rtl/>
          <w14:textOutline w14:w="9525" w14:cap="rnd" w14:cmpd="sng" w14:algn="ctr">
            <w14:noFill/>
            <w14:prstDash w14:val="solid"/>
            <w14:bevel/>
          </w14:textOutline>
        </w:rPr>
        <w:t xml:space="preserve"> </w:t>
      </w:r>
      <w:r w:rsidR="00830E56" w:rsidRPr="0037780C">
        <w:rPr>
          <w:rFonts w:ascii="IRTehran" w:hAnsi="IRTehran" w:cs="2  Mitra" w:hint="cs"/>
          <w:sz w:val="28"/>
          <w:rtl/>
          <w14:textOutline w14:w="9525" w14:cap="rnd" w14:cmpd="sng" w14:algn="ctr">
            <w14:noFill/>
            <w14:prstDash w14:val="solid"/>
            <w14:bevel/>
          </w14:textOutline>
        </w:rPr>
        <w:t>سرانجام</w:t>
      </w:r>
      <w:r w:rsidR="004721BB" w:rsidRPr="0037780C">
        <w:rPr>
          <w:rFonts w:ascii="IRTehran" w:hAnsi="IRTehran" w:cs="2  Mitra" w:hint="cs"/>
          <w:sz w:val="28"/>
          <w:rtl/>
          <w14:textOutline w14:w="9525" w14:cap="rnd" w14:cmpd="sng" w14:algn="ctr">
            <w14:noFill/>
            <w14:prstDash w14:val="solid"/>
            <w14:bevel/>
          </w14:textOutline>
        </w:rPr>
        <w:t xml:space="preserve"> منجر به ایجاد تعادلی در بین </w:t>
      </w:r>
      <w:r w:rsidR="00BF5BC3" w:rsidRPr="0037780C">
        <w:rPr>
          <w:rFonts w:ascii="IRTehran" w:hAnsi="IRTehran" w:cs="2  Mitra" w:hint="cs"/>
          <w:sz w:val="28"/>
          <w:rtl/>
          <w14:textOutline w14:w="9525" w14:cap="rnd" w14:cmpd="sng" w14:algn="ctr">
            <w14:noFill/>
            <w14:prstDash w14:val="solid"/>
            <w14:bevel/>
          </w14:textOutline>
        </w:rPr>
        <w:t xml:space="preserve">توقعات و انتظارات </w:t>
      </w:r>
      <w:r w:rsidR="00830E56" w:rsidRPr="0037780C">
        <w:rPr>
          <w:rFonts w:ascii="IRTehran" w:hAnsi="IRTehran" w:cs="2  Mitra" w:hint="cs"/>
          <w:sz w:val="28"/>
          <w:rtl/>
          <w14:textOutline w14:w="9525" w14:cap="rnd" w14:cmpd="sng" w14:algn="ctr">
            <w14:noFill/>
            <w14:prstDash w14:val="solid"/>
            <w14:bevel/>
          </w14:textOutline>
        </w:rPr>
        <w:t>طرفین اختلاف</w:t>
      </w:r>
      <w:r w:rsidR="004721BB" w:rsidRPr="0037780C">
        <w:rPr>
          <w:rFonts w:ascii="IRTehran" w:hAnsi="IRTehran" w:cs="2  Mitra" w:hint="cs"/>
          <w:sz w:val="28"/>
          <w:rtl/>
          <w14:textOutline w14:w="9525" w14:cap="rnd" w14:cmpd="sng" w14:algn="ctr">
            <w14:noFill/>
            <w14:prstDash w14:val="solid"/>
            <w14:bevel/>
          </w14:textOutline>
        </w:rPr>
        <w:t xml:space="preserve"> می شود</w:t>
      </w:r>
      <w:r w:rsidR="00830E56" w:rsidRPr="0037780C">
        <w:rPr>
          <w:rFonts w:ascii="IRTehran" w:hAnsi="IRTehran" w:cs="2  Mitra" w:hint="cs"/>
          <w:sz w:val="28"/>
          <w:rtl/>
          <w14:textOutline w14:w="9525" w14:cap="rnd" w14:cmpd="sng" w14:algn="ctr">
            <w14:noFill/>
            <w14:prstDash w14:val="solid"/>
            <w14:bevel/>
          </w14:textOutline>
        </w:rPr>
        <w:t>.</w:t>
      </w:r>
      <w:r w:rsidR="0037780C">
        <w:rPr>
          <w:rFonts w:ascii="IRTehran" w:hAnsi="IRTehran" w:cs="2  Mitra" w:hint="cs"/>
          <w:sz w:val="28"/>
          <w:rtl/>
          <w14:textOutline w14:w="9525" w14:cap="rnd" w14:cmpd="sng" w14:algn="ctr">
            <w14:noFill/>
            <w14:prstDash w14:val="solid"/>
            <w14:bevel/>
          </w14:textOutline>
        </w:rPr>
        <w:t xml:space="preserve"> </w:t>
      </w:r>
      <w:r w:rsidR="00AC0E91" w:rsidRPr="0037780C">
        <w:rPr>
          <w:rFonts w:ascii="IRTehran" w:hAnsi="IRTehran" w:cs="2  Mitra" w:hint="cs"/>
          <w:sz w:val="28"/>
          <w:rtl/>
          <w14:textOutline w14:w="9525" w14:cap="rnd" w14:cmpd="sng" w14:algn="ctr">
            <w14:noFill/>
            <w14:prstDash w14:val="solid"/>
            <w14:bevel/>
          </w14:textOutline>
        </w:rPr>
        <w:t>رسیدن به این نقطه</w:t>
      </w:r>
      <w:r w:rsidR="00BF5BC3" w:rsidRPr="0037780C">
        <w:rPr>
          <w:rFonts w:ascii="IRTehran" w:hAnsi="IRTehran" w:cs="2  Mitra" w:hint="cs"/>
          <w:sz w:val="28"/>
          <w:rtl/>
          <w14:textOutline w14:w="9525" w14:cap="rnd" w14:cmpd="sng" w14:algn="ctr">
            <w14:noFill/>
            <w14:prstDash w14:val="solid"/>
            <w14:bevel/>
          </w14:textOutline>
        </w:rPr>
        <w:t xml:space="preserve"> </w:t>
      </w:r>
      <w:r w:rsidR="004721BB" w:rsidRPr="0037780C">
        <w:rPr>
          <w:rFonts w:ascii="IRTehran" w:hAnsi="IRTehran" w:cs="2  Mitra" w:hint="cs"/>
          <w:sz w:val="28"/>
          <w:rtl/>
          <w14:textOutline w14:w="9525" w14:cap="rnd" w14:cmpd="sng" w14:algn="ctr">
            <w14:noFill/>
            <w14:prstDash w14:val="solid"/>
            <w14:bevel/>
          </w14:textOutline>
        </w:rPr>
        <w:t xml:space="preserve">تعادل </w:t>
      </w:r>
      <w:r w:rsidRPr="0037780C">
        <w:rPr>
          <w:rFonts w:ascii="IRTehran" w:hAnsi="IRTehran" w:cs="2  Mitra" w:hint="cs"/>
          <w:sz w:val="28"/>
          <w:rtl/>
          <w14:textOutline w14:w="9525" w14:cap="rnd" w14:cmpd="sng" w14:algn="ctr">
            <w14:noFill/>
            <w14:prstDash w14:val="solid"/>
            <w14:bevel/>
          </w14:textOutline>
        </w:rPr>
        <w:t>بستگی</w:t>
      </w:r>
      <w:r w:rsidR="004721BB" w:rsidRPr="0037780C">
        <w:rPr>
          <w:rFonts w:ascii="IRTehran" w:hAnsi="IRTehran" w:cs="2  Mitra" w:hint="cs"/>
          <w:sz w:val="28"/>
          <w:rtl/>
          <w14:textOutline w14:w="9525" w14:cap="rnd" w14:cmpd="sng" w14:algn="ctr">
            <w14:noFill/>
            <w14:prstDash w14:val="solid"/>
            <w14:bevel/>
          </w14:textOutline>
        </w:rPr>
        <w:t xml:space="preserve"> به میزان پیچیدگی و ابهام</w:t>
      </w:r>
      <w:r w:rsidR="00BF5BC3" w:rsidRPr="0037780C">
        <w:rPr>
          <w:rFonts w:ascii="IRTehran" w:hAnsi="IRTehran" w:cs="2  Mitra" w:hint="cs"/>
          <w:sz w:val="28"/>
          <w:rtl/>
          <w14:textOutline w14:w="9525" w14:cap="rnd" w14:cmpd="sng" w14:algn="ctr">
            <w14:noFill/>
            <w14:prstDash w14:val="solid"/>
            <w14:bevel/>
          </w14:textOutline>
        </w:rPr>
        <w:t>ات</w:t>
      </w:r>
      <w:r w:rsidR="004721BB" w:rsidRPr="0037780C">
        <w:rPr>
          <w:rFonts w:ascii="IRTehran" w:hAnsi="IRTehran" w:cs="2  Mitra" w:hint="cs"/>
          <w:sz w:val="28"/>
          <w:rtl/>
          <w14:textOutline w14:w="9525" w14:cap="rnd" w14:cmpd="sng" w14:algn="ctr">
            <w14:noFill/>
            <w14:prstDash w14:val="solid"/>
            <w14:bevel/>
          </w14:textOutline>
        </w:rPr>
        <w:t xml:space="preserve"> موجود</w:t>
      </w:r>
      <w:r w:rsidR="00AC0E91" w:rsidRPr="0037780C">
        <w:rPr>
          <w:rFonts w:ascii="IRTehran" w:hAnsi="IRTehran" w:cs="2  Mitra" w:hint="cs"/>
          <w:sz w:val="28"/>
          <w:rtl/>
          <w14:textOutline w14:w="9525" w14:cap="rnd" w14:cmpd="sng" w14:algn="ctr">
            <w14:noFill/>
            <w14:prstDash w14:val="solid"/>
            <w14:bevel/>
          </w14:textOutline>
        </w:rPr>
        <w:t xml:space="preserve"> </w:t>
      </w:r>
      <w:r w:rsidR="004721BB" w:rsidRPr="0037780C">
        <w:rPr>
          <w:rFonts w:ascii="IRTehran" w:hAnsi="IRTehran" w:cs="2  Mitra" w:hint="cs"/>
          <w:sz w:val="28"/>
          <w:rtl/>
          <w14:textOutline w14:w="9525" w14:cap="rnd" w14:cmpd="sng" w14:algn="ctr">
            <w14:noFill/>
            <w14:prstDash w14:val="solid"/>
            <w14:bevel/>
          </w14:textOutline>
        </w:rPr>
        <w:t xml:space="preserve">در نحوه عذرخواهی </w:t>
      </w:r>
      <w:r w:rsidR="00AC0E91" w:rsidRPr="0037780C">
        <w:rPr>
          <w:rFonts w:ascii="IRTehran" w:hAnsi="IRTehran" w:cs="2  Mitra" w:hint="cs"/>
          <w:sz w:val="28"/>
          <w:rtl/>
          <w14:textOutline w14:w="9525" w14:cap="rnd" w14:cmpd="sng" w14:algn="ctr">
            <w14:noFill/>
            <w14:prstDash w14:val="solid"/>
            <w14:bevel/>
          </w14:textOutline>
        </w:rPr>
        <w:t xml:space="preserve">دولت متخلف </w:t>
      </w:r>
      <w:r w:rsidRPr="0037780C">
        <w:rPr>
          <w:rFonts w:ascii="IRTehran" w:hAnsi="IRTehran" w:cs="2  Mitra" w:hint="cs"/>
          <w:sz w:val="28"/>
          <w:rtl/>
          <w14:textOutline w14:w="9525" w14:cap="rnd" w14:cmpd="sng" w14:algn="ctr">
            <w14:noFill/>
            <w14:prstDash w14:val="solid"/>
            <w14:bevel/>
          </w14:textOutline>
        </w:rPr>
        <w:t>دارد</w:t>
      </w:r>
      <w:r w:rsidR="00AC0E91" w:rsidRPr="0037780C">
        <w:rPr>
          <w:rFonts w:ascii="IRTehran" w:hAnsi="IRTehran" w:cs="2  Mitra" w:hint="cs"/>
          <w:sz w:val="28"/>
          <w:rtl/>
          <w14:textOutline w14:w="9525" w14:cap="rnd" w14:cmpd="sng" w14:algn="ctr">
            <w14:noFill/>
            <w14:prstDash w14:val="solid"/>
            <w14:bevel/>
          </w14:textOutline>
        </w:rPr>
        <w:t xml:space="preserve">. اگر </w:t>
      </w:r>
      <w:r w:rsidR="00977E50" w:rsidRPr="0037780C">
        <w:rPr>
          <w:rFonts w:ascii="IRTehran" w:hAnsi="IRTehran" w:cs="2  Mitra" w:hint="cs"/>
          <w:sz w:val="28"/>
          <w:rtl/>
          <w14:textOutline w14:w="9525" w14:cap="rnd" w14:cmpd="sng" w14:algn="ctr">
            <w14:noFill/>
            <w14:prstDash w14:val="solid"/>
            <w14:bevel/>
          </w14:textOutline>
        </w:rPr>
        <w:t xml:space="preserve">مفاد </w:t>
      </w:r>
      <w:r w:rsidR="00977E50" w:rsidRPr="0037780C">
        <w:rPr>
          <w:rFonts w:ascii="IRTehran" w:hAnsi="IRTehran" w:cs="2  Mitra" w:hint="cs"/>
          <w:sz w:val="28"/>
          <w:rtl/>
          <w14:textOutline w14:w="9525" w14:cap="rnd" w14:cmpd="sng" w14:algn="ctr">
            <w14:noFill/>
            <w14:prstDash w14:val="solid"/>
            <w14:bevel/>
          </w14:textOutline>
        </w:rPr>
        <w:lastRenderedPageBreak/>
        <w:t>عذرخواهی اعلام شده،صریح و منطبق با واقعیت و منافع کشور زیان دیده باشد،اختلافی بوجود نمی آید</w:t>
      </w:r>
      <w:r w:rsidRPr="0037780C">
        <w:rPr>
          <w:rFonts w:ascii="IRTehran" w:hAnsi="IRTehran" w:cs="2  Mitra" w:hint="cs"/>
          <w:sz w:val="28"/>
          <w:rtl/>
          <w14:textOutline w14:w="9525" w14:cap="rnd" w14:cmpd="sng" w14:algn="ctr">
            <w14:noFill/>
            <w14:prstDash w14:val="solid"/>
            <w14:bevel/>
          </w14:textOutline>
        </w:rPr>
        <w:t xml:space="preserve"> </w:t>
      </w:r>
      <w:r w:rsidR="00977E50" w:rsidRPr="0037780C">
        <w:rPr>
          <w:rFonts w:ascii="IRTehran" w:hAnsi="IRTehran" w:cs="2  Mitra" w:hint="cs"/>
          <w:sz w:val="28"/>
          <w:rtl/>
          <w14:textOutline w14:w="9525" w14:cap="rnd" w14:cmpd="sng" w14:algn="ctr">
            <w14:noFill/>
            <w14:prstDash w14:val="solid"/>
            <w14:bevel/>
          </w14:textOutline>
        </w:rPr>
        <w:t>در غیر اینصورت اختلاف کماکان پابرجا خواهد بود.</w:t>
      </w:r>
    </w:p>
    <w:p w14:paraId="7D5096AD" w14:textId="472D8157" w:rsidR="004721BB" w:rsidRPr="0037780C" w:rsidRDefault="009011F5" w:rsidP="009D413F">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در روابط </w:t>
      </w:r>
      <w:r w:rsidR="001D4522" w:rsidRPr="0037780C">
        <w:rPr>
          <w:rFonts w:ascii="IRTehran" w:hAnsi="IRTehran" w:cs="2  Mitra" w:hint="cs"/>
          <w:sz w:val="28"/>
          <w:rtl/>
          <w14:textOutline w14:w="9525" w14:cap="rnd" w14:cmpd="sng" w14:algn="ctr">
            <w14:noFill/>
            <w14:prstDash w14:val="solid"/>
            <w14:bevel/>
          </w14:textOutline>
        </w:rPr>
        <w:t>بین</w:t>
      </w:r>
      <w:r w:rsidRPr="0037780C">
        <w:rPr>
          <w:rFonts w:ascii="IRTehran" w:hAnsi="IRTehran" w:cs="2  Mitra" w:hint="cs"/>
          <w:sz w:val="28"/>
          <w:rtl/>
          <w14:textOutline w14:w="9525" w14:cap="rnd" w14:cmpd="sng" w14:algn="ctr">
            <w14:noFill/>
            <w14:prstDash w14:val="solid"/>
            <w14:bevel/>
          </w14:textOutline>
        </w:rPr>
        <w:t xml:space="preserve"> دولت ها</w:t>
      </w:r>
      <w:r w:rsidR="00DF1CB0"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 xml:space="preserve"> عذرخواهی </w:t>
      </w:r>
      <w:r w:rsidR="0010216B" w:rsidRPr="0037780C">
        <w:rPr>
          <w:rFonts w:ascii="IRTehran" w:hAnsi="IRTehran" w:cs="2  Mitra" w:hint="cs"/>
          <w:sz w:val="28"/>
          <w:rtl/>
          <w14:textOutline w14:w="9525" w14:cap="rnd" w14:cmpd="sng" w14:algn="ctr">
            <w14:noFill/>
            <w14:prstDash w14:val="solid"/>
            <w14:bevel/>
          </w14:textOutline>
        </w:rPr>
        <w:t xml:space="preserve">به این صورت </w:t>
      </w:r>
      <w:r w:rsidR="00121D96" w:rsidRPr="0037780C">
        <w:rPr>
          <w:rFonts w:ascii="IRTehran" w:hAnsi="IRTehran" w:cs="2  Mitra" w:hint="cs"/>
          <w:sz w:val="28"/>
          <w:rtl/>
          <w14:textOutline w14:w="9525" w14:cap="rnd" w14:cmpd="sng" w14:algn="ctr">
            <w14:noFill/>
            <w14:prstDash w14:val="solid"/>
            <w14:bevel/>
          </w14:textOutline>
        </w:rPr>
        <w:t>است که دولت متخلف</w:t>
      </w:r>
      <w:r w:rsidR="0003126A" w:rsidRPr="0037780C">
        <w:rPr>
          <w:rFonts w:ascii="IRTehran" w:hAnsi="IRTehran" w:cs="2  Mitra" w:hint="cs"/>
          <w:sz w:val="28"/>
          <w:rtl/>
          <w14:textOutline w14:w="9525" w14:cap="rnd" w14:cmpd="sng" w14:algn="ctr">
            <w14:noFill/>
            <w14:prstDash w14:val="solid"/>
            <w14:bevel/>
          </w14:textOutline>
        </w:rPr>
        <w:t xml:space="preserve"> بدلیل حادثه روی داده</w:t>
      </w:r>
      <w:r w:rsidR="0010216B" w:rsidRPr="0037780C">
        <w:rPr>
          <w:rFonts w:ascii="IRTehran" w:hAnsi="IRTehran" w:cs="2  Mitra" w:hint="cs"/>
          <w:sz w:val="28"/>
          <w:rtl/>
          <w14:textOutline w14:w="9525" w14:cap="rnd" w14:cmpd="sng" w14:algn="ctr">
            <w14:noFill/>
            <w14:prstDash w14:val="solid"/>
            <w14:bevel/>
          </w14:textOutline>
        </w:rPr>
        <w:t xml:space="preserve"> از دولت زیان دیده</w:t>
      </w:r>
      <w:r w:rsidR="00E45500" w:rsidRPr="0037780C">
        <w:rPr>
          <w:rFonts w:ascii="IRTehran" w:hAnsi="IRTehran" w:cs="2  Mitra" w:hint="cs"/>
          <w:sz w:val="28"/>
          <w:rtl/>
          <w14:textOutline w14:w="9525" w14:cap="rnd" w14:cmpd="sng" w14:algn="ctr">
            <w14:noFill/>
            <w14:prstDash w14:val="solid"/>
            <w14:bevel/>
          </w14:textOutline>
        </w:rPr>
        <w:t xml:space="preserve"> </w:t>
      </w:r>
      <w:r w:rsidR="0010216B" w:rsidRPr="0037780C">
        <w:rPr>
          <w:rFonts w:ascii="IRTehran" w:hAnsi="IRTehran" w:cs="2  Mitra" w:hint="cs"/>
          <w:sz w:val="28"/>
          <w:rtl/>
          <w14:textOutline w14:w="9525" w14:cap="rnd" w14:cmpd="sng" w14:algn="ctr">
            <w14:noFill/>
            <w14:prstDash w14:val="solid"/>
            <w14:bevel/>
          </w14:textOutline>
        </w:rPr>
        <w:t>عذر خواهی نموده و ت</w:t>
      </w:r>
      <w:r w:rsidR="00FB4891" w:rsidRPr="0037780C">
        <w:rPr>
          <w:rFonts w:ascii="IRTehran" w:hAnsi="IRTehran" w:cs="2  Mitra" w:hint="cs"/>
          <w:sz w:val="28"/>
          <w:rtl/>
          <w14:textOutline w14:w="9525" w14:cap="rnd" w14:cmpd="sng" w14:algn="ctr">
            <w14:noFill/>
            <w14:prstDash w14:val="solid"/>
            <w14:bevel/>
          </w14:textOutline>
        </w:rPr>
        <w:t>أ</w:t>
      </w:r>
      <w:r w:rsidR="0010216B" w:rsidRPr="0037780C">
        <w:rPr>
          <w:rFonts w:ascii="IRTehran" w:hAnsi="IRTehran" w:cs="2  Mitra" w:hint="cs"/>
          <w:sz w:val="28"/>
          <w:rtl/>
          <w14:textOutline w14:w="9525" w14:cap="rnd" w14:cmpd="sng" w14:algn="ctr">
            <w14:noFill/>
            <w14:prstDash w14:val="solid"/>
            <w14:bevel/>
          </w14:textOutline>
        </w:rPr>
        <w:t>ث</w:t>
      </w:r>
      <w:r w:rsidR="00FB4891" w:rsidRPr="0037780C">
        <w:rPr>
          <w:rFonts w:ascii="IRTehran" w:hAnsi="IRTehran" w:cs="2  Mitra" w:hint="cs"/>
          <w:sz w:val="28"/>
          <w:rtl/>
          <w14:textOutline w14:w="9525" w14:cap="rnd" w14:cmpd="sng" w14:algn="ctr">
            <w14:noFill/>
            <w14:prstDash w14:val="solid"/>
            <w14:bevel/>
          </w14:textOutline>
        </w:rPr>
        <w:t>ّ</w:t>
      </w:r>
      <w:r w:rsidR="0010216B" w:rsidRPr="0037780C">
        <w:rPr>
          <w:rFonts w:ascii="IRTehran" w:hAnsi="IRTehran" w:cs="2  Mitra" w:hint="cs"/>
          <w:sz w:val="28"/>
          <w:rtl/>
          <w14:textOutline w14:w="9525" w14:cap="rnd" w14:cmpd="sng" w14:algn="ctr">
            <w14:noFill/>
            <w14:prstDash w14:val="solid"/>
            <w14:bevel/>
          </w14:textOutline>
        </w:rPr>
        <w:t>ر</w:t>
      </w:r>
      <w:r w:rsidR="003D060B" w:rsidRPr="0037780C">
        <w:rPr>
          <w:rFonts w:ascii="IRTehran" w:hAnsi="IRTehran" w:cs="2  Mitra" w:hint="cs"/>
          <w:sz w:val="28"/>
          <w:rtl/>
          <w14:textOutline w14:w="9525" w14:cap="rnd" w14:cmpd="sng" w14:algn="ctr">
            <w14:noFill/>
            <w14:prstDash w14:val="solid"/>
            <w14:bevel/>
          </w14:textOutline>
        </w:rPr>
        <w:t xml:space="preserve"> و ت</w:t>
      </w:r>
      <w:r w:rsidR="00FB4891" w:rsidRPr="0037780C">
        <w:rPr>
          <w:rFonts w:ascii="IRTehran" w:hAnsi="IRTehran" w:cs="2  Mitra" w:hint="cs"/>
          <w:sz w:val="28"/>
          <w:rtl/>
          <w14:textOutline w14:w="9525" w14:cap="rnd" w14:cmpd="sng" w14:algn="ctr">
            <w14:noFill/>
            <w14:prstDash w14:val="solid"/>
            <w14:bevel/>
          </w14:textOutline>
        </w:rPr>
        <w:t>أ</w:t>
      </w:r>
      <w:r w:rsidR="003D060B" w:rsidRPr="0037780C">
        <w:rPr>
          <w:rFonts w:ascii="IRTehran" w:hAnsi="IRTehran" w:cs="2  Mitra" w:hint="cs"/>
          <w:sz w:val="28"/>
          <w:rtl/>
          <w14:textOutline w14:w="9525" w14:cap="rnd" w14:cmpd="sng" w14:algn="ctr">
            <w14:noFill/>
            <w14:prstDash w14:val="solid"/>
            <w14:bevel/>
          </w14:textOutline>
        </w:rPr>
        <w:t>س</w:t>
      </w:r>
      <w:r w:rsidR="00FB4891" w:rsidRPr="0037780C">
        <w:rPr>
          <w:rFonts w:ascii="IRTehran" w:hAnsi="IRTehran" w:cs="2  Mitra" w:hint="cs"/>
          <w:sz w:val="28"/>
          <w:rtl/>
          <w14:textOutline w14:w="9525" w14:cap="rnd" w14:cmpd="sng" w14:algn="ctr">
            <w14:noFill/>
            <w14:prstDash w14:val="solid"/>
            <w14:bevel/>
          </w14:textOutline>
        </w:rPr>
        <w:t>ّ</w:t>
      </w:r>
      <w:r w:rsidR="003D060B" w:rsidRPr="0037780C">
        <w:rPr>
          <w:rFonts w:ascii="IRTehran" w:hAnsi="IRTehran" w:cs="2  Mitra" w:hint="cs"/>
          <w:sz w:val="28"/>
          <w:rtl/>
          <w14:textOutline w14:w="9525" w14:cap="rnd" w14:cmpd="sng" w14:algn="ctr">
            <w14:noFill/>
            <w14:prstDash w14:val="solid"/>
            <w14:bevel/>
          </w14:textOutline>
        </w:rPr>
        <w:t>ف</w:t>
      </w:r>
      <w:r w:rsidR="0010216B" w:rsidRPr="0037780C">
        <w:rPr>
          <w:rFonts w:ascii="IRTehran" w:hAnsi="IRTehran" w:cs="2  Mitra" w:hint="cs"/>
          <w:sz w:val="28"/>
          <w:rtl/>
          <w14:textOutline w14:w="9525" w14:cap="rnd" w14:cmpd="sng" w14:algn="ctr">
            <w14:noFill/>
            <w14:prstDash w14:val="solid"/>
            <w14:bevel/>
          </w14:textOutline>
        </w:rPr>
        <w:t xml:space="preserve"> خود از حادثه را به آن دولت اعلام می نماید.</w:t>
      </w:r>
      <w:r w:rsidR="003D060B" w:rsidRPr="0037780C">
        <w:rPr>
          <w:rFonts w:ascii="IRTehran" w:hAnsi="IRTehran" w:cs="2  Mitra" w:hint="cs"/>
          <w:sz w:val="28"/>
          <w:rtl/>
          <w14:textOutline w14:w="9525" w14:cap="rnd" w14:cmpd="sng" w14:algn="ctr">
            <w14:noFill/>
            <w14:prstDash w14:val="solid"/>
            <w14:bevel/>
          </w14:textOutline>
        </w:rPr>
        <w:t xml:space="preserve">برای مثال زمانی که </w:t>
      </w:r>
      <w:r w:rsidR="009D413F" w:rsidRPr="0037780C">
        <w:rPr>
          <w:rFonts w:ascii="IRTehran" w:hAnsi="IRTehran" w:cs="2  Mitra" w:hint="cs"/>
          <w:sz w:val="28"/>
          <w:rtl/>
          <w14:textOutline w14:w="9525" w14:cap="rnd" w14:cmpd="sng" w14:algn="ctr">
            <w14:noFill/>
            <w14:prstDash w14:val="solid"/>
            <w14:bevel/>
          </w14:textOutline>
        </w:rPr>
        <w:t>به</w:t>
      </w:r>
      <w:r w:rsidR="003D060B" w:rsidRPr="0037780C">
        <w:rPr>
          <w:rFonts w:ascii="IRTehran" w:hAnsi="IRTehran" w:cs="2  Mitra" w:hint="cs"/>
          <w:sz w:val="28"/>
          <w:rtl/>
          <w14:textOutline w14:w="9525" w14:cap="rnd" w14:cmpd="sng" w14:algn="ctr">
            <w14:noFill/>
            <w14:prstDash w14:val="solid"/>
            <w14:bevel/>
          </w14:textOutline>
        </w:rPr>
        <w:t xml:space="preserve"> </w:t>
      </w:r>
      <w:r w:rsidR="00BF5BC3" w:rsidRPr="0037780C">
        <w:rPr>
          <w:rFonts w:ascii="IRTehran" w:hAnsi="IRTehran" w:cs="2  Mitra" w:hint="cs"/>
          <w:sz w:val="28"/>
          <w:rtl/>
          <w14:textOutline w14:w="9525" w14:cap="rnd" w14:cmpd="sng" w14:algn="ctr">
            <w14:noFill/>
            <w14:prstDash w14:val="solid"/>
            <w14:bevel/>
          </w14:textOutline>
        </w:rPr>
        <w:t xml:space="preserve">هر علتی کشتی </w:t>
      </w:r>
      <w:r w:rsidR="003D060B" w:rsidRPr="0037780C">
        <w:rPr>
          <w:rFonts w:ascii="IRTehran" w:hAnsi="IRTehran" w:cs="2  Mitra" w:hint="cs"/>
          <w:sz w:val="28"/>
          <w:rtl/>
          <w14:textOutline w14:w="9525" w14:cap="rnd" w14:cmpd="sng" w14:algn="ctr">
            <w14:noFill/>
            <w14:prstDash w14:val="solid"/>
            <w14:bevel/>
          </w14:textOutline>
        </w:rPr>
        <w:t xml:space="preserve">و یا هواپیمای متعلق به دولت زیان دیده </w:t>
      </w:r>
      <w:r w:rsidR="002711A9" w:rsidRPr="0037780C">
        <w:rPr>
          <w:rFonts w:ascii="IRTehran" w:hAnsi="IRTehran" w:cs="2  Mitra" w:hint="cs"/>
          <w:sz w:val="28"/>
          <w:rtl/>
          <w14:textOutline w14:w="9525" w14:cap="rnd" w14:cmpd="sng" w14:algn="ctr">
            <w14:noFill/>
            <w14:prstDash w14:val="solid"/>
            <w14:bevel/>
          </w14:textOutline>
        </w:rPr>
        <w:t xml:space="preserve">از سوی دولت متخلف غرق </w:t>
      </w:r>
      <w:r w:rsidR="00DF1CB0" w:rsidRPr="0037780C">
        <w:rPr>
          <w:rFonts w:ascii="IRTehran" w:hAnsi="IRTehran" w:cs="2  Mitra" w:hint="cs"/>
          <w:sz w:val="28"/>
          <w:rtl/>
          <w14:textOutline w14:w="9525" w14:cap="rnd" w14:cmpd="sng" w14:algn="ctr">
            <w14:noFill/>
            <w14:prstDash w14:val="solid"/>
            <w14:bevel/>
          </w14:textOutline>
        </w:rPr>
        <w:t xml:space="preserve">و </w:t>
      </w:r>
      <w:r w:rsidR="002711A9" w:rsidRPr="0037780C">
        <w:rPr>
          <w:rFonts w:ascii="IRTehran" w:hAnsi="IRTehran" w:cs="2  Mitra" w:hint="cs"/>
          <w:sz w:val="28"/>
          <w:rtl/>
          <w14:textOutline w14:w="9525" w14:cap="rnd" w14:cmpd="sng" w14:algn="ctr">
            <w14:noFill/>
            <w14:prstDash w14:val="solid"/>
            <w14:bevel/>
          </w14:textOutline>
        </w:rPr>
        <w:t xml:space="preserve">یا </w:t>
      </w:r>
      <w:r w:rsidR="00BF5BC3" w:rsidRPr="0037780C">
        <w:rPr>
          <w:rFonts w:ascii="IRTehran" w:hAnsi="IRTehran" w:cs="2  Mitra" w:hint="cs"/>
          <w:sz w:val="28"/>
          <w:rtl/>
          <w14:textOutline w14:w="9525" w14:cap="rnd" w14:cmpd="sng" w14:algn="ctr">
            <w14:noFill/>
            <w14:prstDash w14:val="solid"/>
            <w14:bevel/>
          </w14:textOutline>
        </w:rPr>
        <w:t>سرنگون</w:t>
      </w:r>
      <w:r w:rsidR="002711A9" w:rsidRPr="0037780C">
        <w:rPr>
          <w:rFonts w:ascii="IRTehran" w:hAnsi="IRTehran" w:cs="2  Mitra" w:hint="cs"/>
          <w:sz w:val="28"/>
          <w:rtl/>
          <w14:textOutline w14:w="9525" w14:cap="rnd" w14:cmpd="sng" w14:algn="ctr">
            <w14:noFill/>
            <w14:prstDash w14:val="solid"/>
            <w14:bevel/>
          </w14:textOutline>
        </w:rPr>
        <w:t xml:space="preserve"> می </w:t>
      </w:r>
      <w:r w:rsidR="00DF1CB0" w:rsidRPr="0037780C">
        <w:rPr>
          <w:rFonts w:ascii="IRTehran" w:hAnsi="IRTehran" w:cs="2  Mitra" w:hint="cs"/>
          <w:sz w:val="28"/>
          <w:rtl/>
          <w14:textOutline w14:w="9525" w14:cap="rnd" w14:cmpd="sng" w14:algn="ctr">
            <w14:noFill/>
            <w14:prstDash w14:val="solid"/>
            <w14:bevel/>
          </w14:textOutline>
        </w:rPr>
        <w:t>شود</w:t>
      </w:r>
      <w:r w:rsidR="002711A9" w:rsidRPr="0037780C">
        <w:rPr>
          <w:rFonts w:ascii="IRTehran" w:hAnsi="IRTehran" w:cs="2  Mitra" w:hint="cs"/>
          <w:sz w:val="28"/>
          <w:rtl/>
          <w14:textOutline w14:w="9525" w14:cap="rnd" w14:cmpd="sng" w14:algn="ctr">
            <w14:noFill/>
            <w14:prstDash w14:val="solid"/>
            <w14:bevel/>
          </w14:textOutline>
        </w:rPr>
        <w:t xml:space="preserve"> و یا زمانی که شهروندان ساکن در مجاورت مرز یک دولت توسط نیروهای مرزبانی دولتی دیگر مورد حمله قرار می گیرند و بعضاً کشته </w:t>
      </w:r>
      <w:r w:rsidR="00F51CD7" w:rsidRPr="0037780C">
        <w:rPr>
          <w:rFonts w:ascii="IRTehran" w:hAnsi="IRTehran" w:cs="2  Mitra" w:hint="cs"/>
          <w:sz w:val="28"/>
          <w:rtl/>
          <w14:textOutline w14:w="9525" w14:cap="rnd" w14:cmpd="sng" w14:algn="ctr">
            <w14:noFill/>
            <w14:prstDash w14:val="solid"/>
            <w14:bevel/>
          </w14:textOutline>
        </w:rPr>
        <w:t xml:space="preserve">می شوند، عذر خواهی رسمی و علنی </w:t>
      </w:r>
      <w:r w:rsidR="002711A9" w:rsidRPr="0037780C">
        <w:rPr>
          <w:rFonts w:ascii="IRTehran" w:hAnsi="IRTehran" w:cs="2  Mitra" w:hint="cs"/>
          <w:sz w:val="28"/>
          <w:rtl/>
          <w14:textOutline w14:w="9525" w14:cap="rnd" w14:cmpd="sng" w14:algn="ctr">
            <w14:noFill/>
            <w14:prstDash w14:val="solid"/>
            <w14:bevel/>
          </w14:textOutline>
        </w:rPr>
        <w:t>دولت متجاوز</w:t>
      </w:r>
      <w:r w:rsidR="00BF5BC3" w:rsidRPr="0037780C">
        <w:rPr>
          <w:rFonts w:ascii="IRTehran" w:hAnsi="IRTehran" w:cs="2  Mitra" w:hint="cs"/>
          <w:sz w:val="28"/>
          <w:rtl/>
          <w14:textOutline w14:w="9525" w14:cap="rnd" w14:cmpd="sng" w14:algn="ctr">
            <w14:noFill/>
            <w14:prstDash w14:val="solid"/>
            <w14:bevel/>
          </w14:textOutline>
        </w:rPr>
        <w:t xml:space="preserve"> </w:t>
      </w:r>
      <w:r w:rsidR="002711A9" w:rsidRPr="0037780C">
        <w:rPr>
          <w:rFonts w:ascii="IRTehran" w:hAnsi="IRTehran" w:cs="2  Mitra" w:hint="cs"/>
          <w:sz w:val="28"/>
          <w:rtl/>
          <w14:textOutline w14:w="9525" w14:cap="rnd" w14:cmpd="sng" w14:algn="ctr">
            <w14:noFill/>
            <w14:prstDash w14:val="solid"/>
            <w14:bevel/>
          </w14:textOutline>
        </w:rPr>
        <w:t xml:space="preserve">اولین خواسته دولت زیان دیده </w:t>
      </w:r>
      <w:r w:rsidR="009D413F" w:rsidRPr="0037780C">
        <w:rPr>
          <w:rFonts w:ascii="IRTehran" w:hAnsi="IRTehran" w:cs="2  Mitra" w:hint="cs"/>
          <w:sz w:val="28"/>
          <w:rtl/>
          <w14:textOutline w14:w="9525" w14:cap="rnd" w14:cmpd="sng" w14:algn="ctr">
            <w14:noFill/>
            <w14:prstDash w14:val="solid"/>
            <w14:bevel/>
          </w14:textOutline>
        </w:rPr>
        <w:t>است</w:t>
      </w:r>
      <w:r w:rsidR="002711A9" w:rsidRPr="0037780C">
        <w:rPr>
          <w:rFonts w:ascii="IRTehran" w:hAnsi="IRTehran" w:cs="2  Mitra" w:hint="cs"/>
          <w:sz w:val="28"/>
          <w:rtl/>
          <w14:textOutline w14:w="9525" w14:cap="rnd" w14:cmpd="sng" w14:algn="ctr">
            <w14:noFill/>
            <w14:prstDash w14:val="solid"/>
            <w14:bevel/>
          </w14:textOutline>
        </w:rPr>
        <w:t>.</w:t>
      </w:r>
      <w:r w:rsidR="00305990" w:rsidRPr="0037780C">
        <w:rPr>
          <w:rFonts w:ascii="IRTehran" w:hAnsi="IRTehran" w:cs="2  Mitra" w:hint="cs"/>
          <w:sz w:val="28"/>
          <w:rtl/>
          <w14:textOutline w14:w="9525" w14:cap="rnd" w14:cmpd="sng" w14:algn="ctr">
            <w14:noFill/>
            <w14:prstDash w14:val="solid"/>
            <w14:bevel/>
          </w14:textOutline>
        </w:rPr>
        <w:t>در ساده ترین حالت</w:t>
      </w:r>
      <w:r w:rsidR="009D413F" w:rsidRPr="0037780C">
        <w:rPr>
          <w:rFonts w:ascii="IRTehran" w:hAnsi="IRTehran" w:cs="2  Mitra" w:hint="cs"/>
          <w:sz w:val="28"/>
          <w:rtl/>
          <w14:textOutline w14:w="9525" w14:cap="rnd" w14:cmpd="sng" w14:algn="ctr">
            <w14:noFill/>
            <w14:prstDash w14:val="solid"/>
            <w14:bevel/>
          </w14:textOutline>
        </w:rPr>
        <w:t>،</w:t>
      </w:r>
      <w:r w:rsidR="0037780C">
        <w:rPr>
          <w:rFonts w:ascii="IRTehran" w:hAnsi="IRTehran" w:cs="2  Mitra" w:hint="cs"/>
          <w:sz w:val="28"/>
          <w:rtl/>
          <w14:textOutline w14:w="9525" w14:cap="rnd" w14:cmpd="sng" w14:algn="ctr">
            <w14:noFill/>
            <w14:prstDash w14:val="solid"/>
            <w14:bevel/>
          </w14:textOutline>
        </w:rPr>
        <w:t xml:space="preserve"> </w:t>
      </w:r>
      <w:r w:rsidR="005A3CA7" w:rsidRPr="0037780C">
        <w:rPr>
          <w:rFonts w:ascii="IRTehran" w:hAnsi="IRTehran" w:cs="2  Mitra" w:hint="cs"/>
          <w:sz w:val="28"/>
          <w:rtl/>
          <w14:textOutline w14:w="9525" w14:cap="rnd" w14:cmpd="sng" w14:algn="ctr">
            <w14:noFill/>
            <w14:prstDash w14:val="solid"/>
            <w14:bevel/>
          </w14:textOutline>
        </w:rPr>
        <w:t>دولتی که مس</w:t>
      </w:r>
      <w:r w:rsidR="002A5BD8" w:rsidRPr="0037780C">
        <w:rPr>
          <w:rFonts w:ascii="IRTehran" w:hAnsi="IRTehran" w:cs="2  Mitra" w:hint="cs"/>
          <w:sz w:val="28"/>
          <w:rtl/>
          <w14:textOutline w14:w="9525" w14:cap="rnd" w14:cmpd="sng" w14:algn="ctr">
            <w14:noFill/>
            <w14:prstDash w14:val="solid"/>
            <w14:bevel/>
          </w14:textOutline>
        </w:rPr>
        <w:t>ؤ</w:t>
      </w:r>
      <w:r w:rsidR="005A3CA7" w:rsidRPr="0037780C">
        <w:rPr>
          <w:rFonts w:ascii="IRTehran" w:hAnsi="IRTehran" w:cs="2  Mitra" w:hint="cs"/>
          <w:sz w:val="28"/>
          <w:rtl/>
          <w14:textOutline w14:w="9525" w14:cap="rnd" w14:cmpd="sng" w14:algn="ctr">
            <w14:noFill/>
            <w14:prstDash w14:val="solid"/>
            <w14:bevel/>
          </w14:textOutline>
        </w:rPr>
        <w:t>ولیت خود در قبال حادثه را پذیرفته است</w:t>
      </w:r>
      <w:r w:rsidR="004F4752" w:rsidRPr="0037780C">
        <w:rPr>
          <w:rFonts w:ascii="IRTehran" w:hAnsi="IRTehran" w:cs="2  Mitra" w:hint="cs"/>
          <w:sz w:val="28"/>
          <w:rtl/>
          <w14:textOutline w14:w="9525" w14:cap="rnd" w14:cmpd="sng" w14:algn="ctr">
            <w14:noFill/>
            <w14:prstDash w14:val="solid"/>
            <w14:bevel/>
          </w14:textOutline>
        </w:rPr>
        <w:t xml:space="preserve"> انتظار می رود </w:t>
      </w:r>
      <w:r w:rsidR="00F51CD7" w:rsidRPr="0037780C">
        <w:rPr>
          <w:rFonts w:ascii="IRTehran" w:hAnsi="IRTehran" w:cs="2  Mitra" w:hint="cs"/>
          <w:sz w:val="28"/>
          <w:rtl/>
          <w14:textOutline w14:w="9525" w14:cap="rnd" w14:cmpd="sng" w14:algn="ctr">
            <w14:noFill/>
            <w14:prstDash w14:val="solid"/>
            <w14:bevel/>
          </w14:textOutline>
        </w:rPr>
        <w:t>با صراحتی عاری</w:t>
      </w:r>
      <w:r w:rsidR="00DF1CB0" w:rsidRPr="0037780C">
        <w:rPr>
          <w:rFonts w:ascii="IRTehran" w:hAnsi="IRTehran" w:cs="2  Mitra" w:hint="cs"/>
          <w:sz w:val="28"/>
          <w:rtl/>
          <w14:textOutline w14:w="9525" w14:cap="rnd" w14:cmpd="sng" w14:algn="ctr">
            <w14:noFill/>
            <w14:prstDash w14:val="solid"/>
            <w14:bevel/>
          </w14:textOutline>
        </w:rPr>
        <w:t xml:space="preserve"> از</w:t>
      </w:r>
      <w:r w:rsidR="00F51CD7" w:rsidRPr="0037780C">
        <w:rPr>
          <w:rFonts w:ascii="IRTehran" w:hAnsi="IRTehran" w:cs="2  Mitra" w:hint="cs"/>
          <w:sz w:val="28"/>
          <w:rtl/>
          <w14:textOutline w14:w="9525" w14:cap="rnd" w14:cmpd="sng" w14:algn="ctr">
            <w14:noFill/>
            <w14:prstDash w14:val="solid"/>
            <w14:bevel/>
          </w14:textOutline>
        </w:rPr>
        <w:t xml:space="preserve"> هر گونه ابهام</w:t>
      </w:r>
      <w:r w:rsidR="004F4752" w:rsidRPr="0037780C">
        <w:rPr>
          <w:rFonts w:ascii="IRTehran" w:hAnsi="IRTehran" w:cs="2  Mitra" w:hint="cs"/>
          <w:sz w:val="28"/>
          <w:rtl/>
          <w14:textOutline w14:w="9525" w14:cap="rnd" w14:cmpd="sng" w14:algn="ctr">
            <w14:noFill/>
            <w14:prstDash w14:val="solid"/>
            <w14:bevel/>
          </w14:textOutline>
        </w:rPr>
        <w:t xml:space="preserve"> </w:t>
      </w:r>
      <w:r w:rsidR="00120A0C" w:rsidRPr="0037780C">
        <w:rPr>
          <w:rFonts w:ascii="IRTehran" w:hAnsi="IRTehran" w:cs="2  Mitra" w:hint="cs"/>
          <w:sz w:val="28"/>
          <w:rtl/>
          <w14:textOutline w14:w="9525" w14:cap="rnd" w14:cmpd="sng" w14:algn="ctr">
            <w14:noFill/>
            <w14:prstDash w14:val="solid"/>
            <w14:bevel/>
          </w14:textOutline>
        </w:rPr>
        <w:t>از دولت زیان دیده عذر خواهی</w:t>
      </w:r>
      <w:r w:rsidR="004F4752" w:rsidRPr="0037780C">
        <w:rPr>
          <w:rFonts w:ascii="IRTehran" w:hAnsi="IRTehran" w:cs="2  Mitra" w:hint="cs"/>
          <w:sz w:val="28"/>
          <w:rtl/>
          <w14:textOutline w14:w="9525" w14:cap="rnd" w14:cmpd="sng" w14:algn="ctr">
            <w14:noFill/>
            <w14:prstDash w14:val="solid"/>
            <w14:bevel/>
          </w14:textOutline>
        </w:rPr>
        <w:t xml:space="preserve"> نماید.</w:t>
      </w:r>
      <w:r w:rsidR="00F51CD7" w:rsidRPr="0037780C">
        <w:rPr>
          <w:rFonts w:ascii="IRTehran" w:hAnsi="IRTehran" w:cs="2  Mitra" w:hint="cs"/>
          <w:sz w:val="28"/>
          <w:rtl/>
          <w14:textOutline w14:w="9525" w14:cap="rnd" w14:cmpd="sng" w14:algn="ctr">
            <w14:noFill/>
            <w14:prstDash w14:val="solid"/>
            <w14:bevel/>
          </w14:textOutline>
        </w:rPr>
        <w:t>اگر عذر خواهی بدین منوال صورت پذیرد در حقیقت دولت متخلف</w:t>
      </w:r>
      <w:r w:rsidR="007671A8" w:rsidRPr="0037780C">
        <w:rPr>
          <w:rFonts w:ascii="IRTehran" w:hAnsi="IRTehran" w:cs="2  Mitra" w:hint="cs"/>
          <w:sz w:val="28"/>
          <w:rtl/>
          <w14:textOutline w14:w="9525" w14:cap="rnd" w14:cmpd="sng" w14:algn="ctr">
            <w14:noFill/>
            <w14:prstDash w14:val="solid"/>
            <w14:bevel/>
          </w14:textOutline>
        </w:rPr>
        <w:t xml:space="preserve"> </w:t>
      </w:r>
      <w:r w:rsidR="001261C7" w:rsidRPr="0037780C">
        <w:rPr>
          <w:rFonts w:ascii="IRTehran" w:hAnsi="IRTehran" w:cs="2  Mitra" w:hint="cs"/>
          <w:sz w:val="28"/>
          <w:rtl/>
          <w14:textOutline w14:w="9525" w14:cap="rnd" w14:cmpd="sng" w14:algn="ctr">
            <w14:noFill/>
            <w14:prstDash w14:val="solid"/>
            <w14:bevel/>
          </w14:textOutline>
        </w:rPr>
        <w:t>مس</w:t>
      </w:r>
      <w:r w:rsidR="009D413F" w:rsidRPr="0037780C">
        <w:rPr>
          <w:rFonts w:ascii="IRTehran" w:hAnsi="IRTehran" w:cs="2  Mitra" w:hint="cs"/>
          <w:sz w:val="28"/>
          <w:rtl/>
          <w14:textOutline w14:w="9525" w14:cap="rnd" w14:cmpd="sng" w14:algn="ctr">
            <w14:noFill/>
            <w14:prstDash w14:val="solid"/>
            <w14:bevel/>
          </w14:textOutline>
        </w:rPr>
        <w:t>ؤ</w:t>
      </w:r>
      <w:r w:rsidR="001261C7" w:rsidRPr="0037780C">
        <w:rPr>
          <w:rFonts w:ascii="IRTehran" w:hAnsi="IRTehran" w:cs="2  Mitra" w:hint="cs"/>
          <w:sz w:val="28"/>
          <w:rtl/>
          <w14:textOutline w14:w="9525" w14:cap="rnd" w14:cmpd="sng" w14:algn="ctr">
            <w14:noFill/>
            <w14:prstDash w14:val="solid"/>
            <w14:bevel/>
          </w14:textOutline>
        </w:rPr>
        <w:t>ولیت حقوقی حادثه را پذیرفته است.</w:t>
      </w:r>
      <w:r w:rsidR="0037780C">
        <w:rPr>
          <w:rFonts w:ascii="IRTehran" w:hAnsi="IRTehran" w:cs="2  Mitra" w:hint="cs"/>
          <w:sz w:val="28"/>
          <w:rtl/>
          <w14:textOutline w14:w="9525" w14:cap="rnd" w14:cmpd="sng" w14:algn="ctr">
            <w14:noFill/>
            <w14:prstDash w14:val="solid"/>
            <w14:bevel/>
          </w14:textOutline>
        </w:rPr>
        <w:t xml:space="preserve"> </w:t>
      </w:r>
      <w:r w:rsidR="004F3BC6" w:rsidRPr="0037780C">
        <w:rPr>
          <w:rFonts w:ascii="IRTehran" w:hAnsi="IRTehran" w:cs="2  Mitra" w:hint="cs"/>
          <w:sz w:val="28"/>
          <w:rtl/>
          <w14:textOutline w14:w="9525" w14:cap="rnd" w14:cmpd="sng" w14:algn="ctr">
            <w14:noFill/>
            <w14:prstDash w14:val="solid"/>
            <w14:bevel/>
          </w14:textOutline>
        </w:rPr>
        <w:t>عذرخواهی</w:t>
      </w:r>
      <w:r w:rsidR="00FC0CD4" w:rsidRPr="0037780C">
        <w:rPr>
          <w:rFonts w:ascii="IRTehran" w:hAnsi="IRTehran" w:cs="2  Mitra" w:hint="cs"/>
          <w:sz w:val="28"/>
          <w:rtl/>
          <w14:textOutline w14:w="9525" w14:cap="rnd" w14:cmpd="sng" w14:algn="ctr">
            <w14:noFill/>
            <w14:prstDash w14:val="solid"/>
            <w14:bevel/>
          </w14:textOutline>
        </w:rPr>
        <w:t xml:space="preserve"> متقابل </w:t>
      </w:r>
      <w:r w:rsidR="00D679FA" w:rsidRPr="0037780C">
        <w:rPr>
          <w:rFonts w:ascii="IRTehran" w:hAnsi="IRTehran" w:cs="2  Mitra" w:hint="cs"/>
          <w:sz w:val="28"/>
          <w:rtl/>
          <w14:textOutline w14:w="9525" w14:cap="rnd" w14:cmpd="sng" w14:algn="ctr">
            <w14:noFill/>
            <w14:prstDash w14:val="solid"/>
            <w14:bevel/>
          </w14:textOutline>
        </w:rPr>
        <w:t>روسای</w:t>
      </w:r>
      <w:r w:rsidR="004F3BC6" w:rsidRPr="0037780C">
        <w:rPr>
          <w:rFonts w:ascii="IRTehran" w:hAnsi="IRTehran" w:cs="2  Mitra" w:hint="cs"/>
          <w:sz w:val="28"/>
          <w:rtl/>
          <w14:textOutline w14:w="9525" w14:cap="rnd" w14:cmpd="sng" w14:algn="ctr">
            <w14:noFill/>
            <w14:prstDash w14:val="solid"/>
            <w14:bevel/>
          </w14:textOutline>
        </w:rPr>
        <w:t xml:space="preserve"> جمهور صربستان و کرواسی در سال 2003 </w:t>
      </w:r>
      <w:r w:rsidR="00C65420" w:rsidRPr="0037780C">
        <w:rPr>
          <w:rFonts w:ascii="IRTehran" w:hAnsi="IRTehran" w:cs="2  Mitra" w:hint="cs"/>
          <w:sz w:val="28"/>
          <w:rtl/>
          <w14:textOutline w14:w="9525" w14:cap="rnd" w14:cmpd="sng" w14:algn="ctr">
            <w14:noFill/>
            <w14:prstDash w14:val="solid"/>
            <w14:bevel/>
          </w14:textOutline>
        </w:rPr>
        <w:t>به خاطر فجایع و کشتارهایی که در نهایت منجر به تجزیه یوگسلاوی شد(</w:t>
      </w:r>
      <w:r w:rsidR="0034431C" w:rsidRPr="0037780C">
        <w:rPr>
          <w:rFonts w:ascii="IRTehran" w:hAnsi="IRTehran" w:cs="2  Mitra" w:hint="cs"/>
          <w:sz w:val="28"/>
          <w:rtl/>
          <w14:textOutline w14:w="9525" w14:cap="rnd" w14:cmpd="sng" w14:algn="ctr">
            <w14:noFill/>
            <w14:prstDash w14:val="solid"/>
            <w14:bevel/>
          </w14:textOutline>
        </w:rPr>
        <w:t>فواصل سالهای 1991-1995</w:t>
      </w:r>
      <w:r w:rsidR="00FC0CD4" w:rsidRPr="0037780C">
        <w:rPr>
          <w:rFonts w:ascii="IRTehran" w:hAnsi="IRTehran" w:cs="2  Mitra" w:hint="cs"/>
          <w:sz w:val="28"/>
          <w:rtl/>
          <w14:textOutline w14:w="9525" w14:cap="rnd" w14:cmpd="sng" w14:algn="ctr">
            <w14:noFill/>
            <w14:prstDash w14:val="solid"/>
            <w14:bevel/>
          </w14:textOutline>
        </w:rPr>
        <w:t>)</w:t>
      </w:r>
      <w:r w:rsidR="0034431C" w:rsidRPr="0037780C">
        <w:rPr>
          <w:rFonts w:ascii="IRTehran" w:hAnsi="IRTehran" w:cs="2  Mitra" w:hint="cs"/>
          <w:sz w:val="28"/>
          <w:rtl/>
          <w14:textOutline w14:w="9525" w14:cap="rnd" w14:cmpd="sng" w14:algn="ctr">
            <w14:noFill/>
            <w14:prstDash w14:val="solid"/>
            <w14:bevel/>
          </w14:textOutline>
        </w:rPr>
        <w:t xml:space="preserve"> را می توان</w:t>
      </w:r>
      <w:r w:rsidR="00D679FA" w:rsidRPr="0037780C">
        <w:rPr>
          <w:rFonts w:ascii="IRTehran" w:hAnsi="IRTehran" w:cs="2  Mitra" w:hint="cs"/>
          <w:sz w:val="28"/>
          <w:rtl/>
          <w14:textOutline w14:w="9525" w14:cap="rnd" w14:cmpd="sng" w14:algn="ctr">
            <w14:noFill/>
            <w14:prstDash w14:val="solid"/>
            <w14:bevel/>
          </w14:textOutline>
        </w:rPr>
        <w:t xml:space="preserve"> </w:t>
      </w:r>
      <w:r w:rsidR="0034431C" w:rsidRPr="0037780C">
        <w:rPr>
          <w:rFonts w:ascii="IRTehran" w:hAnsi="IRTehran" w:cs="2  Mitra" w:hint="cs"/>
          <w:sz w:val="28"/>
          <w:rtl/>
          <w14:textOutline w14:w="9525" w14:cap="rnd" w14:cmpd="sng" w14:algn="ctr">
            <w14:noFill/>
            <w14:prstDash w14:val="solid"/>
            <w14:bevel/>
          </w14:textOutline>
        </w:rPr>
        <w:t xml:space="preserve">عذر خواهی </w:t>
      </w:r>
      <w:r w:rsidR="00C65420" w:rsidRPr="0037780C">
        <w:rPr>
          <w:rFonts w:ascii="IRTehran" w:hAnsi="IRTehran" w:cs="2  Mitra" w:hint="cs"/>
          <w:sz w:val="28"/>
          <w:rtl/>
          <w14:textOutline w14:w="9525" w14:cap="rnd" w14:cmpd="sng" w14:algn="ctr">
            <w14:noFill/>
            <w14:prstDash w14:val="solid"/>
            <w14:bevel/>
          </w14:textOutline>
        </w:rPr>
        <w:t xml:space="preserve">صریح و بدون ابهام </w:t>
      </w:r>
      <w:r w:rsidR="00DF1CB0" w:rsidRPr="0037780C">
        <w:rPr>
          <w:rFonts w:ascii="IRTehran" w:hAnsi="IRTehran" w:cs="2  Mitra" w:hint="cs"/>
          <w:sz w:val="28"/>
          <w:rtl/>
          <w14:textOutline w14:w="9525" w14:cap="rnd" w14:cmpd="sng" w14:algn="ctr">
            <w14:noFill/>
            <w14:prstDash w14:val="solid"/>
            <w14:bevel/>
          </w14:textOutline>
        </w:rPr>
        <w:t xml:space="preserve">در حقوق بین الملل </w:t>
      </w:r>
      <w:r w:rsidR="0034431C" w:rsidRPr="0037780C">
        <w:rPr>
          <w:rFonts w:ascii="IRTehran" w:hAnsi="IRTehran" w:cs="2  Mitra" w:hint="cs"/>
          <w:sz w:val="28"/>
          <w:rtl/>
          <w14:textOutline w14:w="9525" w14:cap="rnd" w14:cmpd="sng" w14:algn="ctr">
            <w14:noFill/>
            <w14:prstDash w14:val="solid"/>
            <w14:bevel/>
          </w14:textOutline>
        </w:rPr>
        <w:t>دانست.</w:t>
      </w:r>
      <w:r w:rsidR="00DF1CB0" w:rsidRPr="0037780C">
        <w:rPr>
          <w:rFonts w:ascii="IRTehran" w:hAnsi="IRTehran" w:cs="2  Mitra" w:hint="cs"/>
          <w:sz w:val="28"/>
          <w:rtl/>
          <w14:textOutline w14:w="9525" w14:cap="rnd" w14:cmpd="sng" w14:algn="ctr">
            <w14:noFill/>
            <w14:prstDash w14:val="solid"/>
            <w14:bevel/>
          </w14:textOutline>
        </w:rPr>
        <w:t>مارویچ</w:t>
      </w:r>
      <w:r w:rsidR="00DF1CB0" w:rsidRPr="0037780C">
        <w:rPr>
          <w:rStyle w:val="FootnoteReference"/>
          <w:rFonts w:ascii="IRTehran" w:hAnsi="IRTehran" w:cs="2  Mitra"/>
          <w:sz w:val="28"/>
          <w:rtl/>
          <w14:textOutline w14:w="9525" w14:cap="rnd" w14:cmpd="sng" w14:algn="ctr">
            <w14:noFill/>
            <w14:prstDash w14:val="solid"/>
            <w14:bevel/>
          </w14:textOutline>
        </w:rPr>
        <w:footnoteReference w:id="4"/>
      </w:r>
      <w:r w:rsidR="00DF1CB0" w:rsidRPr="0037780C">
        <w:rPr>
          <w:rFonts w:ascii="IRTehran" w:hAnsi="IRTehran" w:cs="2  Mitra" w:hint="cs"/>
          <w:sz w:val="28"/>
          <w:rtl/>
          <w14:textOutline w14:w="9525" w14:cap="rnd" w14:cmpd="sng" w14:algn="ctr">
            <w14:noFill/>
            <w14:prstDash w14:val="solid"/>
            <w14:bevel/>
          </w14:textOutline>
        </w:rPr>
        <w:t>،</w:t>
      </w:r>
      <w:r w:rsidR="00482135" w:rsidRPr="0037780C">
        <w:rPr>
          <w:rFonts w:ascii="IRTehran" w:hAnsi="IRTehran" w:cs="2  Mitra" w:hint="cs"/>
          <w:sz w:val="28"/>
          <w:rtl/>
          <w14:textOutline w14:w="9525" w14:cap="rnd" w14:cmpd="sng" w14:algn="ctr">
            <w14:noFill/>
            <w14:prstDash w14:val="solid"/>
            <w14:bevel/>
          </w14:textOutline>
        </w:rPr>
        <w:t xml:space="preserve">رئیس جمهور </w:t>
      </w:r>
      <w:r w:rsidR="00112E49" w:rsidRPr="0037780C">
        <w:rPr>
          <w:rFonts w:ascii="IRTehran" w:hAnsi="IRTehran" w:cs="2  Mitra" w:hint="cs"/>
          <w:sz w:val="28"/>
          <w:rtl/>
          <w14:textOutline w14:w="9525" w14:cap="rnd" w14:cmpd="sng" w14:algn="ctr">
            <w14:noFill/>
            <w14:prstDash w14:val="solid"/>
            <w14:bevel/>
          </w14:textOutline>
        </w:rPr>
        <w:t>صربستان،</w:t>
      </w:r>
      <w:r w:rsidR="00DF1CB0" w:rsidRPr="0037780C">
        <w:rPr>
          <w:rFonts w:ascii="IRTehran" w:hAnsi="IRTehran" w:cs="2  Mitra" w:hint="cs"/>
          <w:sz w:val="28"/>
          <w:rtl/>
          <w14:textOutline w14:w="9525" w14:cap="rnd" w14:cmpd="sng" w14:algn="ctr">
            <w14:noFill/>
            <w14:prstDash w14:val="solid"/>
            <w14:bevel/>
          </w14:textOutline>
        </w:rPr>
        <w:t xml:space="preserve"> </w:t>
      </w:r>
      <w:r w:rsidR="005048F1" w:rsidRPr="0037780C">
        <w:rPr>
          <w:rFonts w:ascii="IRTehran" w:hAnsi="IRTehran" w:cs="2  Mitra" w:hint="cs"/>
          <w:sz w:val="28"/>
          <w:rtl/>
          <w14:textOutline w14:w="9525" w14:cap="rnd" w14:cmpd="sng" w14:algn="ctr">
            <w14:noFill/>
            <w14:prstDash w14:val="solid"/>
            <w14:bevel/>
          </w14:textOutline>
        </w:rPr>
        <w:t>در</w:t>
      </w:r>
      <w:r w:rsidR="00DF1CB0" w:rsidRPr="0037780C">
        <w:rPr>
          <w:rFonts w:ascii="IRTehran" w:hAnsi="IRTehran" w:cs="2  Mitra" w:hint="cs"/>
          <w:sz w:val="28"/>
          <w:rtl/>
          <w14:textOutline w14:w="9525" w14:cap="rnd" w14:cmpd="sng" w14:algn="ctr">
            <w14:noFill/>
            <w14:prstDash w14:val="solid"/>
            <w14:bevel/>
          </w14:textOutline>
        </w:rPr>
        <w:t xml:space="preserve"> متن اعلامیه خود از دولت کرواسی چنین عذرخواهی کرد</w:t>
      </w:r>
      <w:r w:rsidR="00A973A9" w:rsidRPr="0037780C">
        <w:rPr>
          <w:rFonts w:ascii="IRTehran" w:hAnsi="IRTehran" w:cs="2  Mitra" w:hint="cs"/>
          <w:sz w:val="28"/>
          <w:rtl/>
          <w14:textOutline w14:w="9525" w14:cap="rnd" w14:cmpd="sng" w14:algn="ctr">
            <w14:noFill/>
            <w14:prstDash w14:val="solid"/>
            <w14:bevel/>
          </w14:textOutline>
        </w:rPr>
        <w:t>:«</w:t>
      </w:r>
      <w:r w:rsidR="001E021E" w:rsidRPr="0037780C">
        <w:rPr>
          <w:rFonts w:ascii="IRTehran" w:hAnsi="IRTehran" w:cs="2  Mitra" w:hint="cs"/>
          <w:sz w:val="28"/>
          <w:rtl/>
          <w14:textOutline w14:w="9525" w14:cap="rnd" w14:cmpd="sng" w14:algn="ctr">
            <w14:noFill/>
            <w14:prstDash w14:val="solid"/>
            <w14:bevel/>
          </w14:textOutline>
        </w:rPr>
        <w:t xml:space="preserve">من بعنوان رئیس جمهور صربستان </w:t>
      </w:r>
      <w:r w:rsidR="00112E49" w:rsidRPr="0037780C">
        <w:rPr>
          <w:rFonts w:ascii="IRTehran" w:hAnsi="IRTehran" w:cs="2  Mitra" w:hint="cs"/>
          <w:sz w:val="28"/>
          <w:rtl/>
          <w14:textOutline w14:w="9525" w14:cap="rnd" w14:cmpd="sng" w14:algn="ctr">
            <w14:noFill/>
            <w14:prstDash w14:val="solid"/>
            <w14:bevel/>
          </w14:textOutline>
        </w:rPr>
        <w:t>قصد دارم</w:t>
      </w:r>
      <w:r w:rsidR="00A17FBD" w:rsidRPr="0037780C">
        <w:rPr>
          <w:rFonts w:ascii="IRTehran" w:hAnsi="IRTehran" w:cs="2  Mitra" w:hint="cs"/>
          <w:sz w:val="28"/>
          <w:rtl/>
          <w14:textOutline w14:w="9525" w14:cap="rnd" w14:cmpd="sng" w14:algn="ctr">
            <w14:noFill/>
            <w14:prstDash w14:val="solid"/>
            <w14:bevel/>
          </w14:textOutline>
        </w:rPr>
        <w:t xml:space="preserve"> از تمامی</w:t>
      </w:r>
      <w:r w:rsidR="00112E49" w:rsidRPr="0037780C">
        <w:rPr>
          <w:rFonts w:ascii="IRTehran" w:hAnsi="IRTehran" w:cs="2  Mitra" w:hint="cs"/>
          <w:sz w:val="28"/>
          <w:rtl/>
          <w14:textOutline w14:w="9525" w14:cap="rnd" w14:cmpd="sng" w14:algn="ctr">
            <w14:noFill/>
            <w14:prstDash w14:val="solid"/>
            <w14:bevel/>
          </w14:textOutline>
        </w:rPr>
        <w:t xml:space="preserve"> شهروندان کرواسی بدلیل</w:t>
      </w:r>
      <w:r w:rsidR="00A17FBD" w:rsidRPr="0037780C">
        <w:rPr>
          <w:rFonts w:ascii="IRTehran" w:hAnsi="IRTehran" w:cs="2  Mitra" w:hint="cs"/>
          <w:sz w:val="28"/>
          <w:rtl/>
          <w14:textOutline w14:w="9525" w14:cap="rnd" w14:cmpd="sng" w14:algn="ctr">
            <w14:noFill/>
            <w14:prstDash w14:val="solid"/>
            <w14:bevel/>
          </w14:textOutline>
        </w:rPr>
        <w:t xml:space="preserve"> خسارت هایی ک</w:t>
      </w:r>
      <w:r w:rsidR="00246EF3" w:rsidRPr="0037780C">
        <w:rPr>
          <w:rFonts w:ascii="IRTehran" w:hAnsi="IRTehran" w:cs="2  Mitra" w:hint="cs"/>
          <w:sz w:val="28"/>
          <w:rtl/>
          <w14:textOutline w14:w="9525" w14:cap="rnd" w14:cmpd="sng" w14:algn="ctr">
            <w14:noFill/>
            <w14:prstDash w14:val="solid"/>
            <w14:bevel/>
          </w14:textOutline>
        </w:rPr>
        <w:t xml:space="preserve">ه در طول جنگ از سوی شهروندان صربستان </w:t>
      </w:r>
      <w:r w:rsidR="00784A9B" w:rsidRPr="0037780C">
        <w:rPr>
          <w:rFonts w:ascii="IRTehran" w:hAnsi="IRTehran" w:cs="2  Mitra" w:hint="cs"/>
          <w:sz w:val="28"/>
          <w:rtl/>
          <w14:textOutline w14:w="9525" w14:cap="rnd" w14:cmpd="sng" w14:algn="ctr">
            <w14:noFill/>
            <w14:prstDash w14:val="solid"/>
            <w14:bevel/>
          </w14:textOutline>
        </w:rPr>
        <w:t>بر آنها</w:t>
      </w:r>
      <w:r w:rsidR="00FC4EAF" w:rsidRPr="0037780C">
        <w:rPr>
          <w:rFonts w:ascii="IRTehran" w:hAnsi="IRTehran" w:cs="2  Mitra" w:hint="cs"/>
          <w:sz w:val="28"/>
          <w:rtl/>
          <w14:textOutline w14:w="9525" w14:cap="rnd" w14:cmpd="sng" w14:algn="ctr">
            <w14:noFill/>
            <w14:prstDash w14:val="solid"/>
            <w14:bevel/>
          </w14:textOutline>
        </w:rPr>
        <w:t xml:space="preserve"> تحمیل شده است عذر خواهی نمایم</w:t>
      </w:r>
      <w:r w:rsidR="00A973A9" w:rsidRPr="0037780C">
        <w:rPr>
          <w:rFonts w:ascii="IRTehran" w:hAnsi="IRTehran" w:cs="2  Mitra" w:hint="cs"/>
          <w:sz w:val="28"/>
          <w:rtl/>
          <w14:textOutline w14:w="9525" w14:cap="rnd" w14:cmpd="sng" w14:algn="ctr">
            <w14:noFill/>
            <w14:prstDash w14:val="solid"/>
            <w14:bevel/>
          </w14:textOutline>
        </w:rPr>
        <w:t>»</w:t>
      </w:r>
      <w:r w:rsidR="00FC4EAF" w:rsidRPr="0037780C">
        <w:rPr>
          <w:rFonts w:ascii="IRTehran" w:hAnsi="IRTehran" w:cs="2  Mitra" w:hint="cs"/>
          <w:sz w:val="28"/>
          <w:rtl/>
          <w14:textOutline w14:w="9525" w14:cap="rnd" w14:cmpd="sng" w14:algn="ctr">
            <w14:noFill/>
            <w14:prstDash w14:val="solid"/>
            <w14:bevel/>
          </w14:textOutline>
        </w:rPr>
        <w:t>.در پاسخ به این عذر خواهی</w:t>
      </w:r>
      <w:r w:rsidR="00D679FA" w:rsidRPr="0037780C">
        <w:rPr>
          <w:rFonts w:ascii="IRTehran" w:hAnsi="IRTehran" w:cs="2  Mitra" w:hint="cs"/>
          <w:sz w:val="28"/>
          <w:rtl/>
          <w14:textOutline w14:w="9525" w14:cap="rnd" w14:cmpd="sng" w14:algn="ctr">
            <w14:noFill/>
            <w14:prstDash w14:val="solid"/>
            <w14:bevel/>
          </w14:textOutline>
        </w:rPr>
        <w:t xml:space="preserve"> </w:t>
      </w:r>
      <w:r w:rsidR="00784A9B" w:rsidRPr="0037780C">
        <w:rPr>
          <w:rFonts w:ascii="IRTehran" w:hAnsi="IRTehran" w:cs="2  Mitra" w:hint="cs"/>
          <w:sz w:val="28"/>
          <w:rtl/>
          <w14:textOutline w14:w="9525" w14:cap="rnd" w14:cmpd="sng" w14:algn="ctr">
            <w14:noFill/>
            <w14:prstDash w14:val="solid"/>
            <w14:bevel/>
          </w14:textOutline>
        </w:rPr>
        <w:t>رئیس جمهور کرواسی</w:t>
      </w:r>
      <w:r w:rsidR="00821464" w:rsidRPr="0037780C">
        <w:rPr>
          <w:rStyle w:val="FootnoteReference"/>
          <w:rFonts w:ascii="IRTehran" w:hAnsi="IRTehran" w:cs="2  Mitra"/>
          <w:sz w:val="28"/>
          <w:rtl/>
          <w14:textOutline w14:w="9525" w14:cap="rnd" w14:cmpd="sng" w14:algn="ctr">
            <w14:noFill/>
            <w14:prstDash w14:val="solid"/>
            <w14:bevel/>
          </w14:textOutline>
        </w:rPr>
        <w:footnoteReference w:id="5"/>
      </w:r>
      <w:r w:rsidR="00D679FA" w:rsidRPr="0037780C">
        <w:rPr>
          <w:rFonts w:ascii="IRTehran" w:hAnsi="IRTehran" w:cs="2  Mitra" w:hint="cs"/>
          <w:sz w:val="28"/>
          <w:rtl/>
          <w14:textOutline w14:w="9525" w14:cap="rnd" w14:cmpd="sng" w14:algn="ctr">
            <w14:noFill/>
            <w14:prstDash w14:val="solid"/>
            <w14:bevel/>
          </w14:textOutline>
        </w:rPr>
        <w:t xml:space="preserve"> نیز</w:t>
      </w:r>
      <w:r w:rsidR="00E850A4" w:rsidRPr="0037780C">
        <w:rPr>
          <w:rFonts w:ascii="IRTehran" w:hAnsi="IRTehran" w:cs="2  Mitra" w:hint="cs"/>
          <w:sz w:val="28"/>
          <w:rtl/>
          <w14:textOutline w14:w="9525" w14:cap="rnd" w14:cmpd="sng" w14:algn="ctr">
            <w14:noFill/>
            <w14:prstDash w14:val="solid"/>
            <w14:bevel/>
          </w14:textOutline>
        </w:rPr>
        <w:t xml:space="preserve"> اعلام </w:t>
      </w:r>
      <w:r w:rsidR="00D679FA" w:rsidRPr="0037780C">
        <w:rPr>
          <w:rFonts w:ascii="IRTehran" w:hAnsi="IRTehran" w:cs="2  Mitra" w:hint="cs"/>
          <w:sz w:val="28"/>
          <w:rtl/>
          <w14:textOutline w14:w="9525" w14:cap="rnd" w14:cmpd="sng" w14:algn="ctr">
            <w14:noFill/>
            <w14:prstDash w14:val="solid"/>
            <w14:bevel/>
          </w14:textOutline>
        </w:rPr>
        <w:t>کرد</w:t>
      </w:r>
      <w:r w:rsidR="00E850A4" w:rsidRPr="0037780C">
        <w:rPr>
          <w:rFonts w:ascii="IRTehran" w:hAnsi="IRTehran" w:cs="2  Mitra" w:hint="cs"/>
          <w:sz w:val="28"/>
          <w:rtl/>
          <w14:textOutline w14:w="9525" w14:cap="rnd" w14:cmpd="sng" w14:algn="ctr">
            <w14:noFill/>
            <w14:prstDash w14:val="solid"/>
            <w14:bevel/>
          </w14:textOutline>
        </w:rPr>
        <w:t>:</w:t>
      </w:r>
      <w:r w:rsidR="00A973A9" w:rsidRPr="0037780C">
        <w:rPr>
          <w:rFonts w:ascii="IRTehran" w:hAnsi="IRTehran" w:cs="2  Mitra" w:hint="cs"/>
          <w:sz w:val="28"/>
          <w:rtl/>
          <w14:textOutline w14:w="9525" w14:cap="rnd" w14:cmpd="sng" w14:algn="ctr">
            <w14:noFill/>
            <w14:prstDash w14:val="solid"/>
            <w14:bevel/>
          </w14:textOutline>
        </w:rPr>
        <w:t>«</w:t>
      </w:r>
      <w:r w:rsidR="00E850A4" w:rsidRPr="0037780C">
        <w:rPr>
          <w:rFonts w:ascii="IRTehran" w:hAnsi="IRTehran" w:cs="2  Mitra" w:hint="cs"/>
          <w:sz w:val="28"/>
          <w:rtl/>
          <w14:textOutline w14:w="9525" w14:cap="rnd" w14:cmpd="sng" w14:algn="ctr">
            <w14:noFill/>
            <w14:prstDash w14:val="solid"/>
            <w14:bevel/>
          </w14:textOutline>
        </w:rPr>
        <w:t xml:space="preserve">من نیز بعنوان رئیس جمهور کرواسی از تمام خسارت ها و آسیب های </w:t>
      </w:r>
      <w:r w:rsidR="00D679FA" w:rsidRPr="0037780C">
        <w:rPr>
          <w:rFonts w:ascii="IRTehran" w:hAnsi="IRTehran" w:cs="2  Mitra" w:hint="cs"/>
          <w:sz w:val="28"/>
          <w:rtl/>
          <w14:textOutline w14:w="9525" w14:cap="rnd" w14:cmpd="sng" w14:algn="ctr">
            <w14:noFill/>
            <w14:prstDash w14:val="solid"/>
            <w14:bevel/>
          </w14:textOutline>
        </w:rPr>
        <w:t xml:space="preserve"> غیر قانونی </w:t>
      </w:r>
      <w:r w:rsidR="00E850A4" w:rsidRPr="0037780C">
        <w:rPr>
          <w:rFonts w:ascii="IRTehran" w:hAnsi="IRTehran" w:cs="2  Mitra" w:hint="cs"/>
          <w:sz w:val="28"/>
          <w:rtl/>
          <w14:textOutline w14:w="9525" w14:cap="rnd" w14:cmpd="sng" w14:algn="ctr">
            <w14:noFill/>
            <w14:prstDash w14:val="solid"/>
            <w14:bevel/>
          </w14:textOutline>
        </w:rPr>
        <w:t>که در طول جنگ</w:t>
      </w:r>
      <w:r w:rsidR="00F319B1" w:rsidRPr="0037780C">
        <w:rPr>
          <w:rFonts w:ascii="IRTehran" w:hAnsi="IRTehran" w:cs="2  Mitra" w:hint="cs"/>
          <w:sz w:val="28"/>
          <w:rtl/>
          <w14:textOutline w14:w="9525" w14:cap="rnd" w14:cmpd="sng" w14:algn="ctr">
            <w14:noFill/>
            <w14:prstDash w14:val="solid"/>
            <w14:bevel/>
          </w14:textOutline>
        </w:rPr>
        <w:t xml:space="preserve"> از سوی مردم کرواسی بر علیه مردم صربستان</w:t>
      </w:r>
      <w:r w:rsidR="0041679D" w:rsidRPr="0037780C">
        <w:rPr>
          <w:rFonts w:ascii="IRTehran" w:hAnsi="IRTehran" w:cs="2  Mitra" w:hint="cs"/>
          <w:sz w:val="28"/>
          <w:rtl/>
          <w14:textOutline w14:w="9525" w14:cap="rnd" w14:cmpd="sng" w14:algn="ctr">
            <w14:noFill/>
            <w14:prstDash w14:val="solid"/>
            <w14:bevel/>
          </w14:textOutline>
        </w:rPr>
        <w:t xml:space="preserve"> </w:t>
      </w:r>
      <w:r w:rsidR="001F55A5" w:rsidRPr="0037780C">
        <w:rPr>
          <w:rFonts w:ascii="IRTehran" w:hAnsi="IRTehran" w:cs="2  Mitra" w:hint="cs"/>
          <w:sz w:val="28"/>
          <w:rtl/>
          <w14:textOutline w14:w="9525" w14:cap="rnd" w14:cmpd="sng" w14:algn="ctr">
            <w14:noFill/>
            <w14:prstDash w14:val="solid"/>
            <w14:bevel/>
          </w14:textOutline>
        </w:rPr>
        <w:t xml:space="preserve"> </w:t>
      </w:r>
      <w:r w:rsidR="00D679FA" w:rsidRPr="0037780C">
        <w:rPr>
          <w:rFonts w:ascii="IRTehran" w:hAnsi="IRTehran" w:cs="2  Mitra" w:hint="cs"/>
          <w:sz w:val="28"/>
          <w:rtl/>
          <w14:textOutline w14:w="9525" w14:cap="rnd" w14:cmpd="sng" w14:algn="ctr">
            <w14:noFill/>
            <w14:prstDash w14:val="solid"/>
            <w14:bevel/>
          </w14:textOutline>
        </w:rPr>
        <w:t xml:space="preserve">تحمیل شده است </w:t>
      </w:r>
      <w:r w:rsidR="0041679D" w:rsidRPr="0037780C">
        <w:rPr>
          <w:rFonts w:ascii="IRTehran" w:hAnsi="IRTehran" w:cs="2  Mitra" w:hint="cs"/>
          <w:sz w:val="28"/>
          <w:rtl/>
          <w14:textOutline w14:w="9525" w14:cap="rnd" w14:cmpd="sng" w14:algn="ctr">
            <w14:noFill/>
            <w14:prstDash w14:val="solid"/>
            <w14:bevel/>
          </w14:textOutline>
        </w:rPr>
        <w:t>عذر خواهی می کنم</w:t>
      </w:r>
      <w:r w:rsidR="00A973A9" w:rsidRPr="0037780C">
        <w:rPr>
          <w:rFonts w:ascii="IRTehran" w:hAnsi="IRTehran" w:cs="2  Mitra" w:hint="cs"/>
          <w:sz w:val="28"/>
          <w:rtl/>
          <w14:textOutline w14:w="9525" w14:cap="rnd" w14:cmpd="sng" w14:algn="ctr">
            <w14:noFill/>
            <w14:prstDash w14:val="solid"/>
            <w14:bevel/>
          </w14:textOutline>
        </w:rPr>
        <w:t>»</w:t>
      </w:r>
      <w:r w:rsidR="0041679D" w:rsidRPr="0037780C">
        <w:rPr>
          <w:rFonts w:ascii="IRTehran" w:hAnsi="IRTehran" w:cs="2  Mitra" w:hint="cs"/>
          <w:sz w:val="28"/>
          <w:rtl/>
          <w14:textOutline w14:w="9525" w14:cap="rnd" w14:cmpd="sng" w14:algn="ctr">
            <w14:noFill/>
            <w14:prstDash w14:val="solid"/>
            <w14:bevel/>
          </w14:textOutline>
        </w:rPr>
        <w:t>.</w:t>
      </w:r>
    </w:p>
    <w:p w14:paraId="17B1789D" w14:textId="52DD0AE0" w:rsidR="00181796" w:rsidRPr="0037780C" w:rsidRDefault="00F82C8C" w:rsidP="00A973A9">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عنصر اساسی در عذرخواهی</w:t>
      </w:r>
      <w:r w:rsidR="00DF1CB0" w:rsidRPr="0037780C">
        <w:rPr>
          <w:rFonts w:ascii="IRTehran" w:hAnsi="IRTehran" w:cs="2  Mitra" w:hint="cs"/>
          <w:sz w:val="28"/>
          <w:rtl/>
          <w14:textOutline w14:w="9525" w14:cap="rnd" w14:cmpd="sng" w14:algn="ctr">
            <w14:noFill/>
            <w14:prstDash w14:val="solid"/>
            <w14:bevel/>
          </w14:textOutline>
        </w:rPr>
        <w:t xml:space="preserve">ِ </w:t>
      </w:r>
      <w:r w:rsidR="00B52A02" w:rsidRPr="0037780C">
        <w:rPr>
          <w:rFonts w:ascii="IRTehran" w:hAnsi="IRTehran" w:cs="2  Mitra" w:hint="cs"/>
          <w:sz w:val="28"/>
          <w:rtl/>
          <w14:textOutline w14:w="9525" w14:cap="rnd" w14:cmpd="sng" w14:algn="ctr">
            <w14:noFill/>
            <w14:prstDash w14:val="solid"/>
            <w14:bevel/>
          </w14:textOutline>
        </w:rPr>
        <w:t>بدون قید و شرط</w:t>
      </w:r>
      <w:r w:rsidR="00A973A9" w:rsidRPr="0037780C">
        <w:rPr>
          <w:rFonts w:ascii="IRTehran" w:hAnsi="IRTehran" w:cs="2  Mitra" w:hint="cs"/>
          <w:sz w:val="28"/>
          <w:rtl/>
          <w14:textOutline w14:w="9525" w14:cap="rnd" w14:cmpd="sng" w14:algn="ctr">
            <w14:noFill/>
            <w14:prstDash w14:val="solid"/>
            <w14:bevel/>
          </w14:textOutline>
        </w:rPr>
        <w:t xml:space="preserve"> </w:t>
      </w:r>
      <w:r w:rsidRPr="0037780C">
        <w:rPr>
          <w:rFonts w:ascii="IRTehran" w:hAnsi="IRTehran" w:cs="2  Mitra" w:hint="cs"/>
          <w:sz w:val="28"/>
          <w:rtl/>
          <w14:textOutline w14:w="9525" w14:cap="rnd" w14:cmpd="sng" w14:algn="ctr">
            <w14:noFill/>
            <w14:prstDash w14:val="solid"/>
            <w14:bevel/>
          </w14:textOutline>
        </w:rPr>
        <w:t xml:space="preserve">این است که این نوع عذرخواهی </w:t>
      </w:r>
      <w:r w:rsidR="00DF1CB0" w:rsidRPr="0037780C">
        <w:rPr>
          <w:rFonts w:ascii="IRTehran" w:hAnsi="IRTehran" w:cs="2  Mitra" w:hint="cs"/>
          <w:sz w:val="28"/>
          <w:rtl/>
          <w14:textOutline w14:w="9525" w14:cap="rnd" w14:cmpd="sng" w14:algn="ctr">
            <w14:noFill/>
            <w14:prstDash w14:val="solid"/>
            <w14:bevel/>
          </w14:textOutline>
        </w:rPr>
        <w:t xml:space="preserve">می بایست </w:t>
      </w:r>
      <w:r w:rsidRPr="0037780C">
        <w:rPr>
          <w:rFonts w:ascii="IRTehran" w:hAnsi="IRTehran" w:cs="2  Mitra" w:hint="cs"/>
          <w:sz w:val="28"/>
          <w:rtl/>
          <w14:textOutline w14:w="9525" w14:cap="rnd" w14:cmpd="sng" w14:algn="ctr">
            <w14:noFill/>
            <w14:prstDash w14:val="solid"/>
            <w14:bevel/>
          </w14:textOutline>
        </w:rPr>
        <w:t>صراحتاً در قبال حادثه</w:t>
      </w:r>
      <w:r w:rsidR="00BC6872" w:rsidRPr="0037780C">
        <w:rPr>
          <w:rFonts w:ascii="IRTehran" w:hAnsi="IRTehran" w:cs="2  Mitra" w:hint="cs"/>
          <w:sz w:val="28"/>
          <w:rtl/>
          <w14:textOutline w14:w="9525" w14:cap="rnd" w14:cmpd="sng" w14:algn="ctr">
            <w14:noFill/>
            <w14:prstDash w14:val="solid"/>
            <w14:bevel/>
          </w14:textOutline>
        </w:rPr>
        <w:t xml:space="preserve"> </w:t>
      </w:r>
      <w:r w:rsidRPr="0037780C">
        <w:rPr>
          <w:rFonts w:ascii="IRTehran" w:hAnsi="IRTehran" w:cs="2  Mitra" w:hint="cs"/>
          <w:sz w:val="28"/>
          <w:rtl/>
          <w14:textOutline w14:w="9525" w14:cap="rnd" w14:cmpd="sng" w14:algn="ctr">
            <w14:noFill/>
            <w14:prstDash w14:val="solid"/>
            <w14:bevel/>
          </w14:textOutline>
        </w:rPr>
        <w:t xml:space="preserve">و رویدادی مشخص اعلام </w:t>
      </w:r>
      <w:r w:rsidR="00DF1CB0" w:rsidRPr="0037780C">
        <w:rPr>
          <w:rFonts w:ascii="IRTehran" w:hAnsi="IRTehran" w:cs="2  Mitra" w:hint="cs"/>
          <w:sz w:val="28"/>
          <w:rtl/>
          <w14:textOutline w14:w="9525" w14:cap="rnd" w14:cmpd="sng" w14:algn="ctr">
            <w14:noFill/>
            <w14:prstDash w14:val="solid"/>
            <w14:bevel/>
          </w14:textOutline>
        </w:rPr>
        <w:t>شود</w:t>
      </w:r>
      <w:r w:rsidR="009D413F" w:rsidRPr="0037780C">
        <w:rPr>
          <w:rFonts w:ascii="IRTehran" w:hAnsi="IRTehran" w:cs="2  Mitra" w:hint="cs"/>
          <w:sz w:val="28"/>
          <w:rtl/>
          <w14:textOutline w14:w="9525" w14:cap="rnd" w14:cmpd="sng" w14:algn="ctr">
            <w14:noFill/>
            <w14:prstDash w14:val="solid"/>
            <w14:bevel/>
          </w14:textOutline>
        </w:rPr>
        <w:t>.</w:t>
      </w:r>
      <w:r w:rsidR="00B80E56" w:rsidRPr="0037780C">
        <w:rPr>
          <w:rFonts w:ascii="IRTehran" w:hAnsi="IRTehran" w:cs="2  Mitra" w:hint="cs"/>
          <w:sz w:val="28"/>
          <w:rtl/>
          <w14:textOutline w14:w="9525" w14:cap="rnd" w14:cmpd="sng" w14:algn="ctr">
            <w14:noFill/>
            <w14:prstDash w14:val="solid"/>
            <w14:bevel/>
          </w14:textOutline>
        </w:rPr>
        <w:t xml:space="preserve">عذر خواهی </w:t>
      </w:r>
      <w:r w:rsidR="00BC6872" w:rsidRPr="0037780C">
        <w:rPr>
          <w:rFonts w:ascii="IRTehran" w:hAnsi="IRTehran" w:cs="2  Mitra" w:hint="cs"/>
          <w:sz w:val="28"/>
          <w:rtl/>
          <w14:textOutline w14:w="9525" w14:cap="rnd" w14:cmpd="sng" w14:algn="ctr">
            <w14:noFill/>
            <w14:prstDash w14:val="solid"/>
            <w14:bevel/>
          </w14:textOutline>
        </w:rPr>
        <w:t>در قبال یک حادثه</w:t>
      </w:r>
      <w:r w:rsidR="00A973A9" w:rsidRPr="0037780C">
        <w:rPr>
          <w:rFonts w:ascii="IRTehran" w:hAnsi="IRTehran" w:cs="2  Mitra" w:hint="cs"/>
          <w:sz w:val="28"/>
          <w:rtl/>
          <w14:textOutline w14:w="9525" w14:cap="rnd" w14:cmpd="sng" w14:algn="ctr">
            <w14:noFill/>
            <w14:prstDash w14:val="solid"/>
            <w14:bevel/>
          </w14:textOutline>
        </w:rPr>
        <w:t xml:space="preserve"> </w:t>
      </w:r>
      <w:r w:rsidR="00AA5724" w:rsidRPr="0037780C">
        <w:rPr>
          <w:rFonts w:ascii="IRTehran" w:hAnsi="IRTehran" w:cs="2  Mitra" w:hint="cs"/>
          <w:sz w:val="28"/>
          <w:rtl/>
          <w14:textOutline w14:w="9525" w14:cap="rnd" w14:cmpd="sng" w14:algn="ctr">
            <w14:noFill/>
            <w14:prstDash w14:val="solid"/>
            <w14:bevel/>
          </w14:textOutline>
        </w:rPr>
        <w:t>تنها ابراز ت</w:t>
      </w:r>
      <w:r w:rsidR="009D413F" w:rsidRPr="0037780C">
        <w:rPr>
          <w:rFonts w:ascii="IRTehran" w:hAnsi="IRTehran" w:cs="2  Mitra" w:hint="cs"/>
          <w:sz w:val="28"/>
          <w:rtl/>
          <w14:textOutline w14:w="9525" w14:cap="rnd" w14:cmpd="sng" w14:algn="ctr">
            <w14:noFill/>
            <w14:prstDash w14:val="solid"/>
            <w14:bevel/>
          </w14:textOutline>
        </w:rPr>
        <w:t>أ</w:t>
      </w:r>
      <w:r w:rsidR="00AA5724" w:rsidRPr="0037780C">
        <w:rPr>
          <w:rFonts w:ascii="IRTehran" w:hAnsi="IRTehran" w:cs="2  Mitra" w:hint="cs"/>
          <w:sz w:val="28"/>
          <w:rtl/>
          <w14:textOutline w14:w="9525" w14:cap="rnd" w14:cmpd="sng" w14:algn="ctr">
            <w14:noFill/>
            <w14:prstDash w14:val="solid"/>
            <w14:bevel/>
          </w14:textOutline>
        </w:rPr>
        <w:t xml:space="preserve">سف </w:t>
      </w:r>
      <w:r w:rsidR="00BC6872" w:rsidRPr="0037780C">
        <w:rPr>
          <w:rFonts w:ascii="IRTehran" w:hAnsi="IRTehran" w:cs="2  Mitra" w:hint="cs"/>
          <w:sz w:val="28"/>
          <w:rtl/>
          <w14:textOutline w14:w="9525" w14:cap="rnd" w14:cmpd="sng" w14:algn="ctr">
            <w14:noFill/>
            <w14:prstDash w14:val="solid"/>
            <w14:bevel/>
          </w14:textOutline>
        </w:rPr>
        <w:t xml:space="preserve">از اینکه چرا آن حادثه </w:t>
      </w:r>
      <w:r w:rsidR="009D413F" w:rsidRPr="0037780C">
        <w:rPr>
          <w:rFonts w:ascii="IRTehran" w:hAnsi="IRTehran" w:cs="2  Mitra" w:hint="cs"/>
          <w:sz w:val="28"/>
          <w:rtl/>
          <w14:textOutline w14:w="9525" w14:cap="rnd" w14:cmpd="sng" w14:algn="ctr">
            <w14:noFill/>
            <w14:prstDash w14:val="solid"/>
            <w14:bevel/>
          </w14:textOutline>
        </w:rPr>
        <w:t>واقع شده</w:t>
      </w:r>
      <w:r w:rsidR="00BC6872" w:rsidRPr="0037780C">
        <w:rPr>
          <w:rFonts w:ascii="IRTehran" w:hAnsi="IRTehran" w:cs="2  Mitra" w:hint="cs"/>
          <w:sz w:val="28"/>
          <w:rtl/>
          <w14:textOutline w14:w="9525" w14:cap="rnd" w14:cmpd="sng" w14:algn="ctr">
            <w14:noFill/>
            <w14:prstDash w14:val="solid"/>
            <w14:bevel/>
          </w14:textOutline>
        </w:rPr>
        <w:t xml:space="preserve"> است نیست</w:t>
      </w:r>
      <w:r w:rsidR="00051B84" w:rsidRPr="0037780C">
        <w:rPr>
          <w:rFonts w:ascii="IRTehran" w:hAnsi="IRTehran" w:cs="2  Mitra" w:hint="cs"/>
          <w:sz w:val="28"/>
          <w:rtl/>
          <w14:textOutline w14:w="9525" w14:cap="rnd" w14:cmpd="sng" w14:algn="ctr">
            <w14:noFill/>
            <w14:prstDash w14:val="solid"/>
            <w14:bevel/>
          </w14:textOutline>
        </w:rPr>
        <w:t>؛</w:t>
      </w:r>
      <w:r w:rsidR="00AA5724" w:rsidRPr="0037780C">
        <w:rPr>
          <w:rFonts w:ascii="IRTehran" w:hAnsi="IRTehran" w:cs="2  Mitra" w:hint="cs"/>
          <w:sz w:val="28"/>
          <w:rtl/>
          <w14:textOutline w14:w="9525" w14:cap="rnd" w14:cmpd="sng" w14:algn="ctr">
            <w14:noFill/>
            <w14:prstDash w14:val="solid"/>
            <w14:bevel/>
          </w14:textOutline>
        </w:rPr>
        <w:t xml:space="preserve"> بلکه اقرار به این </w:t>
      </w:r>
      <w:r w:rsidR="00D81D23" w:rsidRPr="0037780C">
        <w:rPr>
          <w:rFonts w:ascii="IRTehran" w:hAnsi="IRTehran" w:cs="2  Mitra" w:hint="cs"/>
          <w:sz w:val="28"/>
          <w:rtl/>
          <w14:textOutline w14:w="9525" w14:cap="rnd" w14:cmpd="sng" w14:algn="ctr">
            <w14:noFill/>
            <w14:prstDash w14:val="solid"/>
            <w14:bevel/>
          </w14:textOutline>
        </w:rPr>
        <w:t xml:space="preserve">موضوع است که حادثه ای </w:t>
      </w:r>
      <w:r w:rsidR="00051B84" w:rsidRPr="0037780C">
        <w:rPr>
          <w:rFonts w:ascii="IRTehran" w:hAnsi="IRTehran" w:cs="2  Mitra" w:hint="cs"/>
          <w:sz w:val="28"/>
          <w:rtl/>
          <w14:textOutline w14:w="9525" w14:cap="rnd" w14:cmpd="sng" w14:algn="ctr">
            <w14:noFill/>
            <w14:prstDash w14:val="solid"/>
            <w14:bevel/>
          </w14:textOutline>
        </w:rPr>
        <w:t>روی داده</w:t>
      </w:r>
      <w:r w:rsidR="00D81D23" w:rsidRPr="0037780C">
        <w:rPr>
          <w:rFonts w:ascii="IRTehran" w:hAnsi="IRTehran" w:cs="2  Mitra" w:hint="cs"/>
          <w:sz w:val="28"/>
          <w:rtl/>
          <w14:textOutline w14:w="9525" w14:cap="rnd" w14:cmpd="sng" w14:algn="ctr">
            <w14:noFill/>
            <w14:prstDash w14:val="solid"/>
            <w14:bevel/>
          </w14:textOutline>
        </w:rPr>
        <w:t xml:space="preserve"> و مس</w:t>
      </w:r>
      <w:r w:rsidR="009D413F" w:rsidRPr="0037780C">
        <w:rPr>
          <w:rFonts w:ascii="IRTehran" w:hAnsi="IRTehran" w:cs="2  Mitra" w:hint="cs"/>
          <w:sz w:val="28"/>
          <w:rtl/>
          <w14:textOutline w14:w="9525" w14:cap="rnd" w14:cmpd="sng" w14:algn="ctr">
            <w14:noFill/>
            <w14:prstDash w14:val="solid"/>
            <w14:bevel/>
          </w14:textOutline>
        </w:rPr>
        <w:t>ؤ</w:t>
      </w:r>
      <w:r w:rsidR="00D81D23" w:rsidRPr="0037780C">
        <w:rPr>
          <w:rFonts w:ascii="IRTehran" w:hAnsi="IRTehran" w:cs="2  Mitra" w:hint="cs"/>
          <w:sz w:val="28"/>
          <w:rtl/>
          <w14:textOutline w14:w="9525" w14:cap="rnd" w14:cmpd="sng" w14:algn="ctr">
            <w14:noFill/>
            <w14:prstDash w14:val="solid"/>
            <w14:bevel/>
          </w14:textOutline>
        </w:rPr>
        <w:t>ولیت آن متوجه دولت مسبب حادثه است.</w:t>
      </w:r>
      <w:r w:rsidR="00AA5724" w:rsidRPr="0037780C">
        <w:rPr>
          <w:rFonts w:ascii="IRTehran" w:hAnsi="IRTehran" w:cs="2  Mitra" w:hint="cs"/>
          <w:sz w:val="28"/>
          <w:rtl/>
          <w14:textOutline w14:w="9525" w14:cap="rnd" w14:cmpd="sng" w14:algn="ctr">
            <w14:noFill/>
            <w14:prstDash w14:val="solid"/>
            <w14:bevel/>
          </w14:textOutline>
        </w:rPr>
        <w:t xml:space="preserve"> </w:t>
      </w:r>
      <w:r w:rsidR="00051B84" w:rsidRPr="0037780C">
        <w:rPr>
          <w:rFonts w:ascii="IRTehran" w:hAnsi="IRTehran" w:cs="2  Mitra" w:hint="cs"/>
          <w:sz w:val="28"/>
          <w:rtl/>
          <w14:textOutline w14:w="9525" w14:cap="rnd" w14:cmpd="sng" w14:algn="ctr">
            <w14:noFill/>
            <w14:prstDash w14:val="solid"/>
            <w14:bevel/>
          </w14:textOutline>
        </w:rPr>
        <w:t>در اغلب موارد</w:t>
      </w:r>
      <w:r w:rsidR="00A973A9" w:rsidRPr="0037780C">
        <w:rPr>
          <w:rFonts w:ascii="IRTehran" w:hAnsi="IRTehran" w:cs="2  Mitra" w:hint="cs"/>
          <w:sz w:val="28"/>
          <w:rtl/>
          <w14:textOutline w14:w="9525" w14:cap="rnd" w14:cmpd="sng" w14:algn="ctr">
            <w14:noFill/>
            <w14:prstDash w14:val="solid"/>
            <w14:bevel/>
          </w14:textOutline>
        </w:rPr>
        <w:t xml:space="preserve"> </w:t>
      </w:r>
      <w:r w:rsidR="00E51553" w:rsidRPr="0037780C">
        <w:rPr>
          <w:rFonts w:ascii="IRTehran" w:hAnsi="IRTehran" w:cs="2  Mitra" w:hint="cs"/>
          <w:sz w:val="28"/>
          <w:rtl/>
          <w14:textOutline w14:w="9525" w14:cap="rnd" w14:cmpd="sng" w14:algn="ctr">
            <w14:noFill/>
            <w14:prstDash w14:val="solid"/>
            <w14:bevel/>
          </w14:textOutline>
        </w:rPr>
        <w:t xml:space="preserve">عذرخواهی </w:t>
      </w:r>
      <w:r w:rsidR="00051B84" w:rsidRPr="0037780C">
        <w:rPr>
          <w:rFonts w:ascii="IRTehran" w:hAnsi="IRTehran" w:cs="2  Mitra" w:hint="cs"/>
          <w:sz w:val="28"/>
          <w:rtl/>
          <w14:textOutline w14:w="9525" w14:cap="rnd" w14:cmpd="sng" w14:algn="ctr">
            <w14:noFill/>
            <w14:prstDash w14:val="solid"/>
            <w14:bevel/>
          </w14:textOutline>
        </w:rPr>
        <w:t xml:space="preserve">در قبال یک </w:t>
      </w:r>
      <w:r w:rsidR="00E51553" w:rsidRPr="0037780C">
        <w:rPr>
          <w:rFonts w:ascii="IRTehran" w:hAnsi="IRTehran" w:cs="2  Mitra" w:hint="cs"/>
          <w:sz w:val="28"/>
          <w:rtl/>
          <w14:textOutline w14:w="9525" w14:cap="rnd" w14:cmpd="sng" w14:algn="ctr">
            <w14:noFill/>
            <w14:prstDash w14:val="solid"/>
            <w14:bevel/>
          </w14:textOutline>
        </w:rPr>
        <w:t>حادثه</w:t>
      </w:r>
      <w:r w:rsidR="00EF1763" w:rsidRPr="0037780C">
        <w:rPr>
          <w:rFonts w:ascii="IRTehran" w:hAnsi="IRTehran" w:cs="2  Mitra" w:hint="cs"/>
          <w:sz w:val="28"/>
          <w:rtl/>
          <w14:textOutline w14:w="9525" w14:cap="rnd" w14:cmpd="sng" w14:algn="ctr">
            <w14:noFill/>
            <w14:prstDash w14:val="solid"/>
            <w14:bevel/>
          </w14:textOutline>
        </w:rPr>
        <w:t xml:space="preserve">، </w:t>
      </w:r>
      <w:r w:rsidR="009D413F" w:rsidRPr="0037780C">
        <w:rPr>
          <w:rFonts w:ascii="IRTehran" w:hAnsi="IRTehran" w:cs="2  Mitra" w:hint="cs"/>
          <w:sz w:val="28"/>
          <w:rtl/>
          <w14:textOutline w14:w="9525" w14:cap="rnd" w14:cmpd="sng" w14:algn="ctr">
            <w14:noFill/>
            <w14:prstDash w14:val="solid"/>
            <w14:bevel/>
          </w14:textOutline>
        </w:rPr>
        <w:t>فقط به منظور</w:t>
      </w:r>
      <w:r w:rsidR="00D679FA" w:rsidRPr="0037780C">
        <w:rPr>
          <w:rFonts w:ascii="IRTehran" w:hAnsi="IRTehran" w:cs="2  Mitra" w:hint="cs"/>
          <w:sz w:val="28"/>
          <w:rtl/>
          <w14:textOutline w14:w="9525" w14:cap="rnd" w14:cmpd="sng" w14:algn="ctr">
            <w14:noFill/>
            <w14:prstDash w14:val="solid"/>
            <w14:bevel/>
          </w14:textOutline>
        </w:rPr>
        <w:t xml:space="preserve"> همدردی با</w:t>
      </w:r>
      <w:r w:rsidR="00845544" w:rsidRPr="0037780C">
        <w:rPr>
          <w:rFonts w:ascii="IRTehran" w:hAnsi="IRTehran" w:cs="2  Mitra" w:hint="cs"/>
          <w:sz w:val="28"/>
          <w:rtl/>
          <w14:textOutline w14:w="9525" w14:cap="rnd" w14:cmpd="sng" w14:algn="ctr">
            <w14:noFill/>
            <w14:prstDash w14:val="solid"/>
            <w14:bevel/>
          </w14:textOutline>
        </w:rPr>
        <w:t xml:space="preserve"> دولت </w:t>
      </w:r>
      <w:r w:rsidR="00051B84" w:rsidRPr="0037780C">
        <w:rPr>
          <w:rFonts w:ascii="IRTehran" w:hAnsi="IRTehran" w:cs="2  Mitra" w:hint="cs"/>
          <w:sz w:val="28"/>
          <w:rtl/>
          <w14:textOutline w14:w="9525" w14:cap="rnd" w14:cmpd="sng" w14:algn="ctr">
            <w14:noFill/>
            <w14:prstDash w14:val="solid"/>
            <w14:bevel/>
          </w14:textOutline>
        </w:rPr>
        <w:t>زیان دیده</w:t>
      </w:r>
      <w:r w:rsidR="00845544" w:rsidRPr="0037780C">
        <w:rPr>
          <w:rFonts w:ascii="IRTehran" w:hAnsi="IRTehran" w:cs="2  Mitra" w:hint="cs"/>
          <w:sz w:val="28"/>
          <w:rtl/>
          <w14:textOutline w14:w="9525" w14:cap="rnd" w14:cmpd="sng" w14:algn="ctr">
            <w14:noFill/>
            <w14:prstDash w14:val="solid"/>
            <w14:bevel/>
          </w14:textOutline>
        </w:rPr>
        <w:t xml:space="preserve"> </w:t>
      </w:r>
      <w:r w:rsidR="009D413F" w:rsidRPr="0037780C">
        <w:rPr>
          <w:rFonts w:ascii="IRTehran" w:hAnsi="IRTehran" w:cs="2  Mitra" w:hint="cs"/>
          <w:sz w:val="28"/>
          <w:rtl/>
          <w14:textOutline w14:w="9525" w14:cap="rnd" w14:cmpd="sng" w14:algn="ctr">
            <w14:noFill/>
            <w14:prstDash w14:val="solid"/>
            <w14:bevel/>
          </w14:textOutline>
        </w:rPr>
        <w:t>صورت می گیرد</w:t>
      </w:r>
      <w:r w:rsidR="00EF1763" w:rsidRPr="0037780C">
        <w:rPr>
          <w:rFonts w:ascii="IRTehran" w:hAnsi="IRTehran" w:cs="2  Mitra" w:hint="cs"/>
          <w:sz w:val="28"/>
          <w:rtl/>
          <w14:textOutline w14:w="9525" w14:cap="rnd" w14:cmpd="sng" w14:algn="ctr">
            <w14:noFill/>
            <w14:prstDash w14:val="solid"/>
            <w14:bevel/>
          </w14:textOutline>
        </w:rPr>
        <w:t>.</w:t>
      </w:r>
      <w:r w:rsidR="00051B84" w:rsidRPr="0037780C">
        <w:rPr>
          <w:rFonts w:ascii="IRTehran" w:hAnsi="IRTehran" w:cs="2  Mitra" w:hint="cs"/>
          <w:sz w:val="28"/>
          <w:rtl/>
          <w14:textOutline w14:w="9525" w14:cap="rnd" w14:cmpd="sng" w14:algn="ctr">
            <w14:noFill/>
            <w14:prstDash w14:val="solid"/>
            <w14:bevel/>
          </w14:textOutline>
        </w:rPr>
        <w:t>در این</w:t>
      </w:r>
      <w:r w:rsidR="002A5BD8" w:rsidRPr="0037780C">
        <w:rPr>
          <w:rFonts w:ascii="IRTehran" w:hAnsi="IRTehran" w:cs="2  Mitra" w:hint="cs"/>
          <w:sz w:val="28"/>
          <w:rtl/>
          <w14:textOutline w14:w="9525" w14:cap="rnd" w14:cmpd="sng" w14:algn="ctr">
            <w14:noFill/>
            <w14:prstDash w14:val="solid"/>
            <w14:bevel/>
          </w14:textOutline>
        </w:rPr>
        <w:t xml:space="preserve"> </w:t>
      </w:r>
      <w:r w:rsidR="00051B84" w:rsidRPr="0037780C">
        <w:rPr>
          <w:rFonts w:ascii="IRTehran" w:hAnsi="IRTehran" w:cs="2  Mitra" w:hint="cs"/>
          <w:sz w:val="28"/>
          <w:rtl/>
          <w14:textOutline w14:w="9525" w14:cap="rnd" w14:cmpd="sng" w14:algn="ctr">
            <w14:noFill/>
            <w14:prstDash w14:val="solid"/>
            <w14:bevel/>
          </w14:textOutline>
        </w:rPr>
        <w:t xml:space="preserve">صورت اعلام عذر خواهی </w:t>
      </w:r>
      <w:r w:rsidR="005D1C75" w:rsidRPr="0037780C">
        <w:rPr>
          <w:rFonts w:ascii="IRTehran" w:hAnsi="IRTehran" w:cs="2  Mitra" w:hint="cs"/>
          <w:sz w:val="28"/>
          <w:rtl/>
          <w14:textOutline w14:w="9525" w14:cap="rnd" w14:cmpd="sng" w14:algn="ctr">
            <w14:noFill/>
            <w14:prstDash w14:val="solid"/>
            <w14:bevel/>
          </w14:textOutline>
        </w:rPr>
        <w:t>به معنی پذیرش مس</w:t>
      </w:r>
      <w:r w:rsidR="009D413F" w:rsidRPr="0037780C">
        <w:rPr>
          <w:rFonts w:ascii="IRTehran" w:hAnsi="IRTehran" w:cs="2  Mitra" w:hint="cs"/>
          <w:sz w:val="28"/>
          <w:rtl/>
          <w14:textOutline w14:w="9525" w14:cap="rnd" w14:cmpd="sng" w14:algn="ctr">
            <w14:noFill/>
            <w14:prstDash w14:val="solid"/>
            <w14:bevel/>
          </w14:textOutline>
        </w:rPr>
        <w:t>ؤ</w:t>
      </w:r>
      <w:r w:rsidR="005D1C75" w:rsidRPr="0037780C">
        <w:rPr>
          <w:rFonts w:ascii="IRTehran" w:hAnsi="IRTehran" w:cs="2  Mitra" w:hint="cs"/>
          <w:sz w:val="28"/>
          <w:rtl/>
          <w14:textOutline w14:w="9525" w14:cap="rnd" w14:cmpd="sng" w14:algn="ctr">
            <w14:noFill/>
            <w14:prstDash w14:val="solid"/>
            <w14:bevel/>
          </w14:textOutline>
        </w:rPr>
        <w:t xml:space="preserve">ولیت حقوقی از </w:t>
      </w:r>
      <w:r w:rsidR="00845544" w:rsidRPr="0037780C">
        <w:rPr>
          <w:rFonts w:ascii="IRTehran" w:hAnsi="IRTehran" w:cs="2  Mitra" w:hint="cs"/>
          <w:sz w:val="28"/>
          <w:rtl/>
          <w14:textOutline w14:w="9525" w14:cap="rnd" w14:cmpd="sng" w14:algn="ctr">
            <w14:noFill/>
            <w14:prstDash w14:val="solid"/>
            <w14:bevel/>
          </w14:textOutline>
        </w:rPr>
        <w:t xml:space="preserve">سوی دولت عذر خواه </w:t>
      </w:r>
      <w:r w:rsidR="000B1515" w:rsidRPr="0037780C">
        <w:rPr>
          <w:rFonts w:ascii="IRTehran" w:hAnsi="IRTehran" w:cs="2  Mitra" w:hint="cs"/>
          <w:sz w:val="28"/>
          <w:rtl/>
          <w14:textOutline w14:w="9525" w14:cap="rnd" w14:cmpd="sng" w14:algn="ctr">
            <w14:noFill/>
            <w14:prstDash w14:val="solid"/>
            <w14:bevel/>
          </w14:textOutline>
        </w:rPr>
        <w:t>نیست.</w:t>
      </w:r>
      <w:r w:rsidR="002A45AA" w:rsidRPr="0037780C">
        <w:rPr>
          <w:rFonts w:ascii="IRTehran" w:hAnsi="IRTehran" w:cs="2  Mitra" w:hint="cs"/>
          <w:sz w:val="28"/>
          <w:rtl/>
          <w14:textOutline w14:w="9525" w14:cap="rnd" w14:cmpd="sng" w14:algn="ctr">
            <w14:noFill/>
            <w14:prstDash w14:val="solid"/>
            <w14:bevel/>
          </w14:textOutline>
        </w:rPr>
        <w:t>احساس ت</w:t>
      </w:r>
      <w:r w:rsidR="009D413F" w:rsidRPr="0037780C">
        <w:rPr>
          <w:rFonts w:ascii="IRTehran" w:hAnsi="IRTehran" w:cs="2  Mitra" w:hint="cs"/>
          <w:sz w:val="28"/>
          <w:rtl/>
          <w14:textOutline w14:w="9525" w14:cap="rnd" w14:cmpd="sng" w14:algn="ctr">
            <w14:noFill/>
            <w14:prstDash w14:val="solid"/>
            <w14:bevel/>
          </w14:textOutline>
        </w:rPr>
        <w:t>أ</w:t>
      </w:r>
      <w:r w:rsidR="002A45AA" w:rsidRPr="0037780C">
        <w:rPr>
          <w:rFonts w:ascii="IRTehran" w:hAnsi="IRTehran" w:cs="2  Mitra" w:hint="cs"/>
          <w:sz w:val="28"/>
          <w:rtl/>
          <w14:textOutline w14:w="9525" w14:cap="rnd" w14:cmpd="sng" w14:algn="ctr">
            <w14:noFill/>
            <w14:prstDash w14:val="solid"/>
            <w14:bevel/>
          </w14:textOutline>
        </w:rPr>
        <w:t xml:space="preserve">سف </w:t>
      </w:r>
      <w:r w:rsidR="00051B84" w:rsidRPr="0037780C">
        <w:rPr>
          <w:rFonts w:ascii="IRTehran" w:hAnsi="IRTehran" w:cs="2  Mitra" w:hint="cs"/>
          <w:sz w:val="28"/>
          <w:rtl/>
          <w14:textOutline w14:w="9525" w14:cap="rnd" w14:cmpd="sng" w14:algn="ctr">
            <w14:noFill/>
            <w14:prstDash w14:val="solid"/>
            <w14:bevel/>
          </w14:textOutline>
        </w:rPr>
        <w:t>و همدردی با</w:t>
      </w:r>
      <w:r w:rsidR="002A45AA" w:rsidRPr="0037780C">
        <w:rPr>
          <w:rFonts w:ascii="IRTehran" w:hAnsi="IRTehran" w:cs="2  Mitra" w:hint="cs"/>
          <w:sz w:val="28"/>
          <w:rtl/>
          <w14:textOutline w14:w="9525" w14:cap="rnd" w14:cmpd="sng" w14:algn="ctr">
            <w14:noFill/>
            <w14:prstDash w14:val="solid"/>
            <w14:bevel/>
          </w14:textOutline>
        </w:rPr>
        <w:t xml:space="preserve"> فردی که </w:t>
      </w:r>
      <w:r w:rsidR="00DF1CB0" w:rsidRPr="0037780C">
        <w:rPr>
          <w:rFonts w:ascii="IRTehran" w:hAnsi="IRTehran" w:cs="2  Mitra" w:hint="cs"/>
          <w:sz w:val="28"/>
          <w:rtl/>
          <w14:textOutline w14:w="9525" w14:cap="rnd" w14:cmpd="sng" w14:algn="ctr">
            <w14:noFill/>
            <w14:prstDash w14:val="solid"/>
            <w14:bevel/>
          </w14:textOutline>
        </w:rPr>
        <w:t>متحمل خسارت</w:t>
      </w:r>
      <w:r w:rsidR="002A45AA" w:rsidRPr="0037780C">
        <w:rPr>
          <w:rFonts w:ascii="IRTehran" w:hAnsi="IRTehran" w:cs="2  Mitra" w:hint="cs"/>
          <w:sz w:val="28"/>
          <w:rtl/>
          <w14:textOutline w14:w="9525" w14:cap="rnd" w14:cmpd="sng" w14:algn="ctr">
            <w14:noFill/>
            <w14:prstDash w14:val="solid"/>
            <w14:bevel/>
          </w14:textOutline>
        </w:rPr>
        <w:t xml:space="preserve"> شده ، به هیچ وجه به این </w:t>
      </w:r>
      <w:r w:rsidR="004D4173" w:rsidRPr="0037780C">
        <w:rPr>
          <w:rFonts w:ascii="IRTehran" w:hAnsi="IRTehran" w:cs="2  Mitra" w:hint="cs"/>
          <w:sz w:val="28"/>
          <w:rtl/>
          <w14:textOutline w14:w="9525" w14:cap="rnd" w14:cmpd="sng" w14:algn="ctr">
            <w14:noFill/>
            <w14:prstDash w14:val="solid"/>
            <w14:bevel/>
          </w14:textOutline>
        </w:rPr>
        <w:t>مفهوم</w:t>
      </w:r>
      <w:r w:rsidR="002A45AA" w:rsidRPr="0037780C">
        <w:rPr>
          <w:rFonts w:ascii="IRTehran" w:hAnsi="IRTehran" w:cs="2  Mitra" w:hint="cs"/>
          <w:sz w:val="28"/>
          <w:rtl/>
          <w14:textOutline w14:w="9525" w14:cap="rnd" w14:cmpd="sng" w14:algn="ctr">
            <w14:noFill/>
            <w14:prstDash w14:val="solid"/>
            <w14:bevel/>
          </w14:textOutline>
        </w:rPr>
        <w:t xml:space="preserve"> نیست </w:t>
      </w:r>
      <w:r w:rsidR="00845544" w:rsidRPr="0037780C">
        <w:rPr>
          <w:rFonts w:ascii="IRTehran" w:hAnsi="IRTehran" w:cs="2  Mitra" w:hint="cs"/>
          <w:sz w:val="28"/>
          <w:rtl/>
          <w14:textOutline w14:w="9525" w14:cap="rnd" w14:cmpd="sng" w14:algn="ctr">
            <w14:noFill/>
            <w14:prstDash w14:val="solid"/>
            <w14:bevel/>
          </w14:textOutline>
        </w:rPr>
        <w:t>که تمامی مسوولیت های حادثه بر عهده فرد عذر خواه</w:t>
      </w:r>
      <w:r w:rsidR="009D413F" w:rsidRPr="0037780C">
        <w:rPr>
          <w:rFonts w:ascii="IRTehran" w:hAnsi="IRTehran" w:cs="2  Mitra" w:hint="cs"/>
          <w:sz w:val="28"/>
          <w:rtl/>
          <w14:textOutline w14:w="9525" w14:cap="rnd" w14:cmpd="sng" w14:algn="ctr">
            <w14:noFill/>
            <w14:prstDash w14:val="solid"/>
            <w14:bevel/>
          </w14:textOutline>
        </w:rPr>
        <w:t xml:space="preserve"> بوده و وی مسؤولیت حقوقی حادثه را پذیرفته است</w:t>
      </w:r>
      <w:r w:rsidR="00845544" w:rsidRPr="0037780C">
        <w:rPr>
          <w:rFonts w:ascii="IRTehran" w:hAnsi="IRTehran" w:cs="2  Mitra" w:hint="cs"/>
          <w:sz w:val="28"/>
          <w:rtl/>
          <w14:textOutline w14:w="9525" w14:cap="rnd" w14:cmpd="sng" w14:algn="ctr">
            <w14:noFill/>
            <w14:prstDash w14:val="solid"/>
            <w14:bevel/>
          </w14:textOutline>
        </w:rPr>
        <w:t>.</w:t>
      </w:r>
      <w:r w:rsidR="009D413F" w:rsidRPr="0037780C">
        <w:rPr>
          <w:rFonts w:ascii="IRTehran" w:hAnsi="IRTehran" w:cs="2  Mitra" w:hint="cs"/>
          <w:sz w:val="28"/>
          <w:rtl/>
          <w14:textOutline w14:w="9525" w14:cap="rnd" w14:cmpd="sng" w14:algn="ctr">
            <w14:noFill/>
            <w14:prstDash w14:val="solid"/>
            <w14:bevel/>
          </w14:textOutline>
        </w:rPr>
        <w:t>کما اینکه</w:t>
      </w:r>
      <w:r w:rsidR="00845544" w:rsidRPr="0037780C">
        <w:rPr>
          <w:rFonts w:ascii="IRTehran" w:hAnsi="IRTehran" w:cs="2  Mitra" w:hint="cs"/>
          <w:sz w:val="28"/>
          <w:rtl/>
          <w14:textOutline w14:w="9525" w14:cap="rnd" w14:cmpd="sng" w14:algn="ctr">
            <w14:noFill/>
            <w14:prstDash w14:val="solid"/>
            <w14:bevel/>
          </w14:textOutline>
        </w:rPr>
        <w:t xml:space="preserve"> در عالم واقع نیز </w:t>
      </w:r>
      <w:r w:rsidR="00181796" w:rsidRPr="0037780C">
        <w:rPr>
          <w:rFonts w:ascii="IRTehran" w:hAnsi="IRTehran" w:cs="2  Mitra" w:hint="cs"/>
          <w:sz w:val="28"/>
          <w:rtl/>
          <w14:textOutline w14:w="9525" w14:cap="rnd" w14:cmpd="sng" w14:algn="ctr">
            <w14:noFill/>
            <w14:prstDash w14:val="solid"/>
            <w14:bevel/>
          </w14:textOutline>
        </w:rPr>
        <w:t>به وفور شاهد بوده ایم</w:t>
      </w:r>
      <w:r w:rsidR="00845544" w:rsidRPr="0037780C">
        <w:rPr>
          <w:rFonts w:ascii="IRTehran" w:hAnsi="IRTehran" w:cs="2  Mitra" w:hint="cs"/>
          <w:sz w:val="28"/>
          <w:rtl/>
          <w14:textOutline w14:w="9525" w14:cap="rnd" w14:cmpd="sng" w14:algn="ctr">
            <w14:noFill/>
            <w14:prstDash w14:val="solid"/>
            <w14:bevel/>
          </w14:textOutline>
        </w:rPr>
        <w:t xml:space="preserve"> که افراد در مقابل حوادث و </w:t>
      </w:r>
      <w:r w:rsidR="00181796" w:rsidRPr="0037780C">
        <w:rPr>
          <w:rFonts w:ascii="IRTehran" w:hAnsi="IRTehran" w:cs="2  Mitra" w:hint="cs"/>
          <w:sz w:val="28"/>
          <w:rtl/>
          <w14:textOutline w14:w="9525" w14:cap="rnd" w14:cmpd="sng" w14:algn="ctr">
            <w14:noFill/>
            <w14:prstDash w14:val="solid"/>
            <w14:bevel/>
          </w14:textOutline>
        </w:rPr>
        <w:t xml:space="preserve">رویداد های </w:t>
      </w:r>
      <w:r w:rsidR="00845544" w:rsidRPr="0037780C">
        <w:rPr>
          <w:rFonts w:ascii="IRTehran" w:hAnsi="IRTehran" w:cs="2  Mitra" w:hint="cs"/>
          <w:sz w:val="28"/>
          <w:rtl/>
          <w14:textOutline w14:w="9525" w14:cap="rnd" w14:cmpd="sng" w14:algn="ctr">
            <w14:noFill/>
            <w14:prstDash w14:val="solid"/>
            <w14:bevel/>
          </w14:textOutline>
        </w:rPr>
        <w:t xml:space="preserve">متعدد از یکدیگر عذر خواهی </w:t>
      </w:r>
      <w:r w:rsidR="00181796" w:rsidRPr="0037780C">
        <w:rPr>
          <w:rFonts w:ascii="IRTehran" w:hAnsi="IRTehran" w:cs="2  Mitra" w:hint="cs"/>
          <w:sz w:val="28"/>
          <w:rtl/>
          <w14:textOutline w14:w="9525" w14:cap="rnd" w14:cmpd="sng" w14:algn="ctr">
            <w14:noFill/>
            <w14:prstDash w14:val="solid"/>
            <w14:bevel/>
          </w14:textOutline>
        </w:rPr>
        <w:t>کرده</w:t>
      </w:r>
      <w:r w:rsidR="00845544" w:rsidRPr="0037780C">
        <w:rPr>
          <w:rFonts w:ascii="IRTehran" w:hAnsi="IRTehran" w:cs="2  Mitra" w:hint="cs"/>
          <w:sz w:val="28"/>
          <w:rtl/>
          <w14:textOutline w14:w="9525" w14:cap="rnd" w14:cmpd="sng" w14:algn="ctr">
            <w14:noFill/>
            <w14:prstDash w14:val="solid"/>
            <w14:bevel/>
          </w14:textOutline>
        </w:rPr>
        <w:t xml:space="preserve"> و با همدیگر احساس همدردی می نمایند؛ ولی این عذر خواهی و همدردی هرگز به معنی پذیرش مسوولیت حادثه از سوی فرد </w:t>
      </w:r>
      <w:r w:rsidR="00DF1CB0" w:rsidRPr="0037780C">
        <w:rPr>
          <w:rFonts w:ascii="IRTehran" w:hAnsi="IRTehran" w:cs="2  Mitra" w:hint="cs"/>
          <w:sz w:val="28"/>
          <w:rtl/>
          <w14:textOutline w14:w="9525" w14:cap="rnd" w14:cmpd="sng" w14:algn="ctr">
            <w14:noFill/>
            <w14:prstDash w14:val="solid"/>
            <w14:bevel/>
          </w14:textOutline>
        </w:rPr>
        <w:t>متعذّر</w:t>
      </w:r>
      <w:r w:rsidR="00845544" w:rsidRPr="0037780C">
        <w:rPr>
          <w:rFonts w:ascii="IRTehran" w:hAnsi="IRTehran" w:cs="2  Mitra" w:hint="cs"/>
          <w:sz w:val="28"/>
          <w:rtl/>
          <w14:textOutline w14:w="9525" w14:cap="rnd" w14:cmpd="sng" w14:algn="ctr">
            <w14:noFill/>
            <w14:prstDash w14:val="solid"/>
            <w14:bevel/>
          </w14:textOutline>
        </w:rPr>
        <w:t xml:space="preserve"> نیست.</w:t>
      </w:r>
      <w:r w:rsidR="00181796" w:rsidRPr="0037780C">
        <w:rPr>
          <w:rFonts w:ascii="IRTehran" w:hAnsi="IRTehran" w:cs="2  Mitra" w:hint="cs"/>
          <w:sz w:val="28"/>
          <w:rtl/>
          <w14:textOutline w14:w="9525" w14:cap="rnd" w14:cmpd="sng" w14:algn="ctr">
            <w14:noFill/>
            <w14:prstDash w14:val="solid"/>
            <w14:bevel/>
          </w14:textOutline>
        </w:rPr>
        <w:t>اینکه در قبال یک حادثه</w:t>
      </w:r>
      <w:r w:rsidR="003256DD" w:rsidRPr="0037780C">
        <w:rPr>
          <w:rFonts w:ascii="IRTehran" w:hAnsi="IRTehran" w:cs="2  Mitra" w:hint="cs"/>
          <w:sz w:val="28"/>
          <w:rtl/>
          <w14:textOutline w14:w="9525" w14:cap="rnd" w14:cmpd="sng" w14:algn="ctr">
            <w14:noFill/>
            <w14:prstDash w14:val="solid"/>
            <w14:bevel/>
          </w14:textOutline>
        </w:rPr>
        <w:t xml:space="preserve"> کیفیت </w:t>
      </w:r>
      <w:r w:rsidR="00181796" w:rsidRPr="0037780C">
        <w:rPr>
          <w:rFonts w:ascii="IRTehran" w:hAnsi="IRTehran" w:cs="2  Mitra" w:hint="cs"/>
          <w:sz w:val="28"/>
          <w:rtl/>
          <w14:textOutline w14:w="9525" w14:cap="rnd" w14:cmpd="sng" w14:algn="ctr">
            <w14:noFill/>
            <w14:prstDash w14:val="solid"/>
            <w14:bevel/>
          </w14:textOutline>
        </w:rPr>
        <w:t xml:space="preserve">و نوع </w:t>
      </w:r>
      <w:r w:rsidR="003256DD" w:rsidRPr="0037780C">
        <w:rPr>
          <w:rFonts w:ascii="IRTehran" w:hAnsi="IRTehran" w:cs="2  Mitra" w:hint="cs"/>
          <w:sz w:val="28"/>
          <w:rtl/>
          <w14:textOutline w14:w="9525" w14:cap="rnd" w14:cmpd="sng" w14:algn="ctr">
            <w14:noFill/>
            <w14:prstDash w14:val="solid"/>
            <w14:bevel/>
          </w14:textOutline>
        </w:rPr>
        <w:t xml:space="preserve">عذر خواهی </w:t>
      </w:r>
      <w:r w:rsidR="00181796" w:rsidRPr="0037780C">
        <w:rPr>
          <w:rFonts w:ascii="IRTehran" w:hAnsi="IRTehran" w:cs="2  Mitra" w:hint="cs"/>
          <w:sz w:val="28"/>
          <w:rtl/>
          <w14:textOutline w14:w="9525" w14:cap="rnd" w14:cmpd="sng" w14:algn="ctr">
            <w14:noFill/>
            <w14:prstDash w14:val="solid"/>
            <w14:bevel/>
          </w14:textOutline>
        </w:rPr>
        <w:t>چگونه باید باشد</w:t>
      </w:r>
      <w:r w:rsidR="001A25D9" w:rsidRPr="0037780C">
        <w:rPr>
          <w:rFonts w:ascii="IRTehran" w:hAnsi="IRTehran" w:cs="2  Mitra" w:hint="cs"/>
          <w:sz w:val="28"/>
          <w:rtl/>
          <w14:textOutline w14:w="9525" w14:cap="rnd" w14:cmpd="sng" w14:algn="ctr">
            <w14:noFill/>
            <w14:prstDash w14:val="solid"/>
            <w14:bevel/>
          </w14:textOutline>
        </w:rPr>
        <w:t xml:space="preserve">،به ابعاد و </w:t>
      </w:r>
      <w:r w:rsidR="00181796" w:rsidRPr="0037780C">
        <w:rPr>
          <w:rFonts w:ascii="IRTehran" w:hAnsi="IRTehran" w:cs="2  Mitra" w:hint="cs"/>
          <w:sz w:val="28"/>
          <w:rtl/>
          <w14:textOutline w14:w="9525" w14:cap="rnd" w14:cmpd="sng" w14:algn="ctr">
            <w14:noFill/>
            <w14:prstDash w14:val="solid"/>
            <w14:bevel/>
          </w14:textOutline>
        </w:rPr>
        <w:t>گستردگی</w:t>
      </w:r>
      <w:r w:rsidR="001A25D9" w:rsidRPr="0037780C">
        <w:rPr>
          <w:rFonts w:ascii="IRTehran" w:hAnsi="IRTehran" w:cs="2  Mitra" w:hint="cs"/>
          <w:sz w:val="28"/>
          <w:rtl/>
          <w14:textOutline w14:w="9525" w14:cap="rnd" w14:cmpd="sng" w14:algn="ctr">
            <w14:noFill/>
            <w14:prstDash w14:val="solid"/>
            <w14:bevel/>
          </w14:textOutline>
        </w:rPr>
        <w:t xml:space="preserve"> حادثه روی داده بستگی دارد.</w:t>
      </w:r>
      <w:r w:rsidR="00845544" w:rsidRPr="0037780C">
        <w:rPr>
          <w:rFonts w:ascii="IRTehran" w:hAnsi="IRTehran" w:cs="2  Mitra" w:hint="cs"/>
          <w:sz w:val="28"/>
          <w:rtl/>
          <w14:textOutline w14:w="9525" w14:cap="rnd" w14:cmpd="sng" w14:algn="ctr">
            <w14:noFill/>
            <w14:prstDash w14:val="solid"/>
            <w14:bevel/>
          </w14:textOutline>
        </w:rPr>
        <w:t xml:space="preserve"> </w:t>
      </w:r>
    </w:p>
    <w:p w14:paraId="0E6CEBFD" w14:textId="1F1EE843" w:rsidR="00055BAE" w:rsidRPr="0037780C" w:rsidRDefault="002A5BD8"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برای مثال </w:t>
      </w:r>
      <w:r w:rsidR="00945636" w:rsidRPr="0037780C">
        <w:rPr>
          <w:rFonts w:ascii="IRTehran" w:hAnsi="IRTehran" w:cs="2  Mitra" w:hint="cs"/>
          <w:sz w:val="28"/>
          <w:rtl/>
          <w14:textOutline w14:w="9525" w14:cap="rnd" w14:cmpd="sng" w14:algn="ctr">
            <w14:noFill/>
            <w14:prstDash w14:val="solid"/>
            <w14:bevel/>
          </w14:textOutline>
        </w:rPr>
        <w:t>زمانی که کشتی متعلق به یک دولت</w:t>
      </w:r>
      <w:r w:rsidR="005C5240" w:rsidRPr="0037780C">
        <w:rPr>
          <w:rFonts w:ascii="IRTehran" w:hAnsi="IRTehran" w:cs="2  Mitra" w:hint="cs"/>
          <w:sz w:val="28"/>
          <w:rtl/>
          <w14:textOutline w14:w="9525" w14:cap="rnd" w14:cmpd="sng" w14:algn="ctr">
            <w14:noFill/>
            <w14:prstDash w14:val="solid"/>
            <w14:bevel/>
          </w14:textOutline>
        </w:rPr>
        <w:t xml:space="preserve"> علی رغم حضور کشتی های دولت دیگر در مجاورت آن</w:t>
      </w:r>
      <w:r w:rsidR="00945636" w:rsidRPr="0037780C">
        <w:rPr>
          <w:rFonts w:ascii="IRTehran" w:hAnsi="IRTehran" w:cs="2  Mitra" w:hint="cs"/>
          <w:sz w:val="28"/>
          <w:rtl/>
          <w14:textOutline w14:w="9525" w14:cap="rnd" w14:cmpd="sng" w14:algn="ctr">
            <w14:noFill/>
            <w14:prstDash w14:val="solid"/>
            <w14:bevel/>
          </w14:textOutline>
        </w:rPr>
        <w:t xml:space="preserve"> دچار سانحه شده </w:t>
      </w:r>
      <w:r w:rsidR="005C5240" w:rsidRPr="0037780C">
        <w:rPr>
          <w:rFonts w:ascii="IRTehran" w:hAnsi="IRTehran" w:cs="2  Mitra" w:hint="cs"/>
          <w:sz w:val="28"/>
          <w:rtl/>
          <w14:textOutline w14:w="9525" w14:cap="rnd" w14:cmpd="sng" w14:algn="ctr">
            <w14:noFill/>
            <w14:prstDash w14:val="solid"/>
            <w14:bevel/>
          </w14:textOutline>
        </w:rPr>
        <w:t>و غرق می شود</w:t>
      </w:r>
      <w:r w:rsidR="00945636" w:rsidRPr="0037780C">
        <w:rPr>
          <w:rFonts w:ascii="IRTehran" w:hAnsi="IRTehran" w:cs="2  Mitra" w:hint="cs"/>
          <w:sz w:val="28"/>
          <w:rtl/>
          <w14:textOutline w14:w="9525" w14:cap="rnd" w14:cmpd="sng" w14:algn="ctr">
            <w14:noFill/>
            <w14:prstDash w14:val="solid"/>
            <w14:bevel/>
          </w14:textOutline>
        </w:rPr>
        <w:t xml:space="preserve"> ،عذر خواهی</w:t>
      </w:r>
      <w:r w:rsidRPr="0037780C">
        <w:rPr>
          <w:rFonts w:ascii="IRTehran" w:hAnsi="IRTehran" w:cs="2  Mitra" w:hint="cs"/>
          <w:sz w:val="28"/>
          <w:rtl/>
          <w14:textOutline w14:w="9525" w14:cap="rnd" w14:cmpd="sng" w14:algn="ctr">
            <w14:noFill/>
            <w14:prstDash w14:val="solid"/>
            <w14:bevel/>
          </w14:textOutline>
        </w:rPr>
        <w:t xml:space="preserve"> دولت هایی که کشتی های آنان در نزدیکی کشتی غرق شده در حال تردد بوده اند</w:t>
      </w:r>
      <w:r w:rsidR="00945636" w:rsidRPr="0037780C">
        <w:rPr>
          <w:rFonts w:ascii="IRTehran" w:hAnsi="IRTehran" w:cs="2  Mitra" w:hint="cs"/>
          <w:sz w:val="28"/>
          <w:rtl/>
          <w14:textOutline w14:w="9525" w14:cap="rnd" w14:cmpd="sng" w14:algn="ctr">
            <w14:noFill/>
            <w14:prstDash w14:val="solid"/>
            <w14:bevel/>
          </w14:textOutline>
        </w:rPr>
        <w:t xml:space="preserve"> از دولت سانحه دیده</w:t>
      </w:r>
      <w:r w:rsidRPr="0037780C">
        <w:rPr>
          <w:rFonts w:ascii="IRTehran" w:hAnsi="IRTehran" w:cs="2  Mitra" w:hint="cs"/>
          <w:sz w:val="28"/>
          <w:rtl/>
          <w14:textOutline w14:w="9525" w14:cap="rnd" w14:cmpd="sng" w14:algn="ctr">
            <w14:noFill/>
            <w14:prstDash w14:val="solid"/>
            <w14:bevel/>
          </w14:textOutline>
        </w:rPr>
        <w:t xml:space="preserve"> صرفاً یک عذرخواهی به مفهوم همدردی و تأسف بوده و</w:t>
      </w:r>
      <w:r w:rsidR="00945636" w:rsidRPr="0037780C">
        <w:rPr>
          <w:rFonts w:ascii="IRTehran" w:hAnsi="IRTehran" w:cs="2  Mitra" w:hint="cs"/>
          <w:sz w:val="28"/>
          <w:rtl/>
          <w14:textOutline w14:w="9525" w14:cap="rnd" w14:cmpd="sng" w14:algn="ctr">
            <w14:noFill/>
            <w14:prstDash w14:val="solid"/>
            <w14:bevel/>
          </w14:textOutline>
        </w:rPr>
        <w:t xml:space="preserve"> </w:t>
      </w:r>
      <w:r w:rsidR="005C5240" w:rsidRPr="0037780C">
        <w:rPr>
          <w:rFonts w:ascii="IRTehran" w:hAnsi="IRTehran" w:cs="2  Mitra" w:hint="cs"/>
          <w:sz w:val="28"/>
          <w:rtl/>
          <w14:textOutline w14:w="9525" w14:cap="rnd" w14:cmpd="sng" w14:algn="ctr">
            <w14:noFill/>
            <w14:prstDash w14:val="solid"/>
            <w14:bevel/>
          </w14:textOutline>
        </w:rPr>
        <w:t>می تواند به طرق گوناگونی بعمل آید</w:t>
      </w:r>
      <w:r w:rsidR="00945636" w:rsidRPr="0037780C">
        <w:rPr>
          <w:rFonts w:ascii="IRTehran" w:hAnsi="IRTehran" w:cs="2  Mitra" w:hint="cs"/>
          <w:sz w:val="28"/>
          <w:rtl/>
          <w14:textOutline w14:w="9525" w14:cap="rnd" w14:cmpd="sng" w14:algn="ctr">
            <w14:noFill/>
            <w14:prstDash w14:val="solid"/>
            <w14:bevel/>
          </w14:textOutline>
        </w:rPr>
        <w:t>.</w:t>
      </w:r>
    </w:p>
    <w:p w14:paraId="03A6114B" w14:textId="72FE1E7E" w:rsidR="00AD3E0D" w:rsidRPr="0037780C" w:rsidRDefault="00F11B37" w:rsidP="00664388">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در مثال فوق </w:t>
      </w:r>
      <w:r w:rsidR="00B2255F" w:rsidRPr="0037780C">
        <w:rPr>
          <w:rFonts w:ascii="IRTehran" w:hAnsi="IRTehran" w:cs="2  Mitra" w:hint="cs"/>
          <w:sz w:val="28"/>
          <w:rtl/>
          <w14:textOutline w14:w="9525" w14:cap="rnd" w14:cmpd="sng" w14:algn="ctr">
            <w14:noFill/>
            <w14:prstDash w14:val="solid"/>
            <w14:bevel/>
          </w14:textOutline>
        </w:rPr>
        <w:t xml:space="preserve">غرق شدن کشتی مزبور الزاماً به این مفهوم نیست که کشتی های دولت دیگر </w:t>
      </w:r>
      <w:r w:rsidR="00664388" w:rsidRPr="0037780C">
        <w:rPr>
          <w:rFonts w:ascii="IRTehran" w:hAnsi="IRTehran" w:cs="2  Mitra" w:hint="cs"/>
          <w:sz w:val="28"/>
          <w:rtl/>
          <w14:textOutline w14:w="9525" w14:cap="rnd" w14:cmpd="sng" w14:algn="ctr">
            <w14:noFill/>
            <w14:prstDash w14:val="solid"/>
            <w14:bevel/>
          </w14:textOutline>
        </w:rPr>
        <w:t>علت</w:t>
      </w:r>
      <w:r w:rsidR="00B2255F" w:rsidRPr="0037780C">
        <w:rPr>
          <w:rFonts w:ascii="IRTehran" w:hAnsi="IRTehran" w:cs="2  Mitra" w:hint="cs"/>
          <w:sz w:val="28"/>
          <w:rtl/>
          <w14:textOutline w14:w="9525" w14:cap="rnd" w14:cmpd="sng" w14:algn="ctr">
            <w14:noFill/>
            <w14:prstDash w14:val="solid"/>
            <w14:bevel/>
          </w14:textOutline>
        </w:rPr>
        <w:t xml:space="preserve"> بروز سانحه بوده اند,چرا که غرق شدن</w:t>
      </w:r>
      <w:r w:rsidR="00664388" w:rsidRPr="0037780C">
        <w:rPr>
          <w:rFonts w:ascii="IRTehran" w:hAnsi="IRTehran" w:cs="2  Mitra" w:hint="cs"/>
          <w:sz w:val="28"/>
          <w:rtl/>
          <w14:textOutline w14:w="9525" w14:cap="rnd" w14:cmpd="sng" w14:algn="ctr">
            <w14:noFill/>
            <w14:prstDash w14:val="solid"/>
            <w14:bevel/>
          </w14:textOutline>
        </w:rPr>
        <w:t xml:space="preserve"> </w:t>
      </w:r>
      <w:r w:rsidR="00B2255F" w:rsidRPr="0037780C">
        <w:rPr>
          <w:rFonts w:ascii="IRTehran" w:hAnsi="IRTehran" w:cs="2  Mitra" w:hint="cs"/>
          <w:sz w:val="28"/>
          <w:rtl/>
          <w14:textOutline w14:w="9525" w14:cap="rnd" w14:cmpd="sng" w14:algn="ctr">
            <w14:noFill/>
            <w14:prstDash w14:val="solid"/>
            <w14:bevel/>
          </w14:textOutline>
        </w:rPr>
        <w:t>کشتی</w:t>
      </w:r>
      <w:r w:rsidR="00821464" w:rsidRPr="0037780C">
        <w:rPr>
          <w:rFonts w:ascii="IRTehran" w:hAnsi="IRTehran" w:cs="2  Mitra" w:hint="cs"/>
          <w:sz w:val="28"/>
          <w:rtl/>
          <w14:textOutline w14:w="9525" w14:cap="rnd" w14:cmpd="sng" w14:algn="ctr">
            <w14:noFill/>
            <w14:prstDash w14:val="solid"/>
            <w14:bevel/>
          </w14:textOutline>
        </w:rPr>
        <w:t xml:space="preserve"> ممکن است</w:t>
      </w:r>
      <w:r w:rsidR="00B2255F" w:rsidRPr="0037780C">
        <w:rPr>
          <w:rFonts w:ascii="IRTehran" w:hAnsi="IRTehran" w:cs="2  Mitra" w:hint="cs"/>
          <w:sz w:val="28"/>
          <w:rtl/>
          <w14:textOutline w14:w="9525" w14:cap="rnd" w14:cmpd="sng" w14:algn="ctr">
            <w14:noFill/>
            <w14:prstDash w14:val="solid"/>
            <w14:bevel/>
          </w14:textOutline>
        </w:rPr>
        <w:t xml:space="preserve"> به دلایلی همچون</w:t>
      </w:r>
      <w:r w:rsidR="004C7A2C" w:rsidRPr="0037780C">
        <w:rPr>
          <w:rFonts w:ascii="IRTehran" w:hAnsi="IRTehran" w:cs="2  Mitra" w:hint="cs"/>
          <w:sz w:val="28"/>
          <w:rtl/>
          <w14:textOutline w14:w="9525" w14:cap="rnd" w14:cmpd="sng" w14:algn="ctr">
            <w14:noFill/>
            <w14:prstDash w14:val="solid"/>
            <w14:bevel/>
          </w14:textOutline>
        </w:rPr>
        <w:t xml:space="preserve"> برخورد با صخره،یا پوسیدگی بدنه کشتی و یا</w:t>
      </w:r>
      <w:r w:rsidR="00610984" w:rsidRPr="0037780C">
        <w:rPr>
          <w:rFonts w:ascii="IRTehran" w:hAnsi="IRTehran" w:cs="2  Mitra" w:hint="cs"/>
          <w:sz w:val="28"/>
          <w:rtl/>
          <w14:textOutline w14:w="9525" w14:cap="rnd" w14:cmpd="sng" w14:algn="ctr">
            <w14:noFill/>
            <w14:prstDash w14:val="solid"/>
            <w14:bevel/>
          </w14:textOutline>
        </w:rPr>
        <w:t xml:space="preserve"> وجود شکافی در بدنه آن باشد.</w:t>
      </w:r>
      <w:r w:rsidR="00B71A10" w:rsidRPr="0037780C">
        <w:rPr>
          <w:rFonts w:ascii="IRTehran" w:hAnsi="IRTehran" w:cs="2  Mitra" w:hint="cs"/>
          <w:sz w:val="28"/>
          <w:rtl/>
          <w14:textOutline w14:w="9525" w14:cap="rnd" w14:cmpd="sng" w14:algn="ctr">
            <w14:noFill/>
            <w14:prstDash w14:val="solid"/>
            <w14:bevel/>
          </w14:textOutline>
        </w:rPr>
        <w:t xml:space="preserve">حادثه ای </w:t>
      </w:r>
      <w:r w:rsidR="00A176FF" w:rsidRPr="0037780C">
        <w:rPr>
          <w:rFonts w:ascii="IRTehran" w:hAnsi="IRTehran" w:cs="2  Mitra" w:hint="cs"/>
          <w:sz w:val="28"/>
          <w:rtl/>
          <w14:textOutline w14:w="9525" w14:cap="rnd" w14:cmpd="sng" w14:algn="ctr">
            <w14:noFill/>
            <w14:prstDash w14:val="solid"/>
            <w14:bevel/>
          </w14:textOutline>
        </w:rPr>
        <w:t>این</w:t>
      </w:r>
      <w:r w:rsidR="009D413F" w:rsidRPr="0037780C">
        <w:rPr>
          <w:rFonts w:ascii="IRTehran" w:hAnsi="IRTehran" w:cs="2  Mitra" w:hint="cs"/>
          <w:sz w:val="28"/>
          <w:rtl/>
          <w14:textOutline w14:w="9525" w14:cap="rnd" w14:cmpd="sng" w14:algn="ctr">
            <w14:noFill/>
            <w14:prstDash w14:val="solid"/>
            <w14:bevel/>
          </w14:textOutline>
        </w:rPr>
        <w:t xml:space="preserve"> </w:t>
      </w:r>
      <w:r w:rsidR="00A176FF" w:rsidRPr="0037780C">
        <w:rPr>
          <w:rFonts w:ascii="IRTehran" w:hAnsi="IRTehran" w:cs="2  Mitra" w:hint="cs"/>
          <w:sz w:val="28"/>
          <w:rtl/>
          <w14:textOutline w14:w="9525" w14:cap="rnd" w14:cmpd="sng" w14:algn="ctr">
            <w14:noFill/>
            <w14:prstDash w14:val="solid"/>
            <w14:bevel/>
          </w14:textOutline>
        </w:rPr>
        <w:t xml:space="preserve">چنینی، </w:t>
      </w:r>
      <w:r w:rsidR="00294838" w:rsidRPr="0037780C">
        <w:rPr>
          <w:rFonts w:ascii="IRTehran" w:hAnsi="IRTehran" w:cs="2  Mitra" w:hint="cs"/>
          <w:sz w:val="28"/>
          <w:rtl/>
          <w14:textOutline w14:w="9525" w14:cap="rnd" w14:cmpd="sng" w14:algn="ctr">
            <w14:noFill/>
            <w14:prstDash w14:val="solid"/>
            <w14:bevel/>
          </w14:textOutline>
        </w:rPr>
        <w:t>طرق</w:t>
      </w:r>
      <w:r w:rsidR="00A176FF" w:rsidRPr="0037780C">
        <w:rPr>
          <w:rFonts w:ascii="IRTehran" w:hAnsi="IRTehran" w:cs="2  Mitra" w:hint="cs"/>
          <w:sz w:val="28"/>
          <w:rtl/>
          <w14:textOutline w14:w="9525" w14:cap="rnd" w14:cmpd="sng" w14:algn="ctr">
            <w14:noFill/>
            <w14:prstDash w14:val="solid"/>
            <w14:bevel/>
          </w14:textOutline>
        </w:rPr>
        <w:t xml:space="preserve"> </w:t>
      </w:r>
      <w:r w:rsidR="00294838" w:rsidRPr="0037780C">
        <w:rPr>
          <w:rFonts w:ascii="IRTehran" w:hAnsi="IRTehran" w:cs="2  Mitra" w:hint="cs"/>
          <w:sz w:val="28"/>
          <w:rtl/>
          <w14:textOutline w14:w="9525" w14:cap="rnd" w14:cmpd="sng" w14:algn="ctr">
            <w14:noFill/>
            <w14:prstDash w14:val="solid"/>
            <w14:bevel/>
          </w14:textOutline>
        </w:rPr>
        <w:t>متعددی</w:t>
      </w:r>
      <w:r w:rsidR="00A176FF" w:rsidRPr="0037780C">
        <w:rPr>
          <w:rFonts w:ascii="IRTehran" w:hAnsi="IRTehran" w:cs="2  Mitra" w:hint="cs"/>
          <w:sz w:val="28"/>
          <w:rtl/>
          <w14:textOutline w14:w="9525" w14:cap="rnd" w14:cmpd="sng" w14:algn="ctr">
            <w14:noFill/>
            <w14:prstDash w14:val="solid"/>
            <w14:bevel/>
          </w14:textOutline>
        </w:rPr>
        <w:t xml:space="preserve"> را برای عذر خواهی پیش روی دولتی که کشتی های آن در</w:t>
      </w:r>
      <w:r w:rsidR="00294838" w:rsidRPr="0037780C">
        <w:rPr>
          <w:rFonts w:ascii="IRTehran" w:hAnsi="IRTehran" w:cs="2  Mitra" w:hint="cs"/>
          <w:sz w:val="28"/>
          <w:rtl/>
          <w14:textOutline w14:w="9525" w14:cap="rnd" w14:cmpd="sng" w14:algn="ctr">
            <w14:noFill/>
            <w14:prstDash w14:val="solid"/>
            <w14:bevel/>
          </w14:textOutline>
        </w:rPr>
        <w:t xml:space="preserve"> مجاورت</w:t>
      </w:r>
      <w:r w:rsidR="00A176FF" w:rsidRPr="0037780C">
        <w:rPr>
          <w:rFonts w:ascii="IRTehran" w:hAnsi="IRTehran" w:cs="2  Mitra" w:hint="cs"/>
          <w:sz w:val="28"/>
          <w:rtl/>
          <w14:textOutline w14:w="9525" w14:cap="rnd" w14:cmpd="sng" w14:algn="ctr">
            <w14:noFill/>
            <w14:prstDash w14:val="solid"/>
            <w14:bevel/>
          </w14:textOutline>
        </w:rPr>
        <w:t xml:space="preserve"> </w:t>
      </w:r>
      <w:r w:rsidR="0072364F" w:rsidRPr="0037780C">
        <w:rPr>
          <w:rFonts w:ascii="IRTehran" w:hAnsi="IRTehran" w:cs="2  Mitra" w:hint="cs"/>
          <w:sz w:val="28"/>
          <w:rtl/>
          <w14:textOutline w14:w="9525" w14:cap="rnd" w14:cmpd="sng" w14:algn="ctr">
            <w14:noFill/>
            <w14:prstDash w14:val="solid"/>
            <w14:bevel/>
          </w14:textOutline>
        </w:rPr>
        <w:t>کشتی</w:t>
      </w:r>
      <w:r w:rsidR="00A176FF" w:rsidRPr="0037780C">
        <w:rPr>
          <w:rFonts w:ascii="IRTehran" w:hAnsi="IRTehran" w:cs="2  Mitra" w:hint="cs"/>
          <w:sz w:val="28"/>
          <w:rtl/>
          <w14:textOutline w14:w="9525" w14:cap="rnd" w14:cmpd="sng" w14:algn="ctr">
            <w14:noFill/>
            <w14:prstDash w14:val="solid"/>
            <w14:bevel/>
          </w14:textOutline>
        </w:rPr>
        <w:t xml:space="preserve"> غرق شده بوده اند</w:t>
      </w:r>
      <w:r w:rsidR="0072364F" w:rsidRPr="0037780C">
        <w:rPr>
          <w:rFonts w:ascii="IRTehran" w:hAnsi="IRTehran" w:cs="2  Mitra" w:hint="cs"/>
          <w:sz w:val="28"/>
          <w:rtl/>
          <w14:textOutline w14:w="9525" w14:cap="rnd" w14:cmpd="sng" w14:algn="ctr">
            <w14:noFill/>
            <w14:prstDash w14:val="solid"/>
            <w14:bevel/>
          </w14:textOutline>
        </w:rPr>
        <w:t>،</w:t>
      </w:r>
      <w:r w:rsidR="00A176FF" w:rsidRPr="0037780C">
        <w:rPr>
          <w:rFonts w:ascii="IRTehran" w:hAnsi="IRTehran" w:cs="2  Mitra" w:hint="cs"/>
          <w:sz w:val="28"/>
          <w:rtl/>
          <w14:textOutline w14:w="9525" w14:cap="rnd" w14:cmpd="sng" w14:algn="ctr">
            <w14:noFill/>
            <w14:prstDash w14:val="solid"/>
            <w14:bevel/>
          </w14:textOutline>
        </w:rPr>
        <w:t xml:space="preserve"> قرار می دهد. </w:t>
      </w:r>
      <w:r w:rsidR="003C521F" w:rsidRPr="0037780C">
        <w:rPr>
          <w:rFonts w:ascii="IRTehran" w:hAnsi="IRTehran" w:cs="2  Mitra" w:hint="cs"/>
          <w:sz w:val="28"/>
          <w:rtl/>
          <w14:textOutline w14:w="9525" w14:cap="rnd" w14:cmpd="sng" w14:algn="ctr">
            <w14:noFill/>
            <w14:prstDash w14:val="solid"/>
            <w14:bevel/>
          </w14:textOutline>
        </w:rPr>
        <w:t>ضمن احتمال</w:t>
      </w:r>
      <w:r w:rsidR="00A41C3C" w:rsidRPr="0037780C">
        <w:rPr>
          <w:rFonts w:ascii="IRTehran" w:hAnsi="IRTehran" w:cs="2  Mitra" w:hint="cs"/>
          <w:sz w:val="28"/>
          <w:rtl/>
          <w14:textOutline w14:w="9525" w14:cap="rnd" w14:cmpd="sng" w14:algn="ctr">
            <w14:noFill/>
            <w14:prstDash w14:val="solid"/>
            <w14:bevel/>
          </w14:textOutline>
        </w:rPr>
        <w:t xml:space="preserve"> پذیرش</w:t>
      </w:r>
      <w:r w:rsidR="009D413F" w:rsidRPr="0037780C">
        <w:rPr>
          <w:rFonts w:ascii="IRTehran" w:hAnsi="IRTehran" w:cs="2  Mitra" w:hint="cs"/>
          <w:sz w:val="28"/>
          <w:rtl/>
          <w14:textOutline w14:w="9525" w14:cap="rnd" w14:cmpd="sng" w14:algn="ctr">
            <w14:noFill/>
            <w14:prstDash w14:val="solid"/>
            <w14:bevel/>
          </w14:textOutline>
        </w:rPr>
        <w:t xml:space="preserve"> غیر </w:t>
      </w:r>
      <w:r w:rsidR="00A41C3C" w:rsidRPr="0037780C">
        <w:rPr>
          <w:rFonts w:ascii="IRTehran" w:hAnsi="IRTehran" w:cs="2  Mitra" w:hint="cs"/>
          <w:sz w:val="28"/>
          <w:rtl/>
          <w14:textOutline w14:w="9525" w14:cap="rnd" w14:cmpd="sng" w14:algn="ctr">
            <w14:noFill/>
            <w14:prstDash w14:val="solid"/>
            <w14:bevel/>
          </w14:textOutline>
        </w:rPr>
        <w:t>مستقیم مس</w:t>
      </w:r>
      <w:r w:rsidR="009D413F" w:rsidRPr="0037780C">
        <w:rPr>
          <w:rFonts w:ascii="IRTehran" w:hAnsi="IRTehran" w:cs="2  Mitra" w:hint="cs"/>
          <w:sz w:val="28"/>
          <w:rtl/>
          <w14:textOutline w14:w="9525" w14:cap="rnd" w14:cmpd="sng" w14:algn="ctr">
            <w14:noFill/>
            <w14:prstDash w14:val="solid"/>
            <w14:bevel/>
          </w14:textOutline>
        </w:rPr>
        <w:t>ؤ</w:t>
      </w:r>
      <w:r w:rsidR="00A41C3C" w:rsidRPr="0037780C">
        <w:rPr>
          <w:rFonts w:ascii="IRTehran" w:hAnsi="IRTehran" w:cs="2  Mitra" w:hint="cs"/>
          <w:sz w:val="28"/>
          <w:rtl/>
          <w14:textOutline w14:w="9525" w14:cap="rnd" w14:cmpd="sng" w14:algn="ctr">
            <w14:noFill/>
            <w14:prstDash w14:val="solid"/>
            <w14:bevel/>
          </w14:textOutline>
        </w:rPr>
        <w:t>ولیت</w:t>
      </w:r>
      <w:r w:rsidR="00203AF7" w:rsidRPr="0037780C">
        <w:rPr>
          <w:rFonts w:ascii="IRTehran" w:hAnsi="IRTehran" w:cs="2  Mitra" w:hint="cs"/>
          <w:sz w:val="28"/>
          <w:rtl/>
          <w14:textOutline w14:w="9525" w14:cap="rnd" w14:cmpd="sng" w14:algn="ctr">
            <w14:noFill/>
            <w14:prstDash w14:val="solid"/>
            <w14:bevel/>
          </w14:textOutline>
        </w:rPr>
        <w:t xml:space="preserve"> حقوقی</w:t>
      </w:r>
      <w:r w:rsidR="00A41C3C" w:rsidRPr="0037780C">
        <w:rPr>
          <w:rFonts w:ascii="IRTehran" w:hAnsi="IRTehran" w:cs="2  Mitra" w:hint="cs"/>
          <w:sz w:val="28"/>
          <w:rtl/>
          <w14:textOutline w14:w="9525" w14:cap="rnd" w14:cmpd="sng" w14:algn="ctr">
            <w14:noFill/>
            <w14:prstDash w14:val="solid"/>
            <w14:bevel/>
          </w14:textOutline>
        </w:rPr>
        <w:t xml:space="preserve"> غرق شدن کشتی از سوی دولت عذر</w:t>
      </w:r>
      <w:r w:rsidR="009D413F" w:rsidRPr="0037780C">
        <w:rPr>
          <w:rFonts w:ascii="IRTehran" w:hAnsi="IRTehran" w:cs="2  Mitra" w:hint="cs"/>
          <w:sz w:val="28"/>
          <w:rtl/>
          <w14:textOutline w14:w="9525" w14:cap="rnd" w14:cmpd="sng" w14:algn="ctr">
            <w14:noFill/>
            <w14:prstDash w14:val="solid"/>
            <w14:bevel/>
          </w14:textOutline>
        </w:rPr>
        <w:t>خواه</w:t>
      </w:r>
      <w:r w:rsidR="00664388" w:rsidRPr="0037780C">
        <w:rPr>
          <w:rFonts w:ascii="IRTehran" w:hAnsi="IRTehran" w:cs="2  Mitra" w:hint="cs"/>
          <w:sz w:val="28"/>
          <w:rtl/>
          <w14:textOutline w14:w="9525" w14:cap="rnd" w14:cmpd="sng" w14:algn="ctr">
            <w14:noFill/>
            <w14:prstDash w14:val="solid"/>
            <w14:bevel/>
          </w14:textOutline>
        </w:rPr>
        <w:t>( مثلاً اگر طبق کنوانسیون نجات دریایی متعهد به امداد رسانی به کشتی سانجه دیده بوده اند)</w:t>
      </w:r>
      <w:r w:rsidR="00203AF7" w:rsidRPr="0037780C">
        <w:rPr>
          <w:rFonts w:ascii="IRTehran" w:hAnsi="IRTehran" w:cs="2  Mitra" w:hint="cs"/>
          <w:sz w:val="28"/>
          <w:rtl/>
          <w14:textOutline w14:w="9525" w14:cap="rnd" w14:cmpd="sng" w14:algn="ctr">
            <w14:noFill/>
            <w14:prstDash w14:val="solid"/>
            <w14:bevel/>
          </w14:textOutline>
        </w:rPr>
        <w:t>،</w:t>
      </w:r>
      <w:r w:rsidR="003C521F" w:rsidRPr="0037780C">
        <w:rPr>
          <w:rFonts w:ascii="IRTehran" w:hAnsi="IRTehran" w:cs="2  Mitra" w:hint="cs"/>
          <w:sz w:val="28"/>
          <w:rtl/>
          <w14:textOutline w14:w="9525" w14:cap="rnd" w14:cmpd="sng" w14:algn="ctr">
            <w14:noFill/>
            <w14:prstDash w14:val="solid"/>
            <w14:bevel/>
          </w14:textOutline>
        </w:rPr>
        <w:t xml:space="preserve">عمل دولت </w:t>
      </w:r>
      <w:r w:rsidR="002A5E21" w:rsidRPr="0037780C">
        <w:rPr>
          <w:rFonts w:ascii="IRTehran" w:hAnsi="IRTehran" w:cs="2  Mitra" w:hint="cs"/>
          <w:sz w:val="28"/>
          <w:rtl/>
          <w14:textOutline w14:w="9525" w14:cap="rnd" w14:cmpd="sng" w14:algn="ctr">
            <w14:noFill/>
            <w14:prstDash w14:val="solid"/>
            <w14:bevel/>
          </w14:textOutline>
        </w:rPr>
        <w:t xml:space="preserve">عذرخواه </w:t>
      </w:r>
      <w:r w:rsidR="003C521F" w:rsidRPr="0037780C">
        <w:rPr>
          <w:rFonts w:ascii="IRTehran" w:hAnsi="IRTehran" w:cs="2  Mitra" w:hint="cs"/>
          <w:sz w:val="28"/>
          <w:rtl/>
          <w14:textOutline w14:w="9525" w14:cap="rnd" w14:cmpd="sng" w14:algn="ctr">
            <w14:noFill/>
            <w14:prstDash w14:val="solid"/>
            <w14:bevel/>
          </w14:textOutline>
        </w:rPr>
        <w:t>صرفاً</w:t>
      </w:r>
      <w:r w:rsidR="002A5E21" w:rsidRPr="0037780C">
        <w:rPr>
          <w:rFonts w:ascii="IRTehran" w:hAnsi="IRTehran" w:cs="2  Mitra" w:hint="cs"/>
          <w:sz w:val="28"/>
          <w:rtl/>
          <w14:textOutline w14:w="9525" w14:cap="rnd" w14:cmpd="sng" w14:algn="ctr">
            <w14:noFill/>
            <w14:prstDash w14:val="solid"/>
            <w14:bevel/>
          </w14:textOutline>
        </w:rPr>
        <w:t xml:space="preserve"> می تواند</w:t>
      </w:r>
      <w:r w:rsidR="003C521F" w:rsidRPr="0037780C">
        <w:rPr>
          <w:rFonts w:ascii="IRTehran" w:hAnsi="IRTehran" w:cs="2  Mitra" w:hint="cs"/>
          <w:sz w:val="28"/>
          <w:rtl/>
          <w14:textOutline w14:w="9525" w14:cap="rnd" w14:cmpd="sng" w14:algn="ctr">
            <w14:noFill/>
            <w14:prstDash w14:val="solid"/>
            <w14:bevel/>
          </w14:textOutline>
        </w:rPr>
        <w:t xml:space="preserve"> اظهار همدردی با قربانیان حادثه </w:t>
      </w:r>
      <w:r w:rsidR="002A5E21" w:rsidRPr="0037780C">
        <w:rPr>
          <w:rFonts w:ascii="IRTehran" w:hAnsi="IRTehran" w:cs="2  Mitra" w:hint="cs"/>
          <w:sz w:val="28"/>
          <w:rtl/>
          <w14:textOutline w14:w="9525" w14:cap="rnd" w14:cmpd="sng" w14:algn="ctr">
            <w14:noFill/>
            <w14:prstDash w14:val="solid"/>
            <w14:bevel/>
          </w14:textOutline>
        </w:rPr>
        <w:t>باشد</w:t>
      </w:r>
      <w:r w:rsidR="00D91BF7" w:rsidRPr="0037780C">
        <w:rPr>
          <w:rFonts w:ascii="IRTehran" w:hAnsi="IRTehran" w:cs="2  Mitra" w:hint="cs"/>
          <w:sz w:val="28"/>
          <w:rtl/>
          <w14:textOutline w14:w="9525" w14:cap="rnd" w14:cmpd="sng" w14:algn="ctr">
            <w14:noFill/>
            <w14:prstDash w14:val="solid"/>
            <w14:bevel/>
          </w14:textOutline>
        </w:rPr>
        <w:t>.</w:t>
      </w:r>
      <w:r w:rsidR="002D4F16" w:rsidRPr="0037780C">
        <w:rPr>
          <w:rFonts w:ascii="IRTehran" w:hAnsi="IRTehran" w:cs="2  Mitra" w:hint="cs"/>
          <w:sz w:val="28"/>
          <w:rtl/>
          <w14:textOutline w14:w="9525" w14:cap="rnd" w14:cmpd="sng" w14:algn="ctr">
            <w14:noFill/>
            <w14:prstDash w14:val="solid"/>
            <w14:bevel/>
          </w14:textOutline>
        </w:rPr>
        <w:t xml:space="preserve">با اینکه </w:t>
      </w:r>
      <w:r w:rsidR="002156FA" w:rsidRPr="0037780C">
        <w:rPr>
          <w:rFonts w:ascii="IRTehran" w:hAnsi="IRTehran" w:cs="2  Mitra" w:hint="cs"/>
          <w:sz w:val="28"/>
          <w:rtl/>
          <w14:textOutline w14:w="9525" w14:cap="rnd" w14:cmpd="sng" w14:algn="ctr">
            <w14:noFill/>
            <w14:prstDash w14:val="solid"/>
            <w14:bevel/>
          </w14:textOutline>
        </w:rPr>
        <w:t>اعلام عذر خواهی</w:t>
      </w:r>
      <w:r w:rsidR="005A274D" w:rsidRPr="0037780C">
        <w:rPr>
          <w:rFonts w:ascii="IRTehran" w:hAnsi="IRTehran" w:cs="2  Mitra" w:hint="cs"/>
          <w:sz w:val="28"/>
          <w:rtl/>
          <w14:textOutline w14:w="9525" w14:cap="rnd" w14:cmpd="sng" w14:algn="ctr">
            <w14:noFill/>
            <w14:prstDash w14:val="solid"/>
            <w14:bevel/>
          </w14:textOutline>
        </w:rPr>
        <w:t xml:space="preserve"> به طریقه</w:t>
      </w:r>
      <w:r w:rsidR="001D11A5" w:rsidRPr="0037780C">
        <w:rPr>
          <w:rFonts w:ascii="IRTehran" w:hAnsi="IRTehran" w:cs="2  Mitra" w:hint="cs"/>
          <w:sz w:val="28"/>
          <w:rtl/>
          <w14:textOutline w14:w="9525" w14:cap="rnd" w14:cmpd="sng" w14:algn="ctr">
            <w14:noFill/>
            <w14:prstDash w14:val="solid"/>
            <w14:bevel/>
          </w14:textOutline>
        </w:rPr>
        <w:t xml:space="preserve"> ف</w:t>
      </w:r>
      <w:r w:rsidR="005A274D" w:rsidRPr="0037780C">
        <w:rPr>
          <w:rFonts w:ascii="IRTehran" w:hAnsi="IRTehran" w:cs="2  Mitra" w:hint="cs"/>
          <w:sz w:val="28"/>
          <w:rtl/>
          <w14:textOutline w14:w="9525" w14:cap="rnd" w14:cmpd="sng" w14:algn="ctr">
            <w14:noFill/>
            <w14:prstDash w14:val="solid"/>
            <w14:bevel/>
          </w14:textOutline>
        </w:rPr>
        <w:t xml:space="preserve">وق، می تواند راه را برای تبادل نظرات </w:t>
      </w:r>
      <w:r w:rsidR="005A274D" w:rsidRPr="0037780C">
        <w:rPr>
          <w:rFonts w:ascii="IRTehran" w:hAnsi="IRTehran" w:cs="2  Mitra" w:hint="cs"/>
          <w:sz w:val="28"/>
          <w:rtl/>
          <w14:textOutline w14:w="9525" w14:cap="rnd" w14:cmpd="sng" w14:algn="ctr">
            <w14:noFill/>
            <w14:prstDash w14:val="solid"/>
            <w14:bevel/>
          </w14:textOutline>
        </w:rPr>
        <w:lastRenderedPageBreak/>
        <w:t>دیپلماتیک</w:t>
      </w:r>
      <w:r w:rsidR="001704FA" w:rsidRPr="0037780C">
        <w:rPr>
          <w:rFonts w:ascii="IRTehran" w:hAnsi="IRTehran" w:cs="2  Mitra" w:hint="cs"/>
          <w:sz w:val="28"/>
          <w:rtl/>
          <w14:textOutline w14:w="9525" w14:cap="rnd" w14:cmpd="sng" w14:algn="ctr">
            <w14:noFill/>
            <w14:prstDash w14:val="solid"/>
            <w14:bevel/>
          </w14:textOutline>
        </w:rPr>
        <w:t xml:space="preserve"> مفتوح نماید؛ولی چنین عذر خواهی به طور کلی با پذیرش مسئوولیت حقوقی حادثه از سوی دولت عذر خواهی کننده متفاوت است</w:t>
      </w:r>
      <w:r w:rsidR="00AD3E0D" w:rsidRPr="0037780C">
        <w:rPr>
          <w:rFonts w:ascii="IRTehran" w:hAnsi="IRTehran" w:cs="2  Mitra" w:hint="cs"/>
          <w:sz w:val="28"/>
          <w:rtl/>
          <w14:textOutline w14:w="9525" w14:cap="rnd" w14:cmpd="sng" w14:algn="ctr">
            <w14:noFill/>
            <w14:prstDash w14:val="solid"/>
            <w14:bevel/>
          </w14:textOutline>
        </w:rPr>
        <w:t>.</w:t>
      </w:r>
    </w:p>
    <w:p w14:paraId="5F600183" w14:textId="2510FFE7" w:rsidR="00302E1C" w:rsidRPr="0037780C" w:rsidRDefault="00AD3E0D" w:rsidP="006F77A8">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دولتی که</w:t>
      </w:r>
      <w:r w:rsidR="003E6A55" w:rsidRPr="0037780C">
        <w:rPr>
          <w:rFonts w:ascii="IRTehran" w:hAnsi="IRTehran" w:cs="2  Mitra" w:hint="cs"/>
          <w:sz w:val="28"/>
          <w:rtl/>
          <w14:textOutline w14:w="9525" w14:cap="rnd" w14:cmpd="sng" w14:algn="ctr">
            <w14:noFill/>
            <w14:prstDash w14:val="solid"/>
            <w14:bevel/>
          </w14:textOutline>
        </w:rPr>
        <w:t xml:space="preserve"> خود را به دلیل وقوع حادثه ای </w:t>
      </w:r>
      <w:r w:rsidR="00203892" w:rsidRPr="0037780C">
        <w:rPr>
          <w:rFonts w:ascii="IRTehran" w:hAnsi="IRTehran" w:cs="2  Mitra" w:hint="cs"/>
          <w:sz w:val="28"/>
          <w:rtl/>
          <w14:textOutline w14:w="9525" w14:cap="rnd" w14:cmpd="sng" w14:algn="ctr">
            <w14:noFill/>
            <w14:prstDash w14:val="solid"/>
            <w14:bevel/>
          </w14:textOutline>
        </w:rPr>
        <w:t>مستحق</w:t>
      </w:r>
      <w:r w:rsidR="003E6A55" w:rsidRPr="0037780C">
        <w:rPr>
          <w:rFonts w:ascii="IRTehran" w:hAnsi="IRTehran" w:cs="2  Mitra" w:hint="cs"/>
          <w:sz w:val="28"/>
          <w:rtl/>
          <w14:textOutline w14:w="9525" w14:cap="rnd" w14:cmpd="sng" w14:algn="ctr">
            <w14:noFill/>
            <w14:prstDash w14:val="solid"/>
            <w14:bevel/>
          </w14:textOutline>
        </w:rPr>
        <w:t xml:space="preserve"> عذر خواهی می داند، انتظار دارد دولت متخلف به صراحت اعلام نماید </w:t>
      </w:r>
      <w:r w:rsidR="00203892" w:rsidRPr="0037780C">
        <w:rPr>
          <w:rFonts w:ascii="IRTehran" w:hAnsi="IRTehran" w:cs="2  Mitra" w:hint="cs"/>
          <w:sz w:val="28"/>
          <w:rtl/>
          <w14:textOutline w14:w="9525" w14:cap="rnd" w14:cmpd="sng" w14:algn="ctr">
            <w14:noFill/>
            <w14:prstDash w14:val="solid"/>
            <w14:bevel/>
          </w14:textOutline>
        </w:rPr>
        <w:t>که</w:t>
      </w:r>
      <w:r w:rsidR="003E6A55" w:rsidRPr="0037780C">
        <w:rPr>
          <w:rFonts w:ascii="IRTehran" w:hAnsi="IRTehran" w:cs="2  Mitra" w:hint="cs"/>
          <w:sz w:val="28"/>
          <w:rtl/>
          <w14:textOutline w14:w="9525" w14:cap="rnd" w14:cmpd="sng" w14:algn="ctr">
            <w14:noFill/>
            <w14:prstDash w14:val="solid"/>
            <w14:bevel/>
          </w14:textOutline>
        </w:rPr>
        <w:t>«</w:t>
      </w:r>
      <w:r w:rsidR="005F2105" w:rsidRPr="0037780C">
        <w:rPr>
          <w:rFonts w:ascii="IRTehran" w:hAnsi="IRTehran" w:cs="2  Mitra" w:hint="cs"/>
          <w:b/>
          <w:bCs/>
          <w:sz w:val="28"/>
          <w:rtl/>
          <w14:textOutline w14:w="9525" w14:cap="rnd" w14:cmpd="sng" w14:algn="ctr">
            <w14:noFill/>
            <w14:prstDash w14:val="solid"/>
            <w14:bevel/>
          </w14:textOutline>
        </w:rPr>
        <w:t>در قبال</w:t>
      </w:r>
      <w:r w:rsidR="003E6A55" w:rsidRPr="0037780C">
        <w:rPr>
          <w:rFonts w:ascii="IRTehran" w:hAnsi="IRTehran" w:cs="2  Mitra" w:hint="cs"/>
          <w:sz w:val="28"/>
          <w:rtl/>
          <w14:textOutline w14:w="9525" w14:cap="rnd" w14:cmpd="sng" w14:algn="ctr">
            <w14:noFill/>
            <w14:prstDash w14:val="solid"/>
            <w14:bevel/>
          </w14:textOutline>
        </w:rPr>
        <w:t>»</w:t>
      </w:r>
      <w:r w:rsidR="00772C3A" w:rsidRPr="0037780C">
        <w:rPr>
          <w:rFonts w:ascii="IRTehran" w:hAnsi="IRTehran" w:cs="2  Mitra" w:hint="cs"/>
          <w:sz w:val="28"/>
          <w:rtl/>
          <w14:textOutline w14:w="9525" w14:cap="rnd" w14:cmpd="sng" w14:algn="ctr">
            <w14:noFill/>
            <w14:prstDash w14:val="solid"/>
            <w14:bevel/>
          </w14:textOutline>
        </w:rPr>
        <w:t xml:space="preserve"> فلان حادثة</w:t>
      </w:r>
      <w:r w:rsidR="00203892" w:rsidRPr="0037780C">
        <w:rPr>
          <w:rFonts w:ascii="IRTehran" w:hAnsi="IRTehran" w:cs="2  Mitra" w:hint="cs"/>
          <w:sz w:val="28"/>
          <w:rtl/>
          <w14:textOutline w14:w="9525" w14:cap="rnd" w14:cmpd="sng" w14:algn="ctr">
            <w14:noFill/>
            <w14:prstDash w14:val="solid"/>
            <w14:bevel/>
          </w14:textOutline>
        </w:rPr>
        <w:t xml:space="preserve"> مشخص مت</w:t>
      </w:r>
      <w:r w:rsidR="009D413F" w:rsidRPr="0037780C">
        <w:rPr>
          <w:rFonts w:ascii="IRTehran" w:hAnsi="IRTehran" w:cs="2  Mitra" w:hint="cs"/>
          <w:sz w:val="28"/>
          <w:rtl/>
          <w14:textOutline w14:w="9525" w14:cap="rnd" w14:cmpd="sng" w14:algn="ctr">
            <w14:noFill/>
            <w14:prstDash w14:val="solid"/>
            <w14:bevel/>
          </w14:textOutline>
        </w:rPr>
        <w:t>أ</w:t>
      </w:r>
      <w:r w:rsidR="00203892" w:rsidRPr="0037780C">
        <w:rPr>
          <w:rFonts w:ascii="IRTehran" w:hAnsi="IRTehran" w:cs="2  Mitra" w:hint="cs"/>
          <w:sz w:val="28"/>
          <w:rtl/>
          <w14:textOutline w14:w="9525" w14:cap="rnd" w14:cmpd="sng" w14:algn="ctr">
            <w14:noFill/>
            <w14:prstDash w14:val="solid"/>
            <w14:bevel/>
          </w14:textOutline>
        </w:rPr>
        <w:t>سف بوده و عذر خواهی می نماید.</w:t>
      </w:r>
      <w:r w:rsidR="005F2105" w:rsidRPr="0037780C">
        <w:rPr>
          <w:rFonts w:ascii="IRTehran" w:hAnsi="IRTehran" w:cs="2  Mitra" w:hint="cs"/>
          <w:sz w:val="28"/>
          <w:rtl/>
          <w14:textOutline w14:w="9525" w14:cap="rnd" w14:cmpd="sng" w14:algn="ctr">
            <w14:noFill/>
            <w14:prstDash w14:val="solid"/>
            <w14:bevel/>
          </w14:textOutline>
        </w:rPr>
        <w:t xml:space="preserve"> استفاده از واژگانی همچون «</w:t>
      </w:r>
      <w:r w:rsidR="005F2105" w:rsidRPr="0037780C">
        <w:rPr>
          <w:rFonts w:ascii="IRTehran" w:hAnsi="IRTehran" w:cs="2  Mitra" w:hint="cs"/>
          <w:b/>
          <w:bCs/>
          <w:sz w:val="28"/>
          <w:rtl/>
          <w14:textOutline w14:w="9525" w14:cap="rnd" w14:cmpd="sng" w14:algn="ctr">
            <w14:noFill/>
            <w14:prstDash w14:val="solid"/>
            <w14:bevel/>
          </w14:textOutline>
        </w:rPr>
        <w:t>عذرخواهی برای</w:t>
      </w:r>
      <w:r w:rsidR="005F2105" w:rsidRPr="0037780C">
        <w:rPr>
          <w:rFonts w:ascii="IRTehran" w:hAnsi="IRTehran" w:cs="2  Mitra" w:hint="cs"/>
          <w:sz w:val="28"/>
          <w:rtl/>
          <w14:textOutline w14:w="9525" w14:cap="rnd" w14:cmpd="sng" w14:algn="ctr">
            <w14:noFill/>
            <w14:prstDash w14:val="solid"/>
            <w14:bevel/>
          </w14:textOutline>
        </w:rPr>
        <w:t>»</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6"/>
      </w:r>
      <w:r w:rsidR="005F2105" w:rsidRPr="0037780C">
        <w:rPr>
          <w:rFonts w:ascii="IRTehran" w:hAnsi="IRTehran" w:cs="2  Mitra" w:hint="cs"/>
          <w:sz w:val="28"/>
          <w:rtl/>
          <w14:textOutline w14:w="9525" w14:cap="rnd" w14:cmpd="sng" w14:algn="ctr">
            <w14:noFill/>
            <w14:prstDash w14:val="solid"/>
            <w14:bevel/>
          </w14:textOutline>
        </w:rPr>
        <w:t xml:space="preserve"> و«</w:t>
      </w:r>
      <w:r w:rsidR="005F2105" w:rsidRPr="0037780C">
        <w:rPr>
          <w:rFonts w:ascii="IRTehran" w:hAnsi="IRTehran" w:cs="2  Mitra" w:hint="cs"/>
          <w:b/>
          <w:bCs/>
          <w:sz w:val="28"/>
          <w:rtl/>
          <w14:textOutline w14:w="9525" w14:cap="rnd" w14:cmpd="sng" w14:algn="ctr">
            <w14:noFill/>
            <w14:prstDash w14:val="solid"/>
            <w14:bevel/>
          </w14:textOutline>
        </w:rPr>
        <w:t>عذر خواهی به خاطر</w:t>
      </w:r>
      <w:r w:rsidR="005F2105" w:rsidRPr="0037780C">
        <w:rPr>
          <w:rFonts w:ascii="IRTehran" w:hAnsi="IRTehran" w:cs="2  Mitra" w:hint="cs"/>
          <w:sz w:val="28"/>
          <w:rtl/>
          <w14:textOutline w14:w="9525" w14:cap="rnd" w14:cmpd="sng" w14:algn="ctr">
            <w14:noFill/>
            <w14:prstDash w14:val="solid"/>
            <w14:bevel/>
          </w14:textOutline>
        </w:rPr>
        <w:t>»</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7"/>
      </w:r>
      <w:r w:rsidR="005F2105" w:rsidRPr="0037780C">
        <w:rPr>
          <w:rFonts w:ascii="IRTehran" w:hAnsi="IRTehran" w:cs="2  Mitra" w:hint="cs"/>
          <w:sz w:val="28"/>
          <w:rtl/>
          <w14:textOutline w14:w="9525" w14:cap="rnd" w14:cmpd="sng" w14:algn="ctr">
            <w14:noFill/>
            <w14:prstDash w14:val="solid"/>
            <w14:bevel/>
          </w14:textOutline>
        </w:rPr>
        <w:t>،</w:t>
      </w:r>
      <w:r w:rsidR="004324CD" w:rsidRPr="0037780C">
        <w:rPr>
          <w:rFonts w:ascii="IRTehran" w:hAnsi="IRTehran" w:cs="2  Mitra" w:hint="cs"/>
          <w:sz w:val="28"/>
          <w:rtl/>
          <w14:textOutline w14:w="9525" w14:cap="rnd" w14:cmpd="sng" w14:algn="ctr">
            <w14:noFill/>
            <w14:prstDash w14:val="solid"/>
            <w14:bevel/>
          </w14:textOutline>
        </w:rPr>
        <w:t xml:space="preserve">از سوی دولت </w:t>
      </w:r>
      <w:r w:rsidR="009D413F" w:rsidRPr="0037780C">
        <w:rPr>
          <w:rFonts w:ascii="IRTehran" w:hAnsi="IRTehran" w:cs="2  Mitra" w:hint="cs"/>
          <w:sz w:val="28"/>
          <w:rtl/>
          <w14:textOutline w14:w="9525" w14:cap="rnd" w14:cmpd="sng" w14:algn="ctr">
            <w14:noFill/>
            <w14:prstDash w14:val="solid"/>
            <w14:bevel/>
          </w14:textOutline>
        </w:rPr>
        <w:t>متخلف</w:t>
      </w:r>
      <w:r w:rsidR="004324CD" w:rsidRPr="0037780C">
        <w:rPr>
          <w:rFonts w:ascii="IRTehran" w:hAnsi="IRTehran" w:cs="2  Mitra" w:hint="cs"/>
          <w:sz w:val="28"/>
          <w:rtl/>
          <w14:textOutline w14:w="9525" w14:cap="rnd" w14:cmpd="sng" w14:algn="ctr">
            <w14:noFill/>
            <w14:prstDash w14:val="solid"/>
            <w14:bevel/>
          </w14:textOutline>
        </w:rPr>
        <w:t>،</w:t>
      </w:r>
      <w:r w:rsidR="00983702" w:rsidRPr="0037780C">
        <w:rPr>
          <w:rFonts w:ascii="IRTehran" w:hAnsi="IRTehran" w:cs="2  Mitra" w:hint="cs"/>
          <w:sz w:val="28"/>
          <w:rtl/>
          <w14:textOutline w14:w="9525" w14:cap="rnd" w14:cmpd="sng" w14:algn="ctr">
            <w14:noFill/>
            <w14:prstDash w14:val="solid"/>
            <w14:bevel/>
          </w14:textOutline>
        </w:rPr>
        <w:t xml:space="preserve"> </w:t>
      </w:r>
      <w:r w:rsidR="004324CD" w:rsidRPr="0037780C">
        <w:rPr>
          <w:rFonts w:ascii="IRTehran" w:hAnsi="IRTehran" w:cs="2  Mitra" w:hint="cs"/>
          <w:sz w:val="28"/>
          <w:rtl/>
          <w14:textOutline w14:w="9525" w14:cap="rnd" w14:cmpd="sng" w14:algn="ctr">
            <w14:noFill/>
            <w14:prstDash w14:val="solid"/>
            <w14:bevel/>
          </w14:textOutline>
        </w:rPr>
        <w:t>،</w:t>
      </w:r>
      <w:r w:rsidR="00983702" w:rsidRPr="0037780C">
        <w:rPr>
          <w:rFonts w:ascii="IRTehran" w:hAnsi="IRTehran" w:cs="2  Mitra" w:hint="cs"/>
          <w:sz w:val="28"/>
          <w:rtl/>
          <w14:textOutline w14:w="9525" w14:cap="rnd" w14:cmpd="sng" w14:algn="ctr">
            <w14:noFill/>
            <w14:prstDash w14:val="solid"/>
            <w14:bevel/>
          </w14:textOutline>
        </w:rPr>
        <w:t xml:space="preserve"> مفهوم</w:t>
      </w:r>
      <w:r w:rsidR="00581EBA" w:rsidRPr="0037780C">
        <w:rPr>
          <w:rFonts w:ascii="IRTehran" w:hAnsi="IRTehran" w:cs="2  Mitra" w:hint="cs"/>
          <w:sz w:val="28"/>
          <w:rtl/>
          <w14:textOutline w14:w="9525" w14:cap="rnd" w14:cmpd="sng" w14:algn="ctr">
            <w14:noFill/>
            <w14:prstDash w14:val="solid"/>
            <w14:bevel/>
          </w14:textOutline>
        </w:rPr>
        <w:t xml:space="preserve"> و پیام</w:t>
      </w:r>
      <w:r w:rsidR="004324CD" w:rsidRPr="0037780C">
        <w:rPr>
          <w:rFonts w:ascii="IRTehran" w:hAnsi="IRTehran" w:cs="2  Mitra" w:hint="cs"/>
          <w:sz w:val="28"/>
          <w:rtl/>
          <w14:textOutline w14:w="9525" w14:cap="rnd" w14:cmpd="sng" w14:algn="ctr">
            <w14:noFill/>
            <w14:prstDash w14:val="solid"/>
            <w14:bevel/>
          </w14:textOutline>
        </w:rPr>
        <w:t xml:space="preserve"> واحدی </w:t>
      </w:r>
      <w:r w:rsidR="00581EBA" w:rsidRPr="0037780C">
        <w:rPr>
          <w:rFonts w:ascii="IRTehran" w:hAnsi="IRTehran" w:cs="2  Mitra" w:hint="cs"/>
          <w:sz w:val="28"/>
          <w:rtl/>
          <w14:textOutline w14:w="9525" w14:cap="rnd" w14:cmpd="sng" w14:algn="ctr">
            <w14:noFill/>
            <w14:prstDash w14:val="solid"/>
            <w14:bevel/>
          </w14:textOutline>
        </w:rPr>
        <w:t>داشته</w:t>
      </w:r>
      <w:r w:rsidR="00983702" w:rsidRPr="0037780C">
        <w:rPr>
          <w:rFonts w:ascii="IRTehran" w:hAnsi="IRTehran" w:cs="2  Mitra" w:hint="cs"/>
          <w:sz w:val="28"/>
          <w:rtl/>
          <w14:textOutline w14:w="9525" w14:cap="rnd" w14:cmpd="sng" w14:algn="ctr">
            <w14:noFill/>
            <w14:prstDash w14:val="solid"/>
            <w14:bevel/>
          </w14:textOutline>
        </w:rPr>
        <w:t xml:space="preserve"> و</w:t>
      </w:r>
      <w:r w:rsidR="009D413F" w:rsidRPr="0037780C">
        <w:rPr>
          <w:rFonts w:ascii="IRTehran" w:hAnsi="IRTehran" w:cs="2  Mitra" w:hint="cs"/>
          <w:sz w:val="28"/>
          <w:rtl/>
          <w14:textOutline w14:w="9525" w14:cap="rnd" w14:cmpd="sng" w14:algn="ctr">
            <w14:noFill/>
            <w14:prstDash w14:val="solid"/>
            <w14:bevel/>
          </w14:textOutline>
        </w:rPr>
        <w:t xml:space="preserve"> در صورت حصوص شرایط دیگر،</w:t>
      </w:r>
      <w:r w:rsidR="00983702" w:rsidRPr="0037780C">
        <w:rPr>
          <w:rFonts w:ascii="IRTehran" w:hAnsi="IRTehran" w:cs="2  Mitra" w:hint="cs"/>
          <w:sz w:val="28"/>
          <w:rtl/>
          <w14:textOutline w14:w="9525" w14:cap="rnd" w14:cmpd="sng" w14:algn="ctr">
            <w14:noFill/>
            <w14:prstDash w14:val="solid"/>
            <w14:bevel/>
          </w14:textOutline>
        </w:rPr>
        <w:t>مس</w:t>
      </w:r>
      <w:r w:rsidR="009D413F" w:rsidRPr="0037780C">
        <w:rPr>
          <w:rFonts w:ascii="IRTehran" w:hAnsi="IRTehran" w:cs="2  Mitra" w:hint="cs"/>
          <w:sz w:val="28"/>
          <w:rtl/>
          <w14:textOutline w14:w="9525" w14:cap="rnd" w14:cmpd="sng" w14:algn="ctr">
            <w14:noFill/>
            <w14:prstDash w14:val="solid"/>
            <w14:bevel/>
          </w14:textOutline>
        </w:rPr>
        <w:t>ؤ</w:t>
      </w:r>
      <w:r w:rsidR="00983702" w:rsidRPr="0037780C">
        <w:rPr>
          <w:rFonts w:ascii="IRTehran" w:hAnsi="IRTehran" w:cs="2  Mitra" w:hint="cs"/>
          <w:sz w:val="28"/>
          <w:rtl/>
          <w14:textOutline w14:w="9525" w14:cap="rnd" w14:cmpd="sng" w14:algn="ctr">
            <w14:noFill/>
            <w14:prstDash w14:val="solid"/>
            <w14:bevel/>
          </w14:textOutline>
        </w:rPr>
        <w:t>ولیت حقوقی دولت متخلف را</w:t>
      </w:r>
      <w:r w:rsidR="00176FC9" w:rsidRPr="0037780C">
        <w:rPr>
          <w:rFonts w:ascii="IRTehran" w:hAnsi="IRTehran" w:cs="2  Mitra" w:hint="cs"/>
          <w:sz w:val="28"/>
          <w:rtl/>
          <w14:textOutline w14:w="9525" w14:cap="rnd" w14:cmpd="sng" w14:algn="ctr">
            <w14:noFill/>
            <w14:prstDash w14:val="solid"/>
            <w14:bevel/>
          </w14:textOutline>
        </w:rPr>
        <w:t xml:space="preserve"> در پی دارد.</w:t>
      </w:r>
      <w:r w:rsidR="00302E1C" w:rsidRPr="0037780C">
        <w:rPr>
          <w:rFonts w:ascii="IRTehran" w:hAnsi="IRTehran" w:cs="2  Mitra" w:hint="cs"/>
          <w:sz w:val="28"/>
          <w:rtl/>
          <w14:textOutline w14:w="9525" w14:cap="rnd" w14:cmpd="sng" w14:algn="ctr">
            <w14:noFill/>
            <w14:prstDash w14:val="solid"/>
            <w14:bevel/>
          </w14:textOutline>
        </w:rPr>
        <w:t xml:space="preserve"> صرف</w:t>
      </w:r>
      <w:r w:rsidR="00E623D5" w:rsidRPr="0037780C">
        <w:rPr>
          <w:rFonts w:ascii="IRTehran" w:hAnsi="IRTehran" w:cs="2  Mitra" w:hint="cs"/>
          <w:sz w:val="28"/>
          <w:rtl/>
          <w14:textOutline w14:w="9525" w14:cap="rnd" w14:cmpd="sng" w14:algn="ctr">
            <w14:noFill/>
            <w14:prstDash w14:val="solid"/>
            <w14:bevel/>
          </w14:textOutline>
        </w:rPr>
        <w:t>«</w:t>
      </w:r>
      <w:r w:rsidR="00176FC9" w:rsidRPr="0037780C">
        <w:rPr>
          <w:rFonts w:ascii="IRTehran" w:hAnsi="IRTehran" w:cs="2  Mitra" w:hint="cs"/>
          <w:sz w:val="28"/>
          <w:rtl/>
          <w14:textOutline w14:w="9525" w14:cap="rnd" w14:cmpd="sng" w14:algn="ctr">
            <w14:noFill/>
            <w14:prstDash w14:val="solid"/>
            <w14:bevel/>
          </w14:textOutline>
        </w:rPr>
        <w:t>اظهار تاسف</w:t>
      </w:r>
      <w:r w:rsidR="00E623D5" w:rsidRPr="0037780C">
        <w:rPr>
          <w:rFonts w:ascii="IRTehran" w:hAnsi="IRTehran" w:cs="2  Mitra" w:hint="cs"/>
          <w:sz w:val="28"/>
          <w:rtl/>
          <w14:textOutline w14:w="9525" w14:cap="rnd" w14:cmpd="sng" w14:algn="ctr">
            <w14:noFill/>
            <w14:prstDash w14:val="solid"/>
            <w14:bevel/>
          </w14:textOutline>
        </w:rPr>
        <w:t>»</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8"/>
      </w:r>
      <w:r w:rsidR="00176FC9" w:rsidRPr="0037780C">
        <w:rPr>
          <w:rFonts w:ascii="IRTehran" w:hAnsi="IRTehran" w:cs="2  Mitra" w:hint="cs"/>
          <w:sz w:val="28"/>
          <w:rtl/>
          <w14:textOutline w14:w="9525" w14:cap="rnd" w14:cmpd="sng" w14:algn="ctr">
            <w14:noFill/>
            <w14:prstDash w14:val="solid"/>
            <w14:bevel/>
          </w14:textOutline>
        </w:rPr>
        <w:t>،</w:t>
      </w:r>
      <w:r w:rsidR="00E623D5" w:rsidRPr="0037780C">
        <w:rPr>
          <w:rFonts w:ascii="IRTehran" w:hAnsi="IRTehran" w:cs="2  Mitra" w:hint="cs"/>
          <w:sz w:val="28"/>
          <w:rtl/>
          <w14:textOutline w14:w="9525" w14:cap="rnd" w14:cmpd="sng" w14:algn="ctr">
            <w14:noFill/>
            <w14:prstDash w14:val="solid"/>
            <w14:bevel/>
          </w14:textOutline>
        </w:rPr>
        <w:t>«</w:t>
      </w:r>
      <w:r w:rsidR="00176FC9" w:rsidRPr="0037780C">
        <w:rPr>
          <w:rFonts w:ascii="IRTehran" w:hAnsi="IRTehran" w:cs="2  Mitra" w:hint="cs"/>
          <w:sz w:val="28"/>
          <w:rtl/>
          <w14:textOutline w14:w="9525" w14:cap="rnd" w14:cmpd="sng" w14:algn="ctr">
            <w14:noFill/>
            <w14:prstDash w14:val="solid"/>
            <w14:bevel/>
          </w14:textOutline>
        </w:rPr>
        <w:t>افسوس</w:t>
      </w:r>
      <w:r w:rsidR="00E623D5" w:rsidRPr="0037780C">
        <w:rPr>
          <w:rFonts w:ascii="IRTehran" w:hAnsi="IRTehran" w:cs="2  Mitra" w:hint="cs"/>
          <w:sz w:val="28"/>
          <w:rtl/>
          <w14:textOutline w14:w="9525" w14:cap="rnd" w14:cmpd="sng" w14:algn="ctr">
            <w14:noFill/>
            <w14:prstDash w14:val="solid"/>
            <w14:bevel/>
          </w14:textOutline>
        </w:rPr>
        <w:t>»</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9"/>
      </w:r>
      <w:r w:rsidR="00176FC9" w:rsidRPr="0037780C">
        <w:rPr>
          <w:rFonts w:ascii="IRTehran" w:hAnsi="IRTehran" w:cs="2  Mitra" w:hint="cs"/>
          <w:sz w:val="28"/>
          <w:rtl/>
          <w14:textOutline w14:w="9525" w14:cap="rnd" w14:cmpd="sng" w14:algn="ctr">
            <w14:noFill/>
            <w14:prstDash w14:val="solid"/>
            <w14:bevel/>
          </w14:textOutline>
        </w:rPr>
        <w:t>و یا</w:t>
      </w:r>
      <w:r w:rsidR="00E623D5" w:rsidRPr="0037780C">
        <w:rPr>
          <w:rFonts w:ascii="IRTehran" w:hAnsi="IRTehran" w:cs="2  Mitra" w:hint="cs"/>
          <w:sz w:val="28"/>
          <w:rtl/>
          <w14:textOutline w14:w="9525" w14:cap="rnd" w14:cmpd="sng" w14:algn="ctr">
            <w14:noFill/>
            <w14:prstDash w14:val="solid"/>
            <w14:bevel/>
          </w14:textOutline>
        </w:rPr>
        <w:t>«</w:t>
      </w:r>
      <w:r w:rsidR="004324CD" w:rsidRPr="0037780C">
        <w:rPr>
          <w:rFonts w:ascii="IRTehran" w:hAnsi="IRTehran" w:cs="2  Mitra" w:hint="cs"/>
          <w:sz w:val="28"/>
          <w:rtl/>
          <w14:textOutline w14:w="9525" w14:cap="rnd" w14:cmpd="sng" w14:algn="ctr">
            <w14:noFill/>
            <w14:prstDash w14:val="solid"/>
            <w14:bevel/>
          </w14:textOutline>
        </w:rPr>
        <w:t xml:space="preserve">محکومیت </w:t>
      </w:r>
      <w:r w:rsidR="00E623D5" w:rsidRPr="0037780C">
        <w:rPr>
          <w:rFonts w:ascii="IRTehran" w:hAnsi="IRTehran" w:cs="2  Mitra" w:hint="cs"/>
          <w:sz w:val="28"/>
          <w:rtl/>
          <w14:textOutline w14:w="9525" w14:cap="rnd" w14:cmpd="sng" w14:algn="ctr">
            <w14:noFill/>
            <w14:prstDash w14:val="solid"/>
            <w14:bevel/>
          </w14:textOutline>
        </w:rPr>
        <w:t>»</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10"/>
      </w:r>
      <w:r w:rsidR="004324CD" w:rsidRPr="0037780C">
        <w:rPr>
          <w:rFonts w:ascii="IRTehran" w:hAnsi="IRTehran" w:cs="2  Mitra" w:hint="cs"/>
          <w:sz w:val="28"/>
          <w:rtl/>
          <w14:textOutline w14:w="9525" w14:cap="rnd" w14:cmpd="sng" w14:algn="ctr">
            <w14:noFill/>
            <w14:prstDash w14:val="solid"/>
            <w14:bevel/>
          </w14:textOutline>
        </w:rPr>
        <w:t>حادثه</w:t>
      </w:r>
      <w:r w:rsidR="004B161B" w:rsidRPr="0037780C">
        <w:rPr>
          <w:rFonts w:ascii="IRTehran" w:hAnsi="IRTehran" w:cs="2  Mitra" w:hint="cs"/>
          <w:sz w:val="28"/>
          <w:rtl/>
          <w14:textOutline w14:w="9525" w14:cap="rnd" w14:cmpd="sng" w14:algn="ctr">
            <w14:noFill/>
            <w14:prstDash w14:val="solid"/>
            <w14:bevel/>
          </w14:textOutline>
        </w:rPr>
        <w:t xml:space="preserve"> </w:t>
      </w:r>
      <w:r w:rsidR="004324CD" w:rsidRPr="0037780C">
        <w:rPr>
          <w:rFonts w:ascii="IRTehran" w:hAnsi="IRTehran" w:cs="2  Mitra" w:hint="cs"/>
          <w:sz w:val="28"/>
          <w:rtl/>
          <w14:textOutline w14:w="9525" w14:cap="rnd" w14:cmpd="sng" w14:algn="ctr">
            <w14:noFill/>
            <w14:prstDash w14:val="solid"/>
            <w14:bevel/>
          </w14:textOutline>
        </w:rPr>
        <w:t>و یا تجاوز،</w:t>
      </w:r>
      <w:r w:rsidR="008D1841" w:rsidRPr="0037780C">
        <w:rPr>
          <w:rFonts w:ascii="IRTehran" w:hAnsi="IRTehran" w:cs="2  Mitra" w:hint="cs"/>
          <w:sz w:val="28"/>
          <w:rtl/>
          <w14:textOutline w14:w="9525" w14:cap="rnd" w14:cmpd="sng" w14:algn="ctr">
            <w14:noFill/>
            <w14:prstDash w14:val="solid"/>
            <w14:bevel/>
          </w14:textOutline>
        </w:rPr>
        <w:t>اغلب برای دولت زیان دیده</w:t>
      </w:r>
      <w:r w:rsidR="00D16157" w:rsidRPr="0037780C">
        <w:rPr>
          <w:rFonts w:ascii="IRTehran" w:hAnsi="IRTehran" w:cs="2  Mitra" w:hint="cs"/>
          <w:sz w:val="28"/>
          <w:rtl/>
          <w14:textOutline w14:w="9525" w14:cap="rnd" w14:cmpd="sng" w14:algn="ctr">
            <w14:noFill/>
            <w14:prstDash w14:val="solid"/>
            <w14:bevel/>
          </w14:textOutline>
        </w:rPr>
        <w:t xml:space="preserve"> رضایت بخش نیست</w:t>
      </w:r>
      <w:r w:rsidR="00581EBA" w:rsidRPr="0037780C">
        <w:rPr>
          <w:rFonts w:ascii="IRTehran" w:hAnsi="IRTehran" w:cs="2  Mitra" w:hint="cs"/>
          <w:sz w:val="28"/>
          <w:rtl/>
          <w14:textOutline w14:w="9525" w14:cap="rnd" w14:cmpd="sng" w14:algn="ctr">
            <w14:noFill/>
            <w14:prstDash w14:val="solid"/>
            <w14:bevel/>
          </w14:textOutline>
        </w:rPr>
        <w:t>؛</w:t>
      </w:r>
      <w:r w:rsidR="006F77A8" w:rsidRPr="0037780C">
        <w:rPr>
          <w:rFonts w:ascii="IRTehran" w:hAnsi="IRTehran" w:cs="2  Mitra" w:hint="cs"/>
          <w:sz w:val="28"/>
          <w:rtl/>
          <w14:textOutline w14:w="9525" w14:cap="rnd" w14:cmpd="sng" w14:algn="ctr">
            <w14:noFill/>
            <w14:prstDash w14:val="solid"/>
            <w14:bevel/>
          </w14:textOutline>
        </w:rPr>
        <w:t>بلکه آنچه که مهم است</w:t>
      </w:r>
      <w:r w:rsidR="00581EBA" w:rsidRPr="0037780C">
        <w:rPr>
          <w:rFonts w:ascii="IRTehran" w:hAnsi="IRTehran" w:cs="2  Mitra" w:hint="cs"/>
          <w:sz w:val="28"/>
          <w:rtl/>
          <w14:textOutline w14:w="9525" w14:cap="rnd" w14:cmpd="sng" w14:algn="ctr">
            <w14:noFill/>
            <w14:prstDash w14:val="solid"/>
            <w14:bevel/>
          </w14:textOutline>
        </w:rPr>
        <w:t xml:space="preserve"> این است که</w:t>
      </w:r>
      <w:r w:rsidR="006F77A8" w:rsidRPr="0037780C">
        <w:rPr>
          <w:rFonts w:ascii="IRTehran" w:hAnsi="IRTehran" w:cs="2  Mitra" w:hint="cs"/>
          <w:sz w:val="28"/>
          <w:rtl/>
          <w14:textOutline w14:w="9525" w14:cap="rnd" w14:cmpd="sng" w14:algn="ctr">
            <w14:noFill/>
            <w14:prstDash w14:val="solid"/>
            <w14:bevel/>
          </w14:textOutline>
        </w:rPr>
        <w:t xml:space="preserve"> منافع کشور زیان دیده اعم از اعاده حیثیت بین الملل</w:t>
      </w:r>
      <w:r w:rsidR="00581EBA" w:rsidRPr="0037780C">
        <w:rPr>
          <w:rFonts w:ascii="IRTehran" w:hAnsi="IRTehran" w:cs="2  Mitra" w:hint="cs"/>
          <w:sz w:val="28"/>
          <w:rtl/>
          <w14:textOutline w14:w="9525" w14:cap="rnd" w14:cmpd="sng" w14:algn="ctr">
            <w14:noFill/>
            <w14:prstDash w14:val="solid"/>
            <w14:bevel/>
          </w14:textOutline>
        </w:rPr>
        <w:t>ی اش</w:t>
      </w:r>
      <w:r w:rsidR="006F77A8" w:rsidRPr="0037780C">
        <w:rPr>
          <w:rFonts w:ascii="IRTehran" w:hAnsi="IRTehran" w:cs="2  Mitra" w:hint="cs"/>
          <w:sz w:val="28"/>
          <w:rtl/>
          <w14:textOutline w14:w="9525" w14:cap="rnd" w14:cmpd="sng" w14:algn="ctr">
            <w14:noFill/>
            <w14:prstDash w14:val="solid"/>
            <w14:bevel/>
          </w14:textOutline>
        </w:rPr>
        <w:t xml:space="preserve"> یا جبران خسارت</w:t>
      </w:r>
      <w:r w:rsidR="00581EBA" w:rsidRPr="0037780C">
        <w:rPr>
          <w:rFonts w:ascii="IRTehran" w:hAnsi="IRTehran" w:cs="2  Mitra" w:hint="cs"/>
          <w:sz w:val="28"/>
          <w:rtl/>
          <w14:textOutline w14:w="9525" w14:cap="rnd" w14:cmpd="sng" w14:algn="ctr">
            <w14:noFill/>
            <w14:prstDash w14:val="solid"/>
            <w14:bevel/>
          </w14:textOutline>
        </w:rPr>
        <w:t xml:space="preserve"> وارده به او</w:t>
      </w:r>
      <w:r w:rsidR="006F77A8" w:rsidRPr="0037780C">
        <w:rPr>
          <w:rFonts w:ascii="IRTehran" w:hAnsi="IRTehran" w:cs="2  Mitra" w:hint="cs"/>
          <w:sz w:val="28"/>
          <w:rtl/>
          <w14:textOutline w14:w="9525" w14:cap="rnd" w14:cmpd="sng" w14:algn="ctr">
            <w14:noFill/>
            <w14:prstDash w14:val="solid"/>
            <w14:bevel/>
          </w14:textOutline>
        </w:rPr>
        <w:t xml:space="preserve"> و یا سایر اهداف </w:t>
      </w:r>
      <w:r w:rsidR="00581EBA" w:rsidRPr="0037780C">
        <w:rPr>
          <w:rFonts w:ascii="IRTehran" w:hAnsi="IRTehran" w:cs="2  Mitra" w:hint="cs"/>
          <w:sz w:val="28"/>
          <w:rtl/>
          <w14:textOutline w14:w="9525" w14:cap="rnd" w14:cmpd="sng" w14:algn="ctr">
            <w14:noFill/>
            <w14:prstDash w14:val="solid"/>
            <w14:bevel/>
          </w14:textOutline>
        </w:rPr>
        <w:t>محقق شود</w:t>
      </w:r>
      <w:r w:rsidR="006F77A8" w:rsidRPr="0037780C">
        <w:rPr>
          <w:rFonts w:ascii="IRTehran" w:hAnsi="IRTehran" w:cs="2  Mitra" w:hint="cs"/>
          <w:sz w:val="28"/>
          <w:rtl/>
          <w14:textOutline w14:w="9525" w14:cap="rnd" w14:cmpd="sng" w14:algn="ctr">
            <w14:noFill/>
            <w14:prstDash w14:val="solid"/>
            <w14:bevel/>
          </w14:textOutline>
        </w:rPr>
        <w:t>.</w:t>
      </w:r>
    </w:p>
    <w:p w14:paraId="5D159365" w14:textId="64055BE0" w:rsidR="00B71C8E" w:rsidRPr="0037780C" w:rsidRDefault="00581EBA" w:rsidP="00924D29">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در ارتباط با این موضوع ذکر یک مثال مفید فایده اس</w:t>
      </w:r>
      <w:r w:rsidR="004E0276" w:rsidRPr="0037780C">
        <w:rPr>
          <w:rFonts w:ascii="IRTehran" w:hAnsi="IRTehran" w:cs="2  Mitra" w:hint="cs"/>
          <w:sz w:val="28"/>
          <w:rtl/>
          <w14:textOutline w14:w="9525" w14:cap="rnd" w14:cmpd="sng" w14:algn="ctr">
            <w14:noFill/>
            <w14:prstDash w14:val="solid"/>
            <w14:bevel/>
          </w14:textOutline>
        </w:rPr>
        <w:t>ت</w:t>
      </w:r>
      <w:r w:rsidRPr="0037780C">
        <w:rPr>
          <w:rFonts w:ascii="IRTehran" w:hAnsi="IRTehran" w:cs="2  Mitra" w:hint="cs"/>
          <w:sz w:val="28"/>
          <w:rtl/>
          <w14:textOutline w14:w="9525" w14:cap="rnd" w14:cmpd="sng" w14:algn="ctr">
            <w14:noFill/>
            <w14:prstDash w14:val="solid"/>
            <w14:bevel/>
          </w14:textOutline>
        </w:rPr>
        <w:t xml:space="preserve"> .</w:t>
      </w:r>
      <w:r w:rsidR="003664A1" w:rsidRPr="0037780C">
        <w:rPr>
          <w:rFonts w:ascii="IRTehran" w:hAnsi="IRTehran" w:cs="2  Mitra" w:hint="cs"/>
          <w:sz w:val="28"/>
          <w:rtl/>
          <w14:textOutline w14:w="9525" w14:cap="rnd" w14:cmpd="sng" w14:algn="ctr">
            <w14:noFill/>
            <w14:prstDash w14:val="solid"/>
            <w14:bevel/>
          </w14:textOutline>
        </w:rPr>
        <w:t>در سال 1998زمانی که</w:t>
      </w:r>
      <w:r w:rsidR="00186840" w:rsidRPr="0037780C">
        <w:rPr>
          <w:rFonts w:ascii="IRTehran" w:hAnsi="IRTehran" w:cs="2  Mitra" w:hint="cs"/>
          <w:sz w:val="28"/>
          <w:rtl/>
          <w14:textOutline w14:w="9525" w14:cap="rnd" w14:cmpd="sng" w14:algn="ctr">
            <w14:noFill/>
            <w14:prstDash w14:val="solid"/>
            <w14:bevel/>
          </w14:textOutline>
        </w:rPr>
        <w:t xml:space="preserve"> آکیهیتو</w:t>
      </w:r>
      <w:r w:rsidR="00186840" w:rsidRPr="0037780C">
        <w:rPr>
          <w:rStyle w:val="FootnoteReference"/>
          <w:rFonts w:ascii="IRTehran" w:hAnsi="IRTehran" w:cs="2  Mitra"/>
          <w:sz w:val="28"/>
          <w:rtl/>
          <w14:textOutline w14:w="9525" w14:cap="rnd" w14:cmpd="sng" w14:algn="ctr">
            <w14:noFill/>
            <w14:prstDash w14:val="solid"/>
            <w14:bevel/>
          </w14:textOutline>
        </w:rPr>
        <w:footnoteReference w:id="11"/>
      </w:r>
      <w:r w:rsidR="003664A1" w:rsidRPr="0037780C">
        <w:rPr>
          <w:rFonts w:ascii="IRTehran" w:hAnsi="IRTehran" w:cs="2  Mitra" w:hint="cs"/>
          <w:sz w:val="28"/>
          <w:rtl/>
          <w14:textOutline w14:w="9525" w14:cap="rnd" w14:cmpd="sng" w14:algn="ctr">
            <w14:noFill/>
            <w14:prstDash w14:val="solid"/>
            <w14:bevel/>
          </w14:textOutline>
        </w:rPr>
        <w:t xml:space="preserve"> امپراطور ژاپن</w:t>
      </w:r>
      <w:r w:rsidR="00825B2F" w:rsidRPr="0037780C">
        <w:rPr>
          <w:rFonts w:ascii="IRTehran" w:hAnsi="IRTehran" w:cs="2  Mitra" w:hint="cs"/>
          <w:sz w:val="28"/>
          <w:rtl/>
          <w14:textOutline w14:w="9525" w14:cap="rnd" w14:cmpd="sng" w14:algn="ctr">
            <w14:noFill/>
            <w14:prstDash w14:val="solid"/>
            <w14:bevel/>
          </w14:textOutline>
        </w:rPr>
        <w:t xml:space="preserve"> به دلیل  کشتارهای </w:t>
      </w:r>
      <w:r w:rsidR="00E003A9" w:rsidRPr="0037780C">
        <w:rPr>
          <w:rFonts w:ascii="IRTehran" w:hAnsi="IRTehran" w:cs="2  Mitra" w:hint="cs"/>
          <w:sz w:val="28"/>
          <w:rtl/>
          <w14:textOutline w14:w="9525" w14:cap="rnd" w14:cmpd="sng" w14:algn="ctr">
            <w14:noFill/>
            <w14:prstDash w14:val="solid"/>
            <w14:bevel/>
          </w14:textOutline>
        </w:rPr>
        <w:t>وسیعی که</w:t>
      </w:r>
      <w:r w:rsidR="00825B2F" w:rsidRPr="0037780C">
        <w:rPr>
          <w:rFonts w:ascii="IRTehran" w:hAnsi="IRTehran" w:cs="2  Mitra" w:hint="cs"/>
          <w:sz w:val="28"/>
          <w:rtl/>
          <w14:textOutline w14:w="9525" w14:cap="rnd" w14:cmpd="sng" w14:algn="ctr">
            <w14:noFill/>
            <w14:prstDash w14:val="solid"/>
            <w14:bevel/>
          </w14:textOutline>
        </w:rPr>
        <w:t xml:space="preserve"> در طول جنگ جهانی دوم</w:t>
      </w:r>
      <w:r w:rsidR="00E003A9" w:rsidRPr="0037780C">
        <w:rPr>
          <w:rFonts w:ascii="IRTehran" w:hAnsi="IRTehran" w:cs="2  Mitra" w:hint="cs"/>
          <w:sz w:val="28"/>
          <w:rtl/>
          <w14:textOutline w14:w="9525" w14:cap="rnd" w14:cmpd="sng" w14:algn="ctr">
            <w14:noFill/>
            <w14:prstDash w14:val="solid"/>
            <w14:bevel/>
          </w14:textOutline>
        </w:rPr>
        <w:t xml:space="preserve"> انجام شده بود،</w:t>
      </w:r>
      <w:r w:rsidR="00825B2F" w:rsidRPr="0037780C">
        <w:rPr>
          <w:rFonts w:ascii="IRTehran" w:hAnsi="IRTehran" w:cs="2  Mitra" w:hint="cs"/>
          <w:sz w:val="28"/>
          <w:rtl/>
          <w14:textOutline w14:w="9525" w14:cap="rnd" w14:cmpd="sng" w14:algn="ctr">
            <w14:noFill/>
            <w14:prstDash w14:val="solid"/>
            <w14:bevel/>
          </w14:textOutline>
        </w:rPr>
        <w:t>اظهار ت</w:t>
      </w:r>
      <w:r w:rsidR="00E003A9" w:rsidRPr="0037780C">
        <w:rPr>
          <w:rFonts w:ascii="IRTehran" w:hAnsi="IRTehran" w:cs="2  Mitra" w:hint="cs"/>
          <w:sz w:val="28"/>
          <w:rtl/>
          <w14:textOutline w14:w="9525" w14:cap="rnd" w14:cmpd="sng" w14:algn="ctr">
            <w14:noFill/>
            <w14:prstDash w14:val="solid"/>
            <w14:bevel/>
          </w14:textOutline>
        </w:rPr>
        <w:t>أ</w:t>
      </w:r>
      <w:r w:rsidR="00825B2F" w:rsidRPr="0037780C">
        <w:rPr>
          <w:rFonts w:ascii="IRTehran" w:hAnsi="IRTehran" w:cs="2  Mitra" w:hint="cs"/>
          <w:sz w:val="28"/>
          <w:rtl/>
          <w14:textOutline w14:w="9525" w14:cap="rnd" w14:cmpd="sng" w14:algn="ctr">
            <w14:noFill/>
            <w14:prstDash w14:val="solid"/>
            <w14:bevel/>
          </w14:textOutline>
        </w:rPr>
        <w:t>سف کرد،این اظهار ت</w:t>
      </w:r>
      <w:r w:rsidR="00E003A9" w:rsidRPr="0037780C">
        <w:rPr>
          <w:rFonts w:ascii="IRTehran" w:hAnsi="IRTehran" w:cs="2  Mitra" w:hint="cs"/>
          <w:sz w:val="28"/>
          <w:rtl/>
          <w14:textOutline w14:w="9525" w14:cap="rnd" w14:cmpd="sng" w14:algn="ctr">
            <w14:noFill/>
            <w14:prstDash w14:val="solid"/>
            <w14:bevel/>
          </w14:textOutline>
        </w:rPr>
        <w:t>أ</w:t>
      </w:r>
      <w:r w:rsidR="00825B2F" w:rsidRPr="0037780C">
        <w:rPr>
          <w:rFonts w:ascii="IRTehran" w:hAnsi="IRTehran" w:cs="2  Mitra" w:hint="cs"/>
          <w:sz w:val="28"/>
          <w:rtl/>
          <w14:textOutline w14:w="9525" w14:cap="rnd" w14:cmpd="sng" w14:algn="ctr">
            <w14:noFill/>
            <w14:prstDash w14:val="solid"/>
            <w14:bevel/>
          </w14:textOutline>
        </w:rPr>
        <w:t>سف</w:t>
      </w:r>
      <w:r w:rsidR="00B71C8E" w:rsidRPr="0037780C">
        <w:rPr>
          <w:rFonts w:ascii="IRTehran" w:hAnsi="IRTehran" w:cs="2  Mitra" w:hint="cs"/>
          <w:sz w:val="28"/>
          <w:rtl/>
          <w14:textOutline w14:w="9525" w14:cap="rnd" w14:cmpd="sng" w14:algn="ctr">
            <w14:noFill/>
            <w14:prstDash w14:val="solid"/>
            <w14:bevel/>
          </w14:textOutline>
        </w:rPr>
        <w:t>،</w:t>
      </w:r>
      <w:r w:rsidR="00825B2F" w:rsidRPr="0037780C">
        <w:rPr>
          <w:rFonts w:ascii="IRTehran" w:hAnsi="IRTehran" w:cs="2  Mitra" w:hint="cs"/>
          <w:sz w:val="28"/>
          <w:rtl/>
          <w14:textOutline w14:w="9525" w14:cap="rnd" w14:cmpd="sng" w14:algn="ctr">
            <w14:noFill/>
            <w14:prstDash w14:val="solid"/>
            <w14:bevel/>
          </w14:textOutline>
        </w:rPr>
        <w:t>عذرخواهی</w:t>
      </w:r>
      <w:r w:rsidR="00E003A9" w:rsidRPr="0037780C">
        <w:rPr>
          <w:rFonts w:ascii="IRTehran" w:hAnsi="IRTehran" w:cs="2  Mitra" w:hint="cs"/>
          <w:sz w:val="28"/>
          <w:rtl/>
          <w14:textOutline w14:w="9525" w14:cap="rnd" w14:cmpd="sng" w14:algn="ctr">
            <w14:noFill/>
            <w14:prstDash w14:val="solid"/>
            <w14:bevel/>
          </w14:textOutline>
        </w:rPr>
        <w:t xml:space="preserve"> به مفهوم</w:t>
      </w:r>
      <w:r w:rsidR="00B71C8E" w:rsidRPr="0037780C">
        <w:rPr>
          <w:rFonts w:ascii="IRTehran" w:hAnsi="IRTehran" w:cs="2  Mitra" w:hint="cs"/>
          <w:sz w:val="28"/>
          <w:rtl/>
          <w14:textOutline w14:w="9525" w14:cap="rnd" w14:cmpd="sng" w14:algn="ctr">
            <w14:noFill/>
            <w14:prstDash w14:val="solid"/>
            <w14:bevel/>
          </w14:textOutline>
        </w:rPr>
        <w:t>ی که بتواند یک سری مطالبات حقوقی و سیاسی را</w:t>
      </w:r>
      <w:r w:rsidRPr="0037780C">
        <w:rPr>
          <w:rFonts w:ascii="IRTehran" w:hAnsi="IRTehran" w:cs="2  Mitra" w:hint="cs"/>
          <w:sz w:val="28"/>
          <w:rtl/>
          <w14:textOutline w14:w="9525" w14:cap="rnd" w14:cmpd="sng" w14:algn="ctr">
            <w14:noFill/>
            <w14:prstDash w14:val="solid"/>
            <w14:bevel/>
          </w14:textOutline>
        </w:rPr>
        <w:t xml:space="preserve"> برای سایر دولت ها</w:t>
      </w:r>
      <w:r w:rsidR="00B71C8E" w:rsidRPr="0037780C">
        <w:rPr>
          <w:rFonts w:ascii="IRTehran" w:hAnsi="IRTehran" w:cs="2  Mitra" w:hint="cs"/>
          <w:sz w:val="28"/>
          <w:rtl/>
          <w14:textOutline w14:w="9525" w14:cap="rnd" w14:cmpd="sng" w14:algn="ctr">
            <w14:noFill/>
            <w14:prstDash w14:val="solid"/>
            <w14:bevel/>
          </w14:textOutline>
        </w:rPr>
        <w:t xml:space="preserve"> در پی داشته باشد</w:t>
      </w:r>
      <w:r w:rsidR="00E003A9" w:rsidRPr="0037780C">
        <w:rPr>
          <w:rFonts w:ascii="IRTehran" w:hAnsi="IRTehran" w:cs="2  Mitra" w:hint="cs"/>
          <w:sz w:val="28"/>
          <w:rtl/>
          <w14:textOutline w14:w="9525" w14:cap="rnd" w14:cmpd="sng" w14:algn="ctr">
            <w14:noFill/>
            <w14:prstDash w14:val="solid"/>
            <w14:bevel/>
          </w14:textOutline>
        </w:rPr>
        <w:t xml:space="preserve"> </w:t>
      </w:r>
      <w:r w:rsidR="00825B2F" w:rsidRPr="0037780C">
        <w:rPr>
          <w:rFonts w:ascii="IRTehran" w:hAnsi="IRTehran" w:cs="2  Mitra" w:hint="cs"/>
          <w:sz w:val="28"/>
          <w:rtl/>
          <w14:textOutline w14:w="9525" w14:cap="rnd" w14:cmpd="sng" w14:algn="ctr">
            <w14:noFill/>
            <w14:prstDash w14:val="solid"/>
            <w14:bevel/>
          </w14:textOutline>
        </w:rPr>
        <w:t>تلقی نشد</w:t>
      </w:r>
      <w:r w:rsidRPr="0037780C">
        <w:rPr>
          <w:rFonts w:ascii="IRTehran" w:hAnsi="IRTehran" w:cs="2  Mitra" w:hint="cs"/>
          <w:sz w:val="28"/>
          <w:rtl/>
          <w14:textOutline w14:w="9525" w14:cap="rnd" w14:cmpd="sng" w14:algn="ctr">
            <w14:noFill/>
            <w14:prstDash w14:val="solid"/>
            <w14:bevel/>
          </w14:textOutline>
        </w:rPr>
        <w:t>؛</w:t>
      </w:r>
      <w:r w:rsidR="00B71C8E" w:rsidRPr="0037780C">
        <w:rPr>
          <w:rFonts w:ascii="IRTehran" w:hAnsi="IRTehran" w:cs="2  Mitra" w:hint="cs"/>
          <w:sz w:val="28"/>
          <w:rtl/>
          <w14:textOutline w14:w="9525" w14:cap="rnd" w14:cmpd="sng" w14:algn="ctr">
            <w14:noFill/>
            <w14:prstDash w14:val="solid"/>
            <w14:bevel/>
          </w14:textOutline>
        </w:rPr>
        <w:t>چرا که در سخنرانی وی،صراحتاً</w:t>
      </w:r>
      <w:r w:rsidR="004E0276" w:rsidRPr="0037780C">
        <w:rPr>
          <w:rFonts w:ascii="IRTehran" w:hAnsi="IRTehran" w:cs="2  Mitra" w:hint="cs"/>
          <w:sz w:val="28"/>
          <w:rtl/>
          <w14:textOutline w14:w="9525" w14:cap="rnd" w14:cmpd="sng" w14:algn="ctr">
            <w14:noFill/>
            <w14:prstDash w14:val="solid"/>
            <w14:bevel/>
          </w14:textOutline>
        </w:rPr>
        <w:t xml:space="preserve"> به </w:t>
      </w:r>
      <w:r w:rsidR="00B71C8E" w:rsidRPr="0037780C">
        <w:rPr>
          <w:rFonts w:ascii="IRTehran" w:hAnsi="IRTehran" w:cs="2  Mitra" w:hint="cs"/>
          <w:sz w:val="28"/>
          <w:rtl/>
          <w14:textOutline w14:w="9525" w14:cap="rnd" w14:cmpd="sng" w14:algn="ctr">
            <w14:noFill/>
            <w14:prstDash w14:val="solid"/>
            <w14:bevel/>
          </w14:textOutline>
        </w:rPr>
        <w:t>اینکه دولت ژاپن مسبب این کشتار بوده است اشاره ای نشد</w:t>
      </w:r>
      <w:r w:rsidR="004E0276" w:rsidRPr="0037780C">
        <w:rPr>
          <w:rFonts w:ascii="IRTehran" w:hAnsi="IRTehran" w:cs="2  Mitra" w:hint="cs"/>
          <w:sz w:val="28"/>
          <w:rtl/>
          <w14:textOutline w14:w="9525" w14:cap="rnd" w14:cmpd="sng" w14:algn="ctr">
            <w14:noFill/>
            <w14:prstDash w14:val="solid"/>
            <w14:bevel/>
          </w14:textOutline>
        </w:rPr>
        <w:t>.</w:t>
      </w:r>
      <w:r w:rsidR="00B71C8E" w:rsidRPr="0037780C">
        <w:rPr>
          <w:rFonts w:ascii="IRTehran" w:hAnsi="IRTehran" w:cs="2  Mitra" w:hint="cs"/>
          <w:sz w:val="28"/>
          <w:rtl/>
          <w14:textOutline w14:w="9525" w14:cap="rnd" w14:cmpd="sng" w14:algn="ctr">
            <w14:noFill/>
            <w14:prstDash w14:val="solid"/>
            <w14:bevel/>
          </w14:textOutline>
        </w:rPr>
        <w:t xml:space="preserve">از اینرو </w:t>
      </w:r>
      <w:r w:rsidRPr="0037780C">
        <w:rPr>
          <w:rFonts w:ascii="IRTehran" w:hAnsi="IRTehran" w:cs="2  Mitra" w:hint="cs"/>
          <w:sz w:val="28"/>
          <w:rtl/>
          <w14:textOutline w14:w="9525" w14:cap="rnd" w14:cmpd="sng" w14:algn="ctr">
            <w14:noFill/>
            <w14:prstDash w14:val="solid"/>
            <w14:bevel/>
          </w14:textOutline>
        </w:rPr>
        <w:t>به دلیل اینکه می شد تفسیرهای متعددی از این اظهارات ارائه داد یک برداشت از آن این شد که امپراتور از کشتارهای انجام شده توسط سایر دولت ها در جنگ جهانی دوم اظهار تأسف نموده است.</w:t>
      </w:r>
    </w:p>
    <w:p w14:paraId="2A17351A" w14:textId="09499823" w:rsidR="00186C99" w:rsidRPr="0037780C" w:rsidRDefault="00DF25AE"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پشیمانی</w:t>
      </w:r>
      <w:r w:rsidR="00BB71FC" w:rsidRPr="0037780C">
        <w:rPr>
          <w:rFonts w:ascii="IRTehran" w:hAnsi="IRTehran" w:cs="2  Mitra" w:hint="cs"/>
          <w:sz w:val="28"/>
          <w:rtl/>
          <w14:textOutline w14:w="9525" w14:cap="rnd" w14:cmpd="sng" w14:algn="ctr">
            <w14:noFill/>
            <w14:prstDash w14:val="solid"/>
            <w14:bevel/>
          </w14:textOutline>
        </w:rPr>
        <w:t xml:space="preserve"> و تاث</w:t>
      </w:r>
      <w:r w:rsidR="00DF1706" w:rsidRPr="0037780C">
        <w:rPr>
          <w:rFonts w:ascii="IRTehran" w:hAnsi="IRTehran" w:cs="2  Mitra" w:hint="cs"/>
          <w:sz w:val="28"/>
          <w:rtl/>
          <w14:textOutline w14:w="9525" w14:cap="rnd" w14:cmpd="sng" w14:algn="ctr">
            <w14:noFill/>
            <w14:prstDash w14:val="solid"/>
            <w14:bevel/>
          </w14:textOutline>
        </w:rPr>
        <w:t>ّ</w:t>
      </w:r>
      <w:r w:rsidR="00BB71FC" w:rsidRPr="0037780C">
        <w:rPr>
          <w:rFonts w:ascii="IRTehran" w:hAnsi="IRTehran" w:cs="2  Mitra" w:hint="cs"/>
          <w:sz w:val="28"/>
          <w:rtl/>
          <w14:textOutline w14:w="9525" w14:cap="rnd" w14:cmpd="sng" w14:algn="ctr">
            <w14:noFill/>
            <w14:prstDash w14:val="solid"/>
            <w14:bevel/>
          </w14:textOutline>
        </w:rPr>
        <w:t>ر</w:t>
      </w:r>
      <w:r w:rsidRPr="0037780C">
        <w:rPr>
          <w:rFonts w:ascii="IRTehran" w:hAnsi="IRTehran" w:cs="2  Mitra" w:hint="cs"/>
          <w:sz w:val="28"/>
          <w:rtl/>
          <w14:textOutline w14:w="9525" w14:cap="rnd" w14:cmpd="sng" w14:algn="ctr">
            <w14:noFill/>
            <w14:prstDash w14:val="solid"/>
            <w14:bevel/>
          </w14:textOutline>
        </w:rPr>
        <w:t xml:space="preserve"> </w:t>
      </w:r>
      <w:r w:rsidR="00AB76D9" w:rsidRPr="0037780C">
        <w:rPr>
          <w:rFonts w:ascii="IRTehran" w:hAnsi="IRTehran" w:cs="2  Mitra" w:hint="cs"/>
          <w:sz w:val="28"/>
          <w:rtl/>
          <w14:textOutline w14:w="9525" w14:cap="rnd" w14:cmpd="sng" w14:algn="ctr">
            <w14:noFill/>
            <w14:prstDash w14:val="solid"/>
            <w14:bevel/>
          </w14:textOutline>
        </w:rPr>
        <w:t>نیز همان مشکلات و پیچیدگی های مفهومی عذر خواهی را دارد.</w:t>
      </w:r>
      <w:r w:rsidR="00537AD6" w:rsidRPr="0037780C">
        <w:rPr>
          <w:rFonts w:ascii="IRTehran" w:hAnsi="IRTehran" w:cs="2  Mitra" w:hint="cs"/>
          <w:sz w:val="28"/>
          <w:rtl/>
          <w14:textOutline w14:w="9525" w14:cap="rnd" w14:cmpd="sng" w14:algn="ctr">
            <w14:noFill/>
            <w14:prstDash w14:val="solid"/>
            <w14:bevel/>
          </w14:textOutline>
        </w:rPr>
        <w:t xml:space="preserve"> </w:t>
      </w:r>
      <w:r w:rsidR="004E0276" w:rsidRPr="0037780C">
        <w:rPr>
          <w:rFonts w:ascii="IRTehran" w:hAnsi="IRTehran" w:cs="2  Mitra" w:hint="cs"/>
          <w:sz w:val="28"/>
          <w:rtl/>
          <w14:textOutline w14:w="9525" w14:cap="rnd" w14:cmpd="sng" w14:algn="ctr">
            <w14:noFill/>
            <w14:prstDash w14:val="solid"/>
            <w14:bevel/>
          </w14:textOutline>
        </w:rPr>
        <w:t>در ظاهر</w:t>
      </w:r>
      <w:r w:rsidR="00537AD6" w:rsidRPr="0037780C">
        <w:rPr>
          <w:rFonts w:ascii="IRTehran" w:hAnsi="IRTehran" w:cs="2  Mitra" w:hint="cs"/>
          <w:sz w:val="28"/>
          <w:rtl/>
          <w14:textOutline w14:w="9525" w14:cap="rnd" w14:cmpd="sng" w14:algn="ctr">
            <w14:noFill/>
            <w14:prstDash w14:val="solid"/>
            <w14:bevel/>
          </w14:textOutline>
        </w:rPr>
        <w:t xml:space="preserve"> اینگونه به نظر می رسد که اظهار ت</w:t>
      </w:r>
      <w:r w:rsidR="004E0276" w:rsidRPr="0037780C">
        <w:rPr>
          <w:rFonts w:ascii="IRTehran" w:hAnsi="IRTehran" w:cs="2  Mitra" w:hint="cs"/>
          <w:sz w:val="28"/>
          <w:rtl/>
          <w14:textOutline w14:w="9525" w14:cap="rnd" w14:cmpd="sng" w14:algn="ctr">
            <w14:noFill/>
            <w14:prstDash w14:val="solid"/>
            <w14:bevel/>
          </w14:textOutline>
        </w:rPr>
        <w:t>أ</w:t>
      </w:r>
      <w:r w:rsidR="00537AD6" w:rsidRPr="0037780C">
        <w:rPr>
          <w:rFonts w:ascii="IRTehran" w:hAnsi="IRTehran" w:cs="2  Mitra" w:hint="cs"/>
          <w:sz w:val="28"/>
          <w:rtl/>
          <w14:textOutline w14:w="9525" w14:cap="rnd" w14:cmpd="sng" w14:algn="ctr">
            <w14:noFill/>
            <w14:prstDash w14:val="solid"/>
            <w14:bevel/>
          </w14:textOutline>
        </w:rPr>
        <w:t>ثر و پشیمانی</w:t>
      </w:r>
      <w:r w:rsidR="007C07A0" w:rsidRPr="0037780C">
        <w:rPr>
          <w:rFonts w:ascii="IRTehran" w:hAnsi="IRTehran" w:cs="2  Mitra" w:hint="cs"/>
          <w:sz w:val="28"/>
          <w:rtl/>
          <w14:textOutline w14:w="9525" w14:cap="rnd" w14:cmpd="sng" w14:algn="ctr">
            <w14:noFill/>
            <w14:prstDash w14:val="solid"/>
            <w14:bevel/>
          </w14:textOutline>
        </w:rPr>
        <w:t xml:space="preserve"> مترادف با عذر خواهی است؛ولی در حقیقت اینگونه نیست.پشیمانی و ت</w:t>
      </w:r>
      <w:r w:rsidR="004E0276" w:rsidRPr="0037780C">
        <w:rPr>
          <w:rFonts w:ascii="IRTehran" w:hAnsi="IRTehran" w:cs="2  Mitra" w:hint="cs"/>
          <w:sz w:val="28"/>
          <w:rtl/>
          <w14:textOutline w14:w="9525" w14:cap="rnd" w14:cmpd="sng" w14:algn="ctr">
            <w14:noFill/>
            <w14:prstDash w14:val="solid"/>
            <w14:bevel/>
          </w14:textOutline>
        </w:rPr>
        <w:t>أ</w:t>
      </w:r>
      <w:r w:rsidR="007C07A0" w:rsidRPr="0037780C">
        <w:rPr>
          <w:rFonts w:ascii="IRTehran" w:hAnsi="IRTehran" w:cs="2  Mitra" w:hint="cs"/>
          <w:sz w:val="28"/>
          <w:rtl/>
          <w14:textOutline w14:w="9525" w14:cap="rnd" w14:cmpd="sng" w14:algn="ctr">
            <w14:noFill/>
            <w14:prstDash w14:val="solid"/>
            <w14:bevel/>
          </w14:textOutline>
        </w:rPr>
        <w:t>ثر</w:t>
      </w:r>
      <w:r w:rsidR="004D4E31" w:rsidRPr="0037780C">
        <w:rPr>
          <w:rFonts w:ascii="IRTehran" w:hAnsi="IRTehran" w:cs="2  Mitra" w:hint="cs"/>
          <w:sz w:val="28"/>
          <w:rtl/>
          <w14:textOutline w14:w="9525" w14:cap="rnd" w14:cmpd="sng" w14:algn="ctr">
            <w14:noFill/>
            <w14:prstDash w14:val="solid"/>
            <w14:bevel/>
          </w14:textOutline>
        </w:rPr>
        <w:t xml:space="preserve"> از وقوع یک حادثه و یا رویداد، به این مفهوم است که دولت مت</w:t>
      </w:r>
      <w:r w:rsidR="0061074B" w:rsidRPr="0037780C">
        <w:rPr>
          <w:rFonts w:ascii="IRTehran" w:hAnsi="IRTehran" w:cs="2  Mitra" w:hint="cs"/>
          <w:sz w:val="28"/>
          <w:rtl/>
          <w14:textOutline w14:w="9525" w14:cap="rnd" w14:cmpd="sng" w14:algn="ctr">
            <w14:noFill/>
            <w14:prstDash w14:val="solid"/>
            <w14:bevel/>
          </w14:textOutline>
        </w:rPr>
        <w:t>أ</w:t>
      </w:r>
      <w:r w:rsidR="004D4E31" w:rsidRPr="0037780C">
        <w:rPr>
          <w:rFonts w:ascii="IRTehran" w:hAnsi="IRTehran" w:cs="2  Mitra" w:hint="cs"/>
          <w:sz w:val="28"/>
          <w:rtl/>
          <w14:textOutline w14:w="9525" w14:cap="rnd" w14:cmpd="sng" w14:algn="ctr">
            <w14:noFill/>
            <w14:prstDash w14:val="solid"/>
            <w14:bevel/>
          </w14:textOutline>
        </w:rPr>
        <w:t>ثر آرزو می</w:t>
      </w:r>
      <w:r w:rsidR="0061074B" w:rsidRPr="0037780C">
        <w:rPr>
          <w:rFonts w:ascii="IRTehran" w:hAnsi="IRTehran" w:cs="2  Mitra" w:hint="cs"/>
          <w:sz w:val="28"/>
          <w:rtl/>
          <w14:textOutline w14:w="9525" w14:cap="rnd" w14:cmpd="sng" w14:algn="ctr">
            <w14:noFill/>
            <w14:prstDash w14:val="solid"/>
            <w14:bevel/>
          </w14:textOutline>
        </w:rPr>
        <w:t xml:space="preserve"> </w:t>
      </w:r>
      <w:r w:rsidR="004D4E31" w:rsidRPr="0037780C">
        <w:rPr>
          <w:rFonts w:ascii="IRTehran" w:hAnsi="IRTehran" w:cs="2  Mitra" w:hint="cs"/>
          <w:sz w:val="28"/>
          <w:rtl/>
          <w14:textOutline w14:w="9525" w14:cap="rnd" w14:cmpd="sng" w14:algn="ctr">
            <w14:noFill/>
            <w14:prstDash w14:val="solid"/>
            <w14:bevel/>
          </w14:textOutline>
        </w:rPr>
        <w:t>نمود</w:t>
      </w:r>
      <w:r w:rsidR="004E0276" w:rsidRPr="0037780C">
        <w:rPr>
          <w:rFonts w:ascii="IRTehran" w:hAnsi="IRTehran" w:cs="2  Mitra" w:hint="cs"/>
          <w:sz w:val="28"/>
          <w:rtl/>
          <w14:textOutline w14:w="9525" w14:cap="rnd" w14:cmpd="sng" w14:algn="ctr">
            <w14:noFill/>
            <w14:prstDash w14:val="solid"/>
            <w14:bevel/>
          </w14:textOutline>
        </w:rPr>
        <w:t>،</w:t>
      </w:r>
      <w:r w:rsidR="004D4E31" w:rsidRPr="0037780C">
        <w:rPr>
          <w:rFonts w:ascii="IRTehran" w:hAnsi="IRTehran" w:cs="2  Mitra" w:hint="cs"/>
          <w:sz w:val="28"/>
          <w:rtl/>
          <w14:textOutline w14:w="9525" w14:cap="rnd" w14:cmpd="sng" w14:algn="ctr">
            <w14:noFill/>
            <w14:prstDash w14:val="solid"/>
            <w14:bevel/>
          </w14:textOutline>
        </w:rPr>
        <w:t>حادثه ای که موجب بروز خسارت به دولت زیان دیده شده است،هرگز اتفاق نمی افتاد.</w:t>
      </w:r>
      <w:r w:rsidR="0088349C" w:rsidRPr="0037780C">
        <w:rPr>
          <w:rFonts w:ascii="IRTehran" w:hAnsi="IRTehran" w:cs="2  Mitra" w:hint="cs"/>
          <w:sz w:val="28"/>
          <w:rtl/>
          <w14:textOutline w14:w="9525" w14:cap="rnd" w14:cmpd="sng" w14:algn="ctr">
            <w14:noFill/>
            <w14:prstDash w14:val="solid"/>
            <w14:bevel/>
          </w14:textOutline>
        </w:rPr>
        <w:t xml:space="preserve"> </w:t>
      </w:r>
      <w:r w:rsidR="00B55F02" w:rsidRPr="0037780C">
        <w:rPr>
          <w:rFonts w:ascii="IRTehran" w:hAnsi="IRTehran" w:cs="2  Mitra" w:hint="cs"/>
          <w:sz w:val="28"/>
          <w:rtl/>
          <w14:textOutline w14:w="9525" w14:cap="rnd" w14:cmpd="sng" w14:algn="ctr">
            <w14:noFill/>
            <w14:prstDash w14:val="solid"/>
            <w14:bevel/>
          </w14:textOutline>
        </w:rPr>
        <w:t>برای مثال،اظهار تاسف عمیق سفیر آلمان در نامیبیا در ژانویه 2004</w:t>
      </w:r>
      <w:r w:rsidR="0061074B" w:rsidRPr="0037780C">
        <w:rPr>
          <w:rFonts w:ascii="IRTehran" w:hAnsi="IRTehran" w:cs="2  Mitra" w:hint="cs"/>
          <w:sz w:val="28"/>
          <w:rtl/>
          <w14:textOutline w14:w="9525" w14:cap="rnd" w14:cmpd="sng" w14:algn="ctr">
            <w14:noFill/>
            <w14:prstDash w14:val="solid"/>
            <w14:bevel/>
          </w14:textOutline>
        </w:rPr>
        <w:t>(</w:t>
      </w:r>
      <w:r w:rsidR="00157DD5" w:rsidRPr="0037780C">
        <w:rPr>
          <w:rFonts w:ascii="IRTehran" w:hAnsi="IRTehran" w:cs="2  Mitra" w:hint="cs"/>
          <w:sz w:val="28"/>
          <w:rtl/>
          <w14:textOutline w14:w="9525" w14:cap="rnd" w14:cmpd="sng" w14:algn="ctr">
            <w14:noFill/>
            <w14:prstDash w14:val="solid"/>
            <w14:bevel/>
          </w14:textOutline>
        </w:rPr>
        <w:t>بدلیل کشتارهای صورت گرفته در سال 1904 که در پی آن هزاران زن و مرد از قبیله هرررو</w:t>
      </w:r>
      <w:r w:rsidR="0061074B" w:rsidRPr="0037780C">
        <w:rPr>
          <w:rStyle w:val="FootnoteReference"/>
          <w:rFonts w:ascii="IRTehran" w:hAnsi="IRTehran" w:cs="2  Mitra"/>
          <w:sz w:val="28"/>
          <w:rtl/>
          <w14:textOutline w14:w="9525" w14:cap="rnd" w14:cmpd="sng" w14:algn="ctr">
            <w14:noFill/>
            <w14:prstDash w14:val="solid"/>
            <w14:bevel/>
          </w14:textOutline>
        </w:rPr>
        <w:footnoteReference w:id="12"/>
      </w:r>
      <w:r w:rsidR="0061074B" w:rsidRPr="0037780C">
        <w:rPr>
          <w:rFonts w:ascii="IRTehran" w:hAnsi="IRTehran" w:cs="2  Mitra" w:hint="cs"/>
          <w:sz w:val="28"/>
          <w:rtl/>
          <w14:textOutline w14:w="9525" w14:cap="rnd" w14:cmpd="sng" w14:algn="ctr">
            <w14:noFill/>
            <w14:prstDash w14:val="solid"/>
            <w14:bevel/>
          </w14:textOutline>
        </w:rPr>
        <w:t xml:space="preserve"> </w:t>
      </w:r>
      <w:r w:rsidR="0015490A" w:rsidRPr="0037780C">
        <w:rPr>
          <w:rFonts w:ascii="IRTehran" w:hAnsi="IRTehran" w:cs="2  Mitra" w:hint="cs"/>
          <w:sz w:val="28"/>
          <w:rtl/>
          <w14:textOutline w14:w="9525" w14:cap="rnd" w14:cmpd="sng" w14:algn="ctr">
            <w14:noFill/>
            <w14:prstDash w14:val="solid"/>
            <w14:bevel/>
          </w14:textOutline>
        </w:rPr>
        <w:t>به قتل عام رسیدند</w:t>
      </w:r>
      <w:r w:rsidR="0061074B" w:rsidRPr="0037780C">
        <w:rPr>
          <w:rFonts w:ascii="IRTehran" w:hAnsi="IRTehran" w:cs="2  Mitra" w:hint="cs"/>
          <w:sz w:val="28"/>
          <w:rtl/>
          <w14:textOutline w14:w="9525" w14:cap="rnd" w14:cmpd="sng" w14:algn="ctr">
            <w14:noFill/>
            <w14:prstDash w14:val="solid"/>
            <w14:bevel/>
          </w14:textOutline>
        </w:rPr>
        <w:t>)</w:t>
      </w:r>
      <w:r w:rsidR="0015490A" w:rsidRPr="0037780C">
        <w:rPr>
          <w:rFonts w:ascii="IRTehran" w:hAnsi="IRTehran" w:cs="2  Mitra" w:hint="cs"/>
          <w:sz w:val="28"/>
          <w:rtl/>
          <w14:textOutline w14:w="9525" w14:cap="rnd" w14:cmpd="sng" w14:algn="ctr">
            <w14:noFill/>
            <w14:prstDash w14:val="solid"/>
            <w14:bevel/>
          </w14:textOutline>
        </w:rPr>
        <w:t xml:space="preserve">را می توان </w:t>
      </w:r>
      <w:r w:rsidR="00E76FC5" w:rsidRPr="0037780C">
        <w:rPr>
          <w:rFonts w:ascii="IRTehran" w:hAnsi="IRTehran" w:cs="2  Mitra" w:hint="cs"/>
          <w:sz w:val="28"/>
          <w:rtl/>
          <w14:textOutline w14:w="9525" w14:cap="rnd" w14:cmpd="sng" w14:algn="ctr">
            <w14:noFill/>
            <w14:prstDash w14:val="solid"/>
            <w14:bevel/>
          </w14:textOutline>
        </w:rPr>
        <w:t>ابراز ت</w:t>
      </w:r>
      <w:r w:rsidR="0061074B" w:rsidRPr="0037780C">
        <w:rPr>
          <w:rFonts w:ascii="IRTehran" w:hAnsi="IRTehran" w:cs="2  Mitra" w:hint="cs"/>
          <w:sz w:val="28"/>
          <w:rtl/>
          <w14:textOutline w14:w="9525" w14:cap="rnd" w14:cmpd="sng" w14:algn="ctr">
            <w14:noFill/>
            <w14:prstDash w14:val="solid"/>
            <w14:bevel/>
          </w14:textOutline>
        </w:rPr>
        <w:t>أ</w:t>
      </w:r>
      <w:r w:rsidR="00E76FC5" w:rsidRPr="0037780C">
        <w:rPr>
          <w:rFonts w:ascii="IRTehran" w:hAnsi="IRTehran" w:cs="2  Mitra" w:hint="cs"/>
          <w:sz w:val="28"/>
          <w:rtl/>
          <w14:textOutline w14:w="9525" w14:cap="rnd" w14:cmpd="sng" w14:algn="ctr">
            <w14:noFill/>
            <w14:prstDash w14:val="solid"/>
            <w14:bevel/>
          </w14:textOutline>
        </w:rPr>
        <w:t>سف</w:t>
      </w:r>
      <w:r w:rsidR="00DF1706" w:rsidRPr="0037780C">
        <w:rPr>
          <w:rFonts w:ascii="IRTehran" w:hAnsi="IRTehran" w:cs="2  Mitra" w:hint="cs"/>
          <w:sz w:val="28"/>
          <w:rtl/>
          <w14:textOutline w14:w="9525" w14:cap="rnd" w14:cmpd="sng" w14:algn="ctr">
            <w14:noFill/>
            <w14:prstDash w14:val="solid"/>
            <w14:bevel/>
          </w14:textOutline>
        </w:rPr>
        <w:t>ی ساده</w:t>
      </w:r>
      <w:r w:rsidR="0061074B" w:rsidRPr="0037780C">
        <w:rPr>
          <w:rFonts w:ascii="IRTehran" w:hAnsi="IRTehran" w:cs="2  Mitra" w:hint="cs"/>
          <w:sz w:val="28"/>
          <w:rtl/>
          <w14:textOutline w14:w="9525" w14:cap="rnd" w14:cmpd="sng" w14:algn="ctr">
            <w14:noFill/>
            <w14:prstDash w14:val="solid"/>
            <w14:bevel/>
          </w14:textOutline>
        </w:rPr>
        <w:t xml:space="preserve"> و بدون </w:t>
      </w:r>
      <w:r w:rsidR="0040162C" w:rsidRPr="0037780C">
        <w:rPr>
          <w:rFonts w:ascii="IRTehran" w:hAnsi="IRTehran" w:cs="2  Mitra" w:hint="cs"/>
          <w:sz w:val="28"/>
          <w:rtl/>
          <w14:textOutline w14:w="9525" w14:cap="rnd" w14:cmpd="sng" w14:algn="ctr">
            <w14:noFill/>
            <w14:prstDash w14:val="solid"/>
            <w14:bevel/>
          </w14:textOutline>
        </w:rPr>
        <w:t xml:space="preserve">پذیرش </w:t>
      </w:r>
      <w:r w:rsidR="0061074B" w:rsidRPr="0037780C">
        <w:rPr>
          <w:rFonts w:ascii="IRTehran" w:hAnsi="IRTehran" w:cs="2  Mitra" w:hint="cs"/>
          <w:sz w:val="28"/>
          <w:rtl/>
          <w14:textOutline w14:w="9525" w14:cap="rnd" w14:cmpd="sng" w14:algn="ctr">
            <w14:noFill/>
            <w14:prstDash w14:val="solid"/>
            <w14:bevel/>
          </w14:textOutline>
        </w:rPr>
        <w:t>مسؤولیت</w:t>
      </w:r>
      <w:r w:rsidR="00E76FC5" w:rsidRPr="0037780C">
        <w:rPr>
          <w:rFonts w:ascii="IRTehran" w:hAnsi="IRTehran" w:cs="2  Mitra" w:hint="cs"/>
          <w:sz w:val="28"/>
          <w:rtl/>
          <w14:textOutline w14:w="9525" w14:cap="rnd" w14:cmpd="sng" w14:algn="ctr">
            <w14:noFill/>
            <w14:prstDash w14:val="solid"/>
            <w14:bevel/>
          </w14:textOutline>
        </w:rPr>
        <w:t xml:space="preserve"> دانست تا یک عذر خواهی </w:t>
      </w:r>
      <w:r w:rsidR="0040162C" w:rsidRPr="0037780C">
        <w:rPr>
          <w:rFonts w:ascii="IRTehran" w:hAnsi="IRTehran" w:cs="2  Mitra" w:hint="cs"/>
          <w:sz w:val="28"/>
          <w:rtl/>
          <w14:textOutline w14:w="9525" w14:cap="rnd" w14:cmpd="sng" w14:algn="ctr">
            <w14:noFill/>
            <w14:prstDash w14:val="solid"/>
            <w14:bevel/>
          </w14:textOutline>
        </w:rPr>
        <w:t>که در بردارنده پیامد حقوقی و سیاسی است</w:t>
      </w:r>
      <w:r w:rsidR="00E76FC5" w:rsidRPr="0037780C">
        <w:rPr>
          <w:rFonts w:ascii="IRTehran" w:hAnsi="IRTehran" w:cs="2  Mitra" w:hint="cs"/>
          <w:sz w:val="28"/>
          <w:rtl/>
          <w14:textOutline w14:w="9525" w14:cap="rnd" w14:cmpd="sng" w14:algn="ctr">
            <w14:noFill/>
            <w14:prstDash w14:val="solid"/>
            <w14:bevel/>
          </w14:textOutline>
        </w:rPr>
        <w:t>.</w:t>
      </w:r>
      <w:r w:rsidR="00036B84" w:rsidRPr="0037780C">
        <w:rPr>
          <w:rFonts w:ascii="IRTehran" w:hAnsi="IRTehran" w:cs="2  Mitra" w:hint="cs"/>
          <w:sz w:val="28"/>
          <w:rtl/>
          <w14:textOutline w14:w="9525" w14:cap="rnd" w14:cmpd="sng" w14:algn="ctr">
            <w14:noFill/>
            <w14:prstDash w14:val="solid"/>
            <w14:bevel/>
          </w14:textOutline>
        </w:rPr>
        <w:t xml:space="preserve"> ابزار پشیمانی و ت</w:t>
      </w:r>
      <w:r w:rsidR="00456228" w:rsidRPr="0037780C">
        <w:rPr>
          <w:rFonts w:ascii="IRTehran" w:hAnsi="IRTehran" w:cs="2  Mitra" w:hint="cs"/>
          <w:sz w:val="28"/>
          <w:rtl/>
          <w14:textOutline w14:w="9525" w14:cap="rnd" w14:cmpd="sng" w14:algn="ctr">
            <w14:noFill/>
            <w14:prstDash w14:val="solid"/>
            <w14:bevel/>
          </w14:textOutline>
        </w:rPr>
        <w:t>أ</w:t>
      </w:r>
      <w:r w:rsidR="00036B84" w:rsidRPr="0037780C">
        <w:rPr>
          <w:rFonts w:ascii="IRTehran" w:hAnsi="IRTehran" w:cs="2  Mitra" w:hint="cs"/>
          <w:sz w:val="28"/>
          <w:rtl/>
          <w14:textOutline w14:w="9525" w14:cap="rnd" w14:cmpd="sng" w14:algn="ctr">
            <w14:noFill/>
            <w14:prstDash w14:val="solid"/>
            <w14:bevel/>
          </w14:textOutline>
        </w:rPr>
        <w:t xml:space="preserve">سف از سوی دولت </w:t>
      </w:r>
      <w:r w:rsidR="00456228" w:rsidRPr="0037780C">
        <w:rPr>
          <w:rFonts w:ascii="IRTehran" w:hAnsi="IRTehran" w:cs="2  Mitra" w:hint="cs"/>
          <w:sz w:val="28"/>
          <w:rtl/>
          <w14:textOutline w14:w="9525" w14:cap="rnd" w14:cmpd="sng" w14:algn="ctr">
            <w14:noFill/>
            <w14:prstDash w14:val="solid"/>
            <w14:bevel/>
          </w14:textOutline>
        </w:rPr>
        <w:t>متخلف</w:t>
      </w:r>
      <w:r w:rsidR="00036B84" w:rsidRPr="0037780C">
        <w:rPr>
          <w:rFonts w:ascii="IRTehran" w:hAnsi="IRTehran" w:cs="2  Mitra" w:hint="cs"/>
          <w:sz w:val="28"/>
          <w:rtl/>
          <w14:textOutline w14:w="9525" w14:cap="rnd" w14:cmpd="sng" w14:algn="ctr">
            <w14:noFill/>
            <w14:prstDash w14:val="solid"/>
            <w14:bevel/>
          </w14:textOutline>
        </w:rPr>
        <w:t xml:space="preserve">، هنگامی که </w:t>
      </w:r>
      <w:r w:rsidR="00456228" w:rsidRPr="0037780C">
        <w:rPr>
          <w:rFonts w:ascii="IRTehran" w:hAnsi="IRTehran" w:cs="2  Mitra" w:hint="cs"/>
          <w:sz w:val="28"/>
          <w:rtl/>
          <w14:textOutline w14:w="9525" w14:cap="rnd" w14:cmpd="sng" w14:algn="ctr">
            <w14:noFill/>
            <w14:prstDash w14:val="solid"/>
            <w14:bevel/>
          </w14:textOutline>
        </w:rPr>
        <w:t>تخلف</w:t>
      </w:r>
      <w:r w:rsidR="00036B84" w:rsidRPr="0037780C">
        <w:rPr>
          <w:rFonts w:ascii="IRTehran" w:hAnsi="IRTehran" w:cs="2  Mitra" w:hint="cs"/>
          <w:sz w:val="28"/>
          <w:rtl/>
          <w14:textOutline w14:w="9525" w14:cap="rnd" w14:cmpd="sng" w14:algn="ctr">
            <w14:noFill/>
            <w14:prstDash w14:val="solid"/>
            <w14:bevel/>
          </w14:textOutline>
        </w:rPr>
        <w:t xml:space="preserve"> صورت گرفته</w:t>
      </w:r>
      <w:r w:rsidR="003D2A05" w:rsidRPr="0037780C">
        <w:rPr>
          <w:rFonts w:ascii="IRTehran" w:hAnsi="IRTehran" w:cs="2  Mitra" w:hint="cs"/>
          <w:sz w:val="28"/>
          <w:rtl/>
          <w14:textOutline w14:w="9525" w14:cap="rnd" w14:cmpd="sng" w14:algn="ctr">
            <w14:noFill/>
            <w14:prstDash w14:val="solid"/>
            <w14:bevel/>
          </w14:textOutline>
        </w:rPr>
        <w:t xml:space="preserve"> آنچنان گسترده و جدی نیست، </w:t>
      </w:r>
      <w:r w:rsidR="00456228" w:rsidRPr="0037780C">
        <w:rPr>
          <w:rFonts w:ascii="IRTehran" w:hAnsi="IRTehran" w:cs="2  Mitra" w:hint="cs"/>
          <w:sz w:val="28"/>
          <w:rtl/>
          <w14:textOutline w14:w="9525" w14:cap="rnd" w14:cmpd="sng" w14:algn="ctr">
            <w14:noFill/>
            <w14:prstDash w14:val="solid"/>
            <w14:bevel/>
          </w14:textOutline>
        </w:rPr>
        <w:t xml:space="preserve"> اغلب </w:t>
      </w:r>
      <w:r w:rsidR="003D2A05" w:rsidRPr="0037780C">
        <w:rPr>
          <w:rFonts w:ascii="IRTehran" w:hAnsi="IRTehran" w:cs="2  Mitra" w:hint="cs"/>
          <w:sz w:val="28"/>
          <w:rtl/>
          <w14:textOutline w14:w="9525" w14:cap="rnd" w14:cmpd="sng" w14:algn="ctr">
            <w14:noFill/>
            <w14:prstDash w14:val="solid"/>
            <w14:bevel/>
          </w14:textOutline>
        </w:rPr>
        <w:t>مورد پذیرش</w:t>
      </w:r>
      <w:r w:rsidR="00226632" w:rsidRPr="0037780C">
        <w:rPr>
          <w:rFonts w:ascii="IRTehran" w:hAnsi="IRTehran" w:cs="2  Mitra" w:hint="cs"/>
          <w:sz w:val="28"/>
          <w:rtl/>
          <w14:textOutline w14:w="9525" w14:cap="rnd" w14:cmpd="sng" w14:algn="ctr">
            <w14:noFill/>
            <w14:prstDash w14:val="solid"/>
            <w14:bevel/>
          </w14:textOutline>
        </w:rPr>
        <w:t xml:space="preserve"> دولت زیان دیده قرار </w:t>
      </w:r>
      <w:r w:rsidR="00456228" w:rsidRPr="0037780C">
        <w:rPr>
          <w:rFonts w:ascii="IRTehran" w:hAnsi="IRTehran" w:cs="2  Mitra" w:hint="cs"/>
          <w:sz w:val="28"/>
          <w:rtl/>
          <w14:textOutline w14:w="9525" w14:cap="rnd" w14:cmpd="sng" w14:algn="ctr">
            <w14:noFill/>
            <w14:prstDash w14:val="solid"/>
            <w14:bevel/>
          </w14:textOutline>
        </w:rPr>
        <w:t>گرفته و ماجرا فیصله پیدا می کند.</w:t>
      </w:r>
      <w:r w:rsidR="00226632" w:rsidRPr="0037780C">
        <w:rPr>
          <w:rFonts w:ascii="IRTehran" w:hAnsi="IRTehran" w:cs="2  Mitra" w:hint="cs"/>
          <w:sz w:val="28"/>
          <w:rtl/>
          <w14:textOutline w14:w="9525" w14:cap="rnd" w14:cmpd="sng" w14:algn="ctr">
            <w14:noFill/>
            <w14:prstDash w14:val="solid"/>
            <w14:bevel/>
          </w14:textOutline>
        </w:rPr>
        <w:t>.</w:t>
      </w:r>
      <w:r w:rsidR="00726694" w:rsidRPr="0037780C">
        <w:rPr>
          <w:rFonts w:ascii="IRTehran" w:hAnsi="IRTehran" w:cs="2  Mitra" w:hint="cs"/>
          <w:sz w:val="28"/>
          <w:rtl/>
          <w14:textOutline w14:w="9525" w14:cap="rnd" w14:cmpd="sng" w14:algn="ctr">
            <w14:noFill/>
            <w14:prstDash w14:val="solid"/>
            <w14:bevel/>
          </w14:textOutline>
        </w:rPr>
        <w:t>مثلاً در سال 1931 ژنرال باتلر</w:t>
      </w:r>
      <w:r w:rsidR="00CC067C" w:rsidRPr="0037780C">
        <w:rPr>
          <w:rFonts w:ascii="IRTehran" w:hAnsi="IRTehran" w:cs="2  Mitra" w:hint="cs"/>
          <w:sz w:val="28"/>
          <w:rtl/>
          <w14:textOutline w14:w="9525" w14:cap="rnd" w14:cmpd="sng" w14:algn="ctr">
            <w14:noFill/>
            <w14:prstDash w14:val="solid"/>
            <w14:bevel/>
          </w14:textOutline>
        </w:rPr>
        <w:t>(</w:t>
      </w:r>
      <w:r w:rsidR="00726694" w:rsidRPr="0037780C">
        <w:rPr>
          <w:rFonts w:ascii="IRTehran" w:hAnsi="IRTehran" w:cs="2  Mitra" w:hint="cs"/>
          <w:sz w:val="28"/>
          <w:rtl/>
          <w14:textOutline w14:w="9525" w14:cap="rnd" w14:cmpd="sng" w14:algn="ctr">
            <w14:noFill/>
            <w14:prstDash w14:val="solid"/>
            <w14:bevel/>
          </w14:textOutline>
        </w:rPr>
        <w:t xml:space="preserve"> از فرماندهان ارتش آمریکا</w:t>
      </w:r>
      <w:r w:rsidR="00CC067C" w:rsidRPr="0037780C">
        <w:rPr>
          <w:rFonts w:ascii="IRTehran" w:hAnsi="IRTehran" w:cs="2  Mitra" w:hint="cs"/>
          <w:sz w:val="28"/>
          <w:rtl/>
          <w14:textOutline w14:w="9525" w14:cap="rnd" w14:cmpd="sng" w14:algn="ctr">
            <w14:noFill/>
            <w14:prstDash w14:val="solid"/>
            <w14:bevel/>
          </w14:textOutline>
        </w:rPr>
        <w:t>)</w:t>
      </w:r>
      <w:r w:rsidR="00620C4B" w:rsidRPr="0037780C">
        <w:rPr>
          <w:rFonts w:ascii="IRTehran" w:hAnsi="IRTehran" w:cs="2  Mitra" w:hint="cs"/>
          <w:sz w:val="28"/>
          <w:rtl/>
          <w14:textOutline w14:w="9525" w14:cap="rnd" w14:cmpd="sng" w14:algn="ctr">
            <w14:noFill/>
            <w14:prstDash w14:val="solid"/>
            <w14:bevel/>
          </w14:textOutline>
        </w:rPr>
        <w:t>،در یک ضیافت خصوصی، با اظهارات خود موجب اهانت به نخست وزیر ایتالیا شد</w:t>
      </w:r>
      <w:r w:rsidR="00456228" w:rsidRPr="0037780C">
        <w:rPr>
          <w:rFonts w:ascii="IRTehran" w:hAnsi="IRTehran" w:cs="2  Mitra" w:hint="cs"/>
          <w:sz w:val="28"/>
          <w:rtl/>
          <w14:textOutline w14:w="9525" w14:cap="rnd" w14:cmpd="sng" w14:algn="ctr">
            <w14:noFill/>
            <w14:prstDash w14:val="solid"/>
            <w14:bevel/>
          </w14:textOutline>
        </w:rPr>
        <w:t xml:space="preserve"> و نخست وزیر به این اهانت واکنش منفی نشان داد و مراتب اعتراض خود را به رئیس جمهور آمریکاا اعلام کرد.</w:t>
      </w:r>
      <w:r w:rsidR="00620C4B" w:rsidRPr="0037780C">
        <w:rPr>
          <w:rFonts w:ascii="IRTehran" w:hAnsi="IRTehran" w:cs="2  Mitra" w:hint="cs"/>
          <w:sz w:val="28"/>
          <w:rtl/>
          <w14:textOutline w14:w="9525" w14:cap="rnd" w14:cmpd="sng" w14:algn="ctr">
            <w14:noFill/>
            <w14:prstDash w14:val="solid"/>
            <w14:bevel/>
          </w14:textOutline>
        </w:rPr>
        <w:t>در واکنش به اعتراض نخست وزیر ایتالیا، ایالات متحده آمریکا</w:t>
      </w:r>
      <w:r w:rsidR="0006518A" w:rsidRPr="0037780C">
        <w:rPr>
          <w:rFonts w:ascii="IRTehran" w:hAnsi="IRTehran" w:cs="2  Mitra" w:hint="cs"/>
          <w:sz w:val="28"/>
          <w:rtl/>
          <w14:textOutline w14:w="9525" w14:cap="rnd" w14:cmpd="sng" w14:algn="ctr">
            <w14:noFill/>
            <w14:prstDash w14:val="solid"/>
            <w14:bevel/>
          </w14:textOutline>
        </w:rPr>
        <w:t xml:space="preserve"> علاوه بر اعلام ت</w:t>
      </w:r>
      <w:r w:rsidR="00456228" w:rsidRPr="0037780C">
        <w:rPr>
          <w:rFonts w:ascii="IRTehran" w:hAnsi="IRTehran" w:cs="2  Mitra" w:hint="cs"/>
          <w:sz w:val="28"/>
          <w:rtl/>
          <w14:textOutline w14:w="9525" w14:cap="rnd" w14:cmpd="sng" w14:algn="ctr">
            <w14:noFill/>
            <w14:prstDash w14:val="solid"/>
            <w14:bevel/>
          </w14:textOutline>
        </w:rPr>
        <w:t>أ</w:t>
      </w:r>
      <w:r w:rsidR="0006518A" w:rsidRPr="0037780C">
        <w:rPr>
          <w:rFonts w:ascii="IRTehran" w:hAnsi="IRTehran" w:cs="2  Mitra" w:hint="cs"/>
          <w:sz w:val="28"/>
          <w:rtl/>
          <w14:textOutline w14:w="9525" w14:cap="rnd" w14:cmpd="sng" w14:algn="ctr">
            <w14:noFill/>
            <w14:prstDash w14:val="solid"/>
            <w14:bevel/>
          </w14:textOutline>
        </w:rPr>
        <w:t>سف و ت</w:t>
      </w:r>
      <w:r w:rsidR="00456228" w:rsidRPr="0037780C">
        <w:rPr>
          <w:rFonts w:ascii="IRTehran" w:hAnsi="IRTehran" w:cs="2  Mitra" w:hint="cs"/>
          <w:sz w:val="28"/>
          <w:rtl/>
          <w14:textOutline w14:w="9525" w14:cap="rnd" w14:cmpd="sng" w14:algn="ctr">
            <w14:noFill/>
            <w14:prstDash w14:val="solid"/>
            <w14:bevel/>
          </w14:textOutline>
        </w:rPr>
        <w:t>أ</w:t>
      </w:r>
      <w:r w:rsidR="0006518A" w:rsidRPr="0037780C">
        <w:rPr>
          <w:rFonts w:ascii="IRTehran" w:hAnsi="IRTehran" w:cs="2  Mitra" w:hint="cs"/>
          <w:sz w:val="28"/>
          <w:rtl/>
          <w14:textOutline w14:w="9525" w14:cap="rnd" w14:cmpd="sng" w14:algn="ctr">
            <w14:noFill/>
            <w14:prstDash w14:val="solid"/>
            <w14:bevel/>
          </w14:textOutline>
        </w:rPr>
        <w:t>ثر خود از رفتار ژنرال باتلر</w:t>
      </w:r>
      <w:r w:rsidR="002173CA" w:rsidRPr="0037780C">
        <w:rPr>
          <w:rStyle w:val="FootnoteReference"/>
          <w:rFonts w:ascii="IRTehran" w:hAnsi="IRTehran" w:cs="2  Mitra"/>
          <w:sz w:val="28"/>
          <w:rtl/>
          <w14:textOutline w14:w="9525" w14:cap="rnd" w14:cmpd="sng" w14:algn="ctr">
            <w14:noFill/>
            <w14:prstDash w14:val="solid"/>
            <w14:bevel/>
          </w14:textOutline>
        </w:rPr>
        <w:footnoteReference w:id="13"/>
      </w:r>
      <w:r w:rsidR="0055164C" w:rsidRPr="0037780C">
        <w:rPr>
          <w:rFonts w:ascii="IRTehran" w:hAnsi="IRTehran" w:cs="2  Mitra" w:hint="cs"/>
          <w:sz w:val="28"/>
          <w:rtl/>
          <w14:textOutline w14:w="9525" w14:cap="rnd" w14:cmpd="sng" w14:algn="ctr">
            <w14:noFill/>
            <w14:prstDash w14:val="solid"/>
            <w14:bevel/>
          </w14:textOutline>
        </w:rPr>
        <w:t xml:space="preserve">،به یکی از </w:t>
      </w:r>
      <w:r w:rsidR="00A4183A" w:rsidRPr="0037780C">
        <w:rPr>
          <w:rFonts w:ascii="IRTehran" w:hAnsi="IRTehran" w:cs="2  Mitra" w:hint="cs"/>
          <w:sz w:val="28"/>
          <w:rtl/>
          <w14:textOutline w14:w="9525" w14:cap="rnd" w14:cmpd="sng" w14:algn="ctr">
            <w14:noFill/>
            <w14:prstDash w14:val="solid"/>
            <w14:bevel/>
          </w14:textOutline>
        </w:rPr>
        <w:t>نمایندگان ویژه</w:t>
      </w:r>
      <w:r w:rsidR="0055164C" w:rsidRPr="0037780C">
        <w:rPr>
          <w:rFonts w:ascii="IRTehran" w:hAnsi="IRTehran" w:cs="2  Mitra" w:hint="cs"/>
          <w:sz w:val="28"/>
          <w:rtl/>
          <w14:textOutline w14:w="9525" w14:cap="rnd" w14:cmpd="sng" w14:algn="ctr">
            <w14:noFill/>
            <w14:prstDash w14:val="solid"/>
            <w14:bevel/>
          </w14:textOutline>
        </w:rPr>
        <w:t xml:space="preserve"> خود اجازه داد تا</w:t>
      </w:r>
      <w:r w:rsidR="007E66A6" w:rsidRPr="0037780C">
        <w:rPr>
          <w:rFonts w:ascii="IRTehran" w:hAnsi="IRTehran" w:cs="2  Mitra" w:hint="cs"/>
          <w:sz w:val="28"/>
          <w:rtl/>
          <w14:textOutline w14:w="9525" w14:cap="rnd" w14:cmpd="sng" w14:algn="ctr">
            <w14:noFill/>
            <w14:prstDash w14:val="solid"/>
            <w14:bevel/>
          </w14:textOutline>
        </w:rPr>
        <w:t xml:space="preserve"> </w:t>
      </w:r>
      <w:r w:rsidR="007B4687" w:rsidRPr="0037780C">
        <w:rPr>
          <w:rFonts w:ascii="IRTehran" w:hAnsi="IRTehran" w:cs="2  Mitra" w:hint="cs"/>
          <w:sz w:val="28"/>
          <w:rtl/>
          <w14:textOutline w14:w="9525" w14:cap="rnd" w14:cmpd="sng" w14:algn="ctr">
            <w14:noFill/>
            <w14:prstDash w14:val="solid"/>
            <w14:bevel/>
          </w14:textOutline>
        </w:rPr>
        <w:t xml:space="preserve">به نحو مقتضی و </w:t>
      </w:r>
      <w:r w:rsidR="00E65474" w:rsidRPr="0037780C">
        <w:rPr>
          <w:rFonts w:ascii="IRTehran" w:hAnsi="IRTehran" w:cs="2  Mitra" w:hint="cs"/>
          <w:sz w:val="28"/>
          <w:rtl/>
          <w14:textOutline w14:w="9525" w14:cap="rnd" w14:cmpd="sng" w14:algn="ctr">
            <w14:noFill/>
            <w14:prstDash w14:val="solid"/>
            <w14:bevel/>
          </w14:textOutline>
        </w:rPr>
        <w:t>متناسب</w:t>
      </w:r>
      <w:r w:rsidR="00A4183A" w:rsidRPr="0037780C">
        <w:rPr>
          <w:rFonts w:ascii="IRTehran" w:hAnsi="IRTehran" w:cs="2  Mitra" w:hint="cs"/>
          <w:sz w:val="28"/>
          <w:rtl/>
          <w14:textOutline w14:w="9525" w14:cap="rnd" w14:cmpd="sng" w14:algn="ctr">
            <w14:noFill/>
            <w14:prstDash w14:val="solid"/>
            <w14:bevel/>
          </w14:textOutline>
        </w:rPr>
        <w:t xml:space="preserve"> با</w:t>
      </w:r>
      <w:r w:rsidR="007B4687" w:rsidRPr="0037780C">
        <w:rPr>
          <w:rFonts w:ascii="IRTehran" w:hAnsi="IRTehran" w:cs="2  Mitra" w:hint="cs"/>
          <w:sz w:val="28"/>
          <w:rtl/>
          <w14:textOutline w14:w="9525" w14:cap="rnd" w14:cmpd="sng" w14:algn="ctr">
            <w14:noFill/>
            <w14:prstDash w14:val="solid"/>
            <w14:bevel/>
          </w14:textOutline>
        </w:rPr>
        <w:t xml:space="preserve"> مقام نخست وزیر، از وی دلجویی نماید.</w:t>
      </w:r>
      <w:r w:rsidR="0084567C" w:rsidRPr="0037780C">
        <w:rPr>
          <w:rFonts w:ascii="IRTehran" w:hAnsi="IRTehran" w:cs="2  Mitra" w:hint="cs"/>
          <w:sz w:val="28"/>
          <w:rtl/>
          <w14:textOutline w14:w="9525" w14:cap="rnd" w14:cmpd="sng" w14:algn="ctr">
            <w14:noFill/>
            <w14:prstDash w14:val="solid"/>
            <w14:bevel/>
          </w14:textOutline>
        </w:rPr>
        <w:t>در ارتباط با ابراز ت</w:t>
      </w:r>
      <w:r w:rsidR="00A4183A" w:rsidRPr="0037780C">
        <w:rPr>
          <w:rFonts w:ascii="IRTehran" w:hAnsi="IRTehran" w:cs="2  Mitra" w:hint="cs"/>
          <w:sz w:val="28"/>
          <w:rtl/>
          <w14:textOutline w14:w="9525" w14:cap="rnd" w14:cmpd="sng" w14:algn="ctr">
            <w14:noFill/>
            <w14:prstDash w14:val="solid"/>
            <w14:bevel/>
          </w14:textOutline>
        </w:rPr>
        <w:t>أ</w:t>
      </w:r>
      <w:r w:rsidR="0084567C" w:rsidRPr="0037780C">
        <w:rPr>
          <w:rFonts w:ascii="IRTehran" w:hAnsi="IRTehran" w:cs="2  Mitra" w:hint="cs"/>
          <w:sz w:val="28"/>
          <w:rtl/>
          <w14:textOutline w14:w="9525" w14:cap="rnd" w14:cmpd="sng" w14:algn="ctr">
            <w14:noFill/>
            <w14:prstDash w14:val="solid"/>
            <w14:bevel/>
          </w14:textOutline>
        </w:rPr>
        <w:t>سف،این نکته قابل توجه است</w:t>
      </w:r>
      <w:r w:rsidR="00B46A81" w:rsidRPr="0037780C">
        <w:rPr>
          <w:rFonts w:ascii="IRTehran" w:hAnsi="IRTehran" w:cs="2  Mitra" w:hint="cs"/>
          <w:sz w:val="28"/>
          <w:rtl/>
          <w14:textOutline w14:w="9525" w14:cap="rnd" w14:cmpd="sng" w14:algn="ctr">
            <w14:noFill/>
            <w14:prstDash w14:val="solid"/>
            <w14:bevel/>
          </w14:textOutline>
        </w:rPr>
        <w:t xml:space="preserve"> که</w:t>
      </w:r>
      <w:r w:rsidR="00091323" w:rsidRPr="0037780C">
        <w:rPr>
          <w:rFonts w:ascii="IRTehran" w:hAnsi="IRTehran" w:cs="2  Mitra" w:hint="cs"/>
          <w:sz w:val="28"/>
          <w:rtl/>
          <w14:textOutline w14:w="9525" w14:cap="rnd" w14:cmpd="sng" w14:algn="ctr">
            <w14:noFill/>
            <w14:prstDash w14:val="solid"/>
            <w14:bevel/>
          </w14:textOutline>
        </w:rPr>
        <w:t xml:space="preserve"> بند 2 ماده 37 مواد مربوط به مس</w:t>
      </w:r>
      <w:r w:rsidR="00A4183A" w:rsidRPr="0037780C">
        <w:rPr>
          <w:rFonts w:ascii="IRTehran" w:hAnsi="IRTehran" w:cs="2  Mitra" w:hint="cs"/>
          <w:sz w:val="28"/>
          <w:rtl/>
          <w14:textOutline w14:w="9525" w14:cap="rnd" w14:cmpd="sng" w14:algn="ctr">
            <w14:noFill/>
            <w14:prstDash w14:val="solid"/>
            <w14:bevel/>
          </w14:textOutline>
        </w:rPr>
        <w:t>ؤ</w:t>
      </w:r>
      <w:r w:rsidR="00091323" w:rsidRPr="0037780C">
        <w:rPr>
          <w:rFonts w:ascii="IRTehran" w:hAnsi="IRTehran" w:cs="2  Mitra" w:hint="cs"/>
          <w:sz w:val="28"/>
          <w:rtl/>
          <w14:textOutline w14:w="9525" w14:cap="rnd" w14:cmpd="sng" w14:algn="ctr">
            <w14:noFill/>
            <w14:prstDash w14:val="solid"/>
            <w14:bevel/>
          </w14:textOutline>
        </w:rPr>
        <w:t>ولیت بین المللی دولت ها</w:t>
      </w:r>
      <w:r w:rsidR="002173CA" w:rsidRPr="0037780C">
        <w:rPr>
          <w:rFonts w:ascii="IRTehran" w:hAnsi="IRTehran" w:cs="2  Mitra" w:hint="cs"/>
          <w:sz w:val="28"/>
          <w:rtl/>
          <w14:textOutline w14:w="9525" w14:cap="rnd" w14:cmpd="sng" w14:algn="ctr">
            <w14:noFill/>
            <w14:prstDash w14:val="solid"/>
            <w14:bevel/>
          </w14:textOutline>
        </w:rPr>
        <w:t xml:space="preserve"> مصوب کمیسیون حقوق بین الملل،</w:t>
      </w:r>
      <w:r w:rsidR="00E65474" w:rsidRPr="0037780C">
        <w:rPr>
          <w:rFonts w:ascii="IRTehran" w:hAnsi="IRTehran" w:cs="2  Mitra" w:hint="cs"/>
          <w:sz w:val="28"/>
          <w:rtl/>
          <w14:textOutline w14:w="9525" w14:cap="rnd" w14:cmpd="sng" w14:algn="ctr">
            <w14:noFill/>
            <w14:prstDash w14:val="solid"/>
            <w14:bevel/>
          </w14:textOutline>
        </w:rPr>
        <w:t>«ابراز ت</w:t>
      </w:r>
      <w:r w:rsidR="00A4183A" w:rsidRPr="0037780C">
        <w:rPr>
          <w:rFonts w:ascii="IRTehran" w:hAnsi="IRTehran" w:cs="2  Mitra" w:hint="cs"/>
          <w:sz w:val="28"/>
          <w:rtl/>
          <w14:textOutline w14:w="9525" w14:cap="rnd" w14:cmpd="sng" w14:algn="ctr">
            <w14:noFill/>
            <w14:prstDash w14:val="solid"/>
            <w14:bevel/>
          </w14:textOutline>
        </w:rPr>
        <w:t>أ</w:t>
      </w:r>
      <w:r w:rsidR="00E65474" w:rsidRPr="0037780C">
        <w:rPr>
          <w:rFonts w:ascii="IRTehran" w:hAnsi="IRTehran" w:cs="2  Mitra" w:hint="cs"/>
          <w:sz w:val="28"/>
          <w:rtl/>
          <w14:textOutline w14:w="9525" w14:cap="rnd" w14:cmpd="sng" w14:algn="ctr">
            <w14:noFill/>
            <w14:prstDash w14:val="solid"/>
            <w14:bevel/>
          </w14:textOutline>
        </w:rPr>
        <w:t>سف» را به صورت جداگانه در کنار سایر اشکال جبران خسارت و جلب رضایت دولت زیان دیده</w:t>
      </w:r>
      <w:r w:rsidR="00FC3881" w:rsidRPr="0037780C">
        <w:rPr>
          <w:rFonts w:ascii="IRTehran" w:hAnsi="IRTehran" w:cs="2  Mitra" w:hint="cs"/>
          <w:sz w:val="28"/>
          <w:rtl/>
          <w14:textOutline w14:w="9525" w14:cap="rnd" w14:cmpd="sng" w14:algn="ctr">
            <w14:noFill/>
            <w14:prstDash w14:val="solid"/>
            <w14:bevel/>
          </w14:textOutline>
        </w:rPr>
        <w:t>،</w:t>
      </w:r>
      <w:r w:rsidR="00E65474" w:rsidRPr="0037780C">
        <w:rPr>
          <w:rFonts w:ascii="IRTehran" w:hAnsi="IRTehran" w:cs="2  Mitra" w:hint="cs"/>
          <w:sz w:val="28"/>
          <w:rtl/>
          <w14:textOutline w14:w="9525" w14:cap="rnd" w14:cmpd="sng" w14:algn="ctr">
            <w14:noFill/>
            <w14:prstDash w14:val="solid"/>
            <w14:bevel/>
          </w14:textOutline>
        </w:rPr>
        <w:t xml:space="preserve"> مطمح نظر قرار داده است.</w:t>
      </w:r>
    </w:p>
    <w:p w14:paraId="575CEA1B" w14:textId="6E3212F1" w:rsidR="00FC3881" w:rsidRPr="0037780C" w:rsidRDefault="009E6174"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از دیگر مفاهیمی که شبیه عذرخواهی است،</w:t>
      </w:r>
      <w:r w:rsidR="002F6716" w:rsidRPr="0037780C">
        <w:rPr>
          <w:rFonts w:ascii="IRTehran" w:hAnsi="IRTehran" w:cs="2  Mitra" w:hint="cs"/>
          <w:sz w:val="28"/>
          <w:rtl/>
          <w14:textOutline w14:w="9525" w14:cap="rnd" w14:cmpd="sng" w14:algn="ctr">
            <w14:noFill/>
            <w14:prstDash w14:val="solid"/>
            <w14:bevel/>
          </w14:textOutline>
        </w:rPr>
        <w:t xml:space="preserve">« اعلان </w:t>
      </w:r>
      <w:r w:rsidRPr="0037780C">
        <w:rPr>
          <w:rFonts w:ascii="IRTehran" w:hAnsi="IRTehran" w:cs="2  Mitra" w:hint="cs"/>
          <w:sz w:val="28"/>
          <w:rtl/>
          <w14:textOutline w14:w="9525" w14:cap="rnd" w14:cmpd="sng" w14:algn="ctr">
            <w14:noFill/>
            <w14:prstDash w14:val="solid"/>
            <w14:bevel/>
          </w14:textOutline>
        </w:rPr>
        <w:t>محکومیت</w:t>
      </w:r>
      <w:r w:rsidR="002F6716"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 xml:space="preserve"> تخلف دولت متخلف است. با اینحال</w:t>
      </w:r>
      <w:r w:rsidR="00B71894" w:rsidRPr="0037780C">
        <w:rPr>
          <w:rFonts w:ascii="IRTehran" w:hAnsi="IRTehran" w:cs="2  Mitra" w:hint="cs"/>
          <w:sz w:val="28"/>
          <w:rtl/>
          <w14:textOutline w14:w="9525" w14:cap="rnd" w14:cmpd="sng" w14:algn="ctr">
            <w14:noFill/>
            <w14:prstDash w14:val="solid"/>
            <w14:bevel/>
          </w14:textOutline>
        </w:rPr>
        <w:t>«محکومیت»</w:t>
      </w:r>
      <w:r w:rsidR="00B269FA" w:rsidRPr="0037780C">
        <w:rPr>
          <w:rFonts w:ascii="IRTehran" w:hAnsi="IRTehran" w:cs="2  Mitra" w:hint="cs"/>
          <w:sz w:val="28"/>
          <w:rtl/>
          <w14:textOutline w14:w="9525" w14:cap="rnd" w14:cmpd="sng" w14:algn="ctr">
            <w14:noFill/>
            <w14:prstDash w14:val="solid"/>
            <w14:bevel/>
          </w14:textOutline>
        </w:rPr>
        <w:t xml:space="preserve">حادثه روی داده ماهیتاً </w:t>
      </w:r>
      <w:r w:rsidR="00CC0D2E" w:rsidRPr="0037780C">
        <w:rPr>
          <w:rFonts w:ascii="IRTehran" w:hAnsi="IRTehran" w:cs="2  Mitra" w:hint="cs"/>
          <w:sz w:val="28"/>
          <w:rtl/>
          <w14:textOutline w14:w="9525" w14:cap="rnd" w14:cmpd="sng" w14:algn="ctr">
            <w14:noFill/>
            <w14:prstDash w14:val="solid"/>
            <w14:bevel/>
          </w14:textOutline>
        </w:rPr>
        <w:t xml:space="preserve">با </w:t>
      </w:r>
      <w:r w:rsidR="004278A9" w:rsidRPr="0037780C">
        <w:rPr>
          <w:rFonts w:ascii="IRTehran" w:hAnsi="IRTehran" w:cs="2  Mitra" w:hint="cs"/>
          <w:sz w:val="28"/>
          <w:rtl/>
          <w14:textOutline w14:w="9525" w14:cap="rnd" w14:cmpd="sng" w14:algn="ctr">
            <w14:noFill/>
            <w14:prstDash w14:val="solid"/>
            <w14:bevel/>
          </w14:textOutline>
        </w:rPr>
        <w:t>«</w:t>
      </w:r>
      <w:r w:rsidR="00CC0D2E" w:rsidRPr="0037780C">
        <w:rPr>
          <w:rFonts w:ascii="IRTehran" w:hAnsi="IRTehran" w:cs="2  Mitra" w:hint="cs"/>
          <w:sz w:val="28"/>
          <w:rtl/>
          <w14:textOutline w14:w="9525" w14:cap="rnd" w14:cmpd="sng" w14:algn="ctr">
            <w14:noFill/>
            <w14:prstDash w14:val="solid"/>
            <w14:bevel/>
          </w14:textOutline>
        </w:rPr>
        <w:t>عذر خواهی مطلق</w:t>
      </w:r>
      <w:r w:rsidR="004278A9" w:rsidRPr="0037780C">
        <w:rPr>
          <w:rFonts w:ascii="IRTehran" w:hAnsi="IRTehran" w:cs="2  Mitra" w:hint="cs"/>
          <w:sz w:val="28"/>
          <w:rtl/>
          <w14:textOutline w14:w="9525" w14:cap="rnd" w14:cmpd="sng" w14:algn="ctr">
            <w14:noFill/>
            <w14:prstDash w14:val="solid"/>
            <w14:bevel/>
          </w14:textOutline>
        </w:rPr>
        <w:t>»</w:t>
      </w:r>
      <w:r w:rsidR="00CC0D2E" w:rsidRPr="0037780C">
        <w:rPr>
          <w:rFonts w:ascii="IRTehran" w:hAnsi="IRTehran" w:cs="2  Mitra" w:hint="cs"/>
          <w:sz w:val="28"/>
          <w:rtl/>
          <w14:textOutline w14:w="9525" w14:cap="rnd" w14:cmpd="sng" w14:algn="ctr">
            <w14:noFill/>
            <w14:prstDash w14:val="solid"/>
            <w14:bevel/>
          </w14:textOutline>
        </w:rPr>
        <w:t xml:space="preserve"> </w:t>
      </w:r>
      <w:r w:rsidR="002F6716" w:rsidRPr="0037780C">
        <w:rPr>
          <w:rFonts w:ascii="IRTehran" w:hAnsi="IRTehran" w:cs="2  Mitra" w:hint="cs"/>
          <w:sz w:val="28"/>
          <w:rtl/>
          <w14:textOutline w14:w="9525" w14:cap="rnd" w14:cmpd="sng" w14:algn="ctr">
            <w14:noFill/>
            <w14:prstDash w14:val="solid"/>
            <w14:bevel/>
          </w14:textOutline>
        </w:rPr>
        <w:t>آنگونه که پیشتر در مورد اوصاف آن بحث شد،متفاوت است</w:t>
      </w:r>
      <w:r w:rsidR="00CC0D2E" w:rsidRPr="0037780C">
        <w:rPr>
          <w:rFonts w:ascii="IRTehran" w:hAnsi="IRTehran" w:cs="2  Mitra" w:hint="cs"/>
          <w:sz w:val="28"/>
          <w:rtl/>
          <w14:textOutline w14:w="9525" w14:cap="rnd" w14:cmpd="sng" w14:algn="ctr">
            <w14:noFill/>
            <w14:prstDash w14:val="solid"/>
            <w14:bevel/>
          </w14:textOutline>
        </w:rPr>
        <w:t>.</w:t>
      </w:r>
      <w:r w:rsidR="004278A9" w:rsidRPr="0037780C">
        <w:rPr>
          <w:rFonts w:ascii="IRTehran" w:hAnsi="IRTehran" w:cs="2  Mitra" w:hint="cs"/>
          <w:sz w:val="28"/>
          <w:rtl/>
          <w14:textOutline w14:w="9525" w14:cap="rnd" w14:cmpd="sng" w14:algn="ctr">
            <w14:noFill/>
            <w14:prstDash w14:val="solid"/>
            <w14:bevel/>
          </w14:textOutline>
        </w:rPr>
        <w:t>مح</w:t>
      </w:r>
      <w:r w:rsidR="004604E8" w:rsidRPr="0037780C">
        <w:rPr>
          <w:rFonts w:ascii="IRTehran" w:hAnsi="IRTehran" w:cs="2  Mitra" w:hint="cs"/>
          <w:sz w:val="28"/>
          <w:rtl/>
          <w14:textOutline w14:w="9525" w14:cap="rnd" w14:cmpd="sng" w14:algn="ctr">
            <w14:noFill/>
            <w14:prstDash w14:val="solid"/>
            <w14:bevel/>
          </w14:textOutline>
        </w:rPr>
        <w:t>کومیت یک حادثه و یا رویداد</w:t>
      </w:r>
      <w:r w:rsidR="00114CCC" w:rsidRPr="0037780C">
        <w:rPr>
          <w:rFonts w:ascii="IRTehran" w:hAnsi="IRTehran" w:cs="2  Mitra" w:hint="cs"/>
          <w:sz w:val="28"/>
          <w:rtl/>
          <w14:textOutline w14:w="9525" w14:cap="rnd" w14:cmpd="sng" w14:algn="ctr">
            <w14:noFill/>
            <w14:prstDash w14:val="solid"/>
            <w14:bevel/>
          </w14:textOutline>
        </w:rPr>
        <w:t>،</w:t>
      </w:r>
      <w:r w:rsidR="004604E8" w:rsidRPr="0037780C">
        <w:rPr>
          <w:rFonts w:ascii="IRTehran" w:hAnsi="IRTehran" w:cs="2  Mitra" w:hint="cs"/>
          <w:sz w:val="28"/>
          <w:rtl/>
          <w14:textOutline w14:w="9525" w14:cap="rnd" w14:cmpd="sng" w14:algn="ctr">
            <w14:noFill/>
            <w14:prstDash w14:val="solid"/>
            <w14:bevel/>
          </w14:textOutline>
        </w:rPr>
        <w:t xml:space="preserve">حکایت از این موضوع دارد که انجام آن </w:t>
      </w:r>
      <w:r w:rsidR="002F6716" w:rsidRPr="0037780C">
        <w:rPr>
          <w:rFonts w:ascii="IRTehran" w:hAnsi="IRTehran" w:cs="2  Mitra" w:hint="cs"/>
          <w:sz w:val="28"/>
          <w:rtl/>
          <w14:textOutline w14:w="9525" w14:cap="rnd" w14:cmpd="sng" w14:algn="ctr">
            <w14:noFill/>
            <w14:prstDash w14:val="solid"/>
            <w14:bevel/>
          </w14:textOutline>
        </w:rPr>
        <w:t>عمل (تخلف یا اقدام زیانبار)</w:t>
      </w:r>
      <w:r w:rsidR="004604E8" w:rsidRPr="0037780C">
        <w:rPr>
          <w:rFonts w:ascii="IRTehran" w:hAnsi="IRTehran" w:cs="2  Mitra" w:hint="cs"/>
          <w:sz w:val="28"/>
          <w:rtl/>
          <w14:textOutline w14:w="9525" w14:cap="rnd" w14:cmpd="sng" w14:algn="ctr">
            <w14:noFill/>
            <w14:prstDash w14:val="solid"/>
            <w14:bevel/>
          </w14:textOutline>
        </w:rPr>
        <w:t>مورد تائید</w:t>
      </w:r>
      <w:r w:rsidR="00114CCC" w:rsidRPr="0037780C">
        <w:rPr>
          <w:rFonts w:ascii="IRTehran" w:hAnsi="IRTehran" w:cs="2  Mitra" w:hint="cs"/>
          <w:sz w:val="28"/>
          <w:rtl/>
          <w14:textOutline w14:w="9525" w14:cap="rnd" w14:cmpd="sng" w14:algn="ctr">
            <w14:noFill/>
            <w14:prstDash w14:val="solid"/>
            <w14:bevel/>
          </w14:textOutline>
        </w:rPr>
        <w:t xml:space="preserve"> دولت اعلام کننده</w:t>
      </w:r>
      <w:r w:rsidR="002F6716" w:rsidRPr="0037780C">
        <w:rPr>
          <w:rFonts w:ascii="IRTehran" w:hAnsi="IRTehran" w:cs="2  Mitra" w:hint="cs"/>
          <w:sz w:val="28"/>
          <w:rtl/>
          <w14:textOutline w14:w="9525" w14:cap="rnd" w14:cmpd="sng" w14:algn="ctr">
            <w14:noFill/>
            <w14:prstDash w14:val="solid"/>
            <w14:bevel/>
          </w14:textOutline>
        </w:rPr>
        <w:t xml:space="preserve"> محکومیت</w:t>
      </w:r>
      <w:r w:rsidR="00114CCC" w:rsidRPr="0037780C">
        <w:rPr>
          <w:rFonts w:ascii="IRTehran" w:hAnsi="IRTehran" w:cs="2  Mitra" w:hint="cs"/>
          <w:sz w:val="28"/>
          <w:rtl/>
          <w14:textOutline w14:w="9525" w14:cap="rnd" w14:cmpd="sng" w14:algn="ctr">
            <w14:noFill/>
            <w14:prstDash w14:val="solid"/>
            <w14:bevel/>
          </w14:textOutline>
        </w:rPr>
        <w:t xml:space="preserve"> نیست.</w:t>
      </w:r>
      <w:r w:rsidR="000D5FF4" w:rsidRPr="0037780C">
        <w:rPr>
          <w:rFonts w:ascii="IRTehran" w:hAnsi="IRTehran" w:cs="2  Mitra" w:hint="cs"/>
          <w:sz w:val="28"/>
          <w:rtl/>
          <w14:textOutline w14:w="9525" w14:cap="rnd" w14:cmpd="sng" w14:algn="ctr">
            <w14:noFill/>
            <w14:prstDash w14:val="solid"/>
            <w14:bevel/>
          </w14:textOutline>
        </w:rPr>
        <w:t xml:space="preserve"> محکومیت یک رویداد</w:t>
      </w:r>
      <w:r w:rsidR="002F6716" w:rsidRPr="0037780C">
        <w:rPr>
          <w:rFonts w:ascii="IRTehran" w:hAnsi="IRTehran" w:cs="2  Mitra" w:hint="cs"/>
          <w:sz w:val="28"/>
          <w:rtl/>
          <w14:textOutline w14:w="9525" w14:cap="rnd" w14:cmpd="sng" w14:algn="ctr">
            <w14:noFill/>
            <w14:prstDash w14:val="solid"/>
            <w14:bevel/>
          </w14:textOutline>
        </w:rPr>
        <w:t>،</w:t>
      </w:r>
      <w:r w:rsidR="000D5FF4" w:rsidRPr="0037780C">
        <w:rPr>
          <w:rFonts w:ascii="IRTehran" w:hAnsi="IRTehran" w:cs="2  Mitra" w:hint="cs"/>
          <w:sz w:val="28"/>
          <w:rtl/>
          <w14:textOutline w14:w="9525" w14:cap="rnd" w14:cmpd="sng" w14:algn="ctr">
            <w14:noFill/>
            <w14:prstDash w14:val="solid"/>
            <w14:bevel/>
          </w14:textOutline>
        </w:rPr>
        <w:t>برخلاف عذر خواهی</w:t>
      </w:r>
      <w:r w:rsidR="002F6716" w:rsidRPr="0037780C">
        <w:rPr>
          <w:rFonts w:ascii="IRTehran" w:hAnsi="IRTehran" w:cs="2  Mitra" w:hint="cs"/>
          <w:sz w:val="28"/>
          <w:rtl/>
          <w14:textOutline w14:w="9525" w14:cap="rnd" w14:cmpd="sng" w14:algn="ctr">
            <w14:noFill/>
            <w14:prstDash w14:val="solid"/>
            <w14:bevel/>
          </w14:textOutline>
        </w:rPr>
        <w:t>،</w:t>
      </w:r>
      <w:r w:rsidR="000D5FF4" w:rsidRPr="0037780C">
        <w:rPr>
          <w:rFonts w:ascii="IRTehran" w:hAnsi="IRTehran" w:cs="2  Mitra" w:hint="cs"/>
          <w:sz w:val="28"/>
          <w:rtl/>
          <w14:textOutline w14:w="9525" w14:cap="rnd" w14:cmpd="sng" w14:algn="ctr">
            <w14:noFill/>
            <w14:prstDash w14:val="solid"/>
            <w14:bevel/>
          </w14:textOutline>
        </w:rPr>
        <w:t>به مفهوم پذیرش مسئوولیت حقوقی حادثه از سوی دولت اعلام کننده نمی باشد</w:t>
      </w:r>
      <w:r w:rsidR="002F6716" w:rsidRPr="0037780C">
        <w:rPr>
          <w:rFonts w:ascii="IRTehran" w:hAnsi="IRTehran" w:cs="2  Mitra" w:hint="cs"/>
          <w:sz w:val="28"/>
          <w:rtl/>
          <w14:textOutline w14:w="9525" w14:cap="rnd" w14:cmpd="sng" w14:algn="ctr">
            <w14:noFill/>
            <w14:prstDash w14:val="solid"/>
            <w14:bevel/>
          </w14:textOutline>
        </w:rPr>
        <w:t xml:space="preserve"> از </w:t>
      </w:r>
      <w:r w:rsidR="002F6716" w:rsidRPr="0037780C">
        <w:rPr>
          <w:rFonts w:ascii="IRTehran" w:hAnsi="IRTehran" w:cs="2  Mitra" w:hint="cs"/>
          <w:sz w:val="28"/>
          <w:rtl/>
          <w14:textOutline w14:w="9525" w14:cap="rnd" w14:cmpd="sng" w14:algn="ctr">
            <w14:noFill/>
            <w14:prstDash w14:val="solid"/>
            <w14:bevel/>
          </w14:textOutline>
        </w:rPr>
        <w:lastRenderedPageBreak/>
        <w:t xml:space="preserve">اینرو </w:t>
      </w:r>
      <w:r w:rsidR="007D67FA" w:rsidRPr="0037780C">
        <w:rPr>
          <w:rFonts w:ascii="IRTehran" w:hAnsi="IRTehran" w:cs="2  Mitra" w:hint="cs"/>
          <w:sz w:val="28"/>
          <w:rtl/>
          <w14:textOutline w14:w="9525" w14:cap="rnd" w14:cmpd="sng" w14:algn="ctr">
            <w14:noFill/>
            <w14:prstDash w14:val="solid"/>
            <w14:bevel/>
          </w14:textOutline>
        </w:rPr>
        <w:t>دولت ها ممکن است(کما اینکه اغلب نیز چنین می کنند)</w:t>
      </w:r>
      <w:r w:rsidR="002B5514" w:rsidRPr="0037780C">
        <w:rPr>
          <w:rFonts w:ascii="IRTehran" w:hAnsi="IRTehran" w:cs="2  Mitra" w:hint="cs"/>
          <w:sz w:val="28"/>
          <w:rtl/>
          <w14:textOutline w14:w="9525" w14:cap="rnd" w14:cmpd="sng" w14:algn="ctr">
            <w14:noFill/>
            <w14:prstDash w14:val="solid"/>
            <w14:bevel/>
          </w14:textOutline>
        </w:rPr>
        <w:t xml:space="preserve"> در مواجه با حادثه ای که از سوی دولت دیگری بوجود آمده است،بدون اینکه خود را مس</w:t>
      </w:r>
      <w:r w:rsidR="002F6716" w:rsidRPr="0037780C">
        <w:rPr>
          <w:rFonts w:ascii="IRTehran" w:hAnsi="IRTehran" w:cs="2  Mitra" w:hint="cs"/>
          <w:sz w:val="28"/>
          <w:rtl/>
          <w14:textOutline w14:w="9525" w14:cap="rnd" w14:cmpd="sng" w14:algn="ctr">
            <w14:noFill/>
            <w14:prstDash w14:val="solid"/>
            <w14:bevel/>
          </w14:textOutline>
        </w:rPr>
        <w:t>ؤ</w:t>
      </w:r>
      <w:r w:rsidR="002B5514" w:rsidRPr="0037780C">
        <w:rPr>
          <w:rFonts w:ascii="IRTehran" w:hAnsi="IRTehran" w:cs="2  Mitra" w:hint="cs"/>
          <w:sz w:val="28"/>
          <w:rtl/>
          <w14:textOutline w14:w="9525" w14:cap="rnd" w14:cmpd="sng" w14:algn="ctr">
            <w14:noFill/>
            <w14:prstDash w14:val="solid"/>
            <w14:bevel/>
          </w14:textOutline>
        </w:rPr>
        <w:t>ول حقوقی آن حادثه بدانند،به محکومیت</w:t>
      </w:r>
      <w:r w:rsidR="002F6716" w:rsidRPr="0037780C">
        <w:rPr>
          <w:rFonts w:ascii="IRTehran" w:hAnsi="IRTehran" w:cs="2  Mitra" w:hint="cs"/>
          <w:sz w:val="28"/>
          <w:rtl/>
          <w14:textOutline w14:w="9525" w14:cap="rnd" w14:cmpd="sng" w14:algn="ctr">
            <w14:noFill/>
            <w14:prstDash w14:val="solid"/>
            <w14:bevel/>
          </w14:textOutline>
        </w:rPr>
        <w:t xml:space="preserve"> آن بسنده نموده اند.</w:t>
      </w:r>
    </w:p>
    <w:p w14:paraId="228DE879" w14:textId="00D4286C" w:rsidR="00B01B56" w:rsidRPr="0037780C" w:rsidRDefault="00B01B56"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اقدام ایالات متحده امریکا در خصوص حوادث زندان ابوغریب عراق در سال 2004،به روشنی درجه بندی واژه پردازی در عذر خواهی و یا</w:t>
      </w:r>
      <w:r w:rsidR="00E170A5"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شبه عذر خواهی</w:t>
      </w:r>
      <w:r w:rsidR="00E170A5" w:rsidRPr="0037780C">
        <w:rPr>
          <w:rFonts w:ascii="IRTehran" w:hAnsi="IRTehran" w:cs="2  Mitra" w:hint="cs"/>
          <w:sz w:val="28"/>
          <w:rtl/>
          <w14:textOutline w14:w="9525" w14:cap="rnd" w14:cmpd="sng" w14:algn="ctr">
            <w14:noFill/>
            <w14:prstDash w14:val="solid"/>
            <w14:bevel/>
          </w14:textOutline>
        </w:rPr>
        <w:t>»</w:t>
      </w:r>
      <w:r w:rsidR="00E170A5" w:rsidRPr="0037780C">
        <w:rPr>
          <w:rStyle w:val="FootnoteReference"/>
          <w:rFonts w:ascii="IRTehran" w:hAnsi="IRTehran" w:cs="2  Mitra"/>
          <w:sz w:val="28"/>
          <w:rtl/>
          <w14:textOutline w14:w="9525" w14:cap="rnd" w14:cmpd="sng" w14:algn="ctr">
            <w14:noFill/>
            <w14:prstDash w14:val="solid"/>
            <w14:bevel/>
          </w14:textOutline>
        </w:rPr>
        <w:footnoteReference w:id="14"/>
      </w:r>
      <w:r w:rsidRPr="0037780C">
        <w:rPr>
          <w:rFonts w:ascii="IRTehran" w:hAnsi="IRTehran" w:cs="2  Mitra" w:hint="cs"/>
          <w:sz w:val="28"/>
          <w:rtl/>
          <w14:textOutline w14:w="9525" w14:cap="rnd" w14:cmpd="sng" w14:algn="ctr">
            <w14:noFill/>
            <w14:prstDash w14:val="solid"/>
            <w14:bevel/>
          </w14:textOutline>
        </w:rPr>
        <w:t>را به وضوح نشان می دهد.</w:t>
      </w:r>
      <w:r w:rsidR="00A75069" w:rsidRPr="0037780C">
        <w:rPr>
          <w:rFonts w:ascii="IRTehran" w:hAnsi="IRTehran" w:cs="2  Mitra" w:hint="cs"/>
          <w:sz w:val="28"/>
          <w:rtl/>
          <w14:textOutline w14:w="9525" w14:cap="rnd" w14:cmpd="sng" w14:algn="ctr">
            <w14:noFill/>
            <w14:prstDash w14:val="solid"/>
            <w14:bevel/>
          </w14:textOutline>
        </w:rPr>
        <w:t xml:space="preserve">در ابتدا دولت </w:t>
      </w:r>
      <w:r w:rsidR="0089389E" w:rsidRPr="0037780C">
        <w:rPr>
          <w:rFonts w:ascii="IRTehran" w:hAnsi="IRTehran" w:cs="2  Mitra" w:hint="cs"/>
          <w:sz w:val="28"/>
          <w:rtl/>
          <w14:textOutline w14:w="9525" w14:cap="rnd" w14:cmpd="sng" w14:algn="ctr">
            <w14:noFill/>
            <w14:prstDash w14:val="solid"/>
            <w14:bevel/>
          </w14:textOutline>
        </w:rPr>
        <w:t>ا</w:t>
      </w:r>
      <w:r w:rsidR="00A75069" w:rsidRPr="0037780C">
        <w:rPr>
          <w:rFonts w:ascii="IRTehran" w:hAnsi="IRTehran" w:cs="2  Mitra" w:hint="cs"/>
          <w:sz w:val="28"/>
          <w:rtl/>
          <w14:textOutline w14:w="9525" w14:cap="rnd" w14:cmpd="sng" w14:algn="ctr">
            <w14:noFill/>
            <w14:prstDash w14:val="solid"/>
            <w14:bevel/>
          </w14:textOutline>
        </w:rPr>
        <w:t>مریکا،ت</w:t>
      </w:r>
      <w:r w:rsidR="003E15DE" w:rsidRPr="0037780C">
        <w:rPr>
          <w:rFonts w:ascii="IRTehran" w:hAnsi="IRTehran" w:cs="2  Mitra" w:hint="cs"/>
          <w:sz w:val="28"/>
          <w:rtl/>
          <w14:textOutline w14:w="9525" w14:cap="rnd" w14:cmpd="sng" w14:algn="ctr">
            <w14:noFill/>
            <w14:prstDash w14:val="solid"/>
            <w14:bevel/>
          </w14:textOutline>
        </w:rPr>
        <w:t>أ</w:t>
      </w:r>
      <w:r w:rsidR="00A75069" w:rsidRPr="0037780C">
        <w:rPr>
          <w:rFonts w:ascii="IRTehran" w:hAnsi="IRTehran" w:cs="2  Mitra" w:hint="cs"/>
          <w:sz w:val="28"/>
          <w:rtl/>
          <w14:textOutline w14:w="9525" w14:cap="rnd" w14:cmpd="sng" w14:algn="ctr">
            <w14:noFill/>
            <w14:prstDash w14:val="solid"/>
            <w14:bevel/>
          </w14:textOutline>
        </w:rPr>
        <w:t>سف و ت</w:t>
      </w:r>
      <w:r w:rsidR="003E15DE" w:rsidRPr="0037780C">
        <w:rPr>
          <w:rFonts w:ascii="IRTehran" w:hAnsi="IRTehran" w:cs="2  Mitra" w:hint="cs"/>
          <w:sz w:val="28"/>
          <w:rtl/>
          <w14:textOutline w14:w="9525" w14:cap="rnd" w14:cmpd="sng" w14:algn="ctr">
            <w14:noFill/>
            <w14:prstDash w14:val="solid"/>
            <w14:bevel/>
          </w14:textOutline>
        </w:rPr>
        <w:t>أ</w:t>
      </w:r>
      <w:r w:rsidR="00A75069" w:rsidRPr="0037780C">
        <w:rPr>
          <w:rFonts w:ascii="IRTehran" w:hAnsi="IRTehran" w:cs="2  Mitra" w:hint="cs"/>
          <w:sz w:val="28"/>
          <w:rtl/>
          <w14:textOutline w14:w="9525" w14:cap="rnd" w14:cmpd="sng" w14:algn="ctr">
            <w14:noFill/>
            <w14:prstDash w14:val="solid"/>
            <w14:bevel/>
          </w14:textOutline>
        </w:rPr>
        <w:t>ثر خود از گزارش های پیرامون زندان ابوغریب را اعلام کرد،ولی به دلیل ماهیت موضوع(فجایع حقوق بشری) و گستردگی آن، اظهار ت</w:t>
      </w:r>
      <w:r w:rsidR="0089389E" w:rsidRPr="0037780C">
        <w:rPr>
          <w:rFonts w:ascii="IRTehran" w:hAnsi="IRTehran" w:cs="2  Mitra" w:hint="cs"/>
          <w:sz w:val="28"/>
          <w:rtl/>
          <w14:textOutline w14:w="9525" w14:cap="rnd" w14:cmpd="sng" w14:algn="ctr">
            <w14:noFill/>
            <w14:prstDash w14:val="solid"/>
            <w14:bevel/>
          </w14:textOutline>
        </w:rPr>
        <w:t>أ</w:t>
      </w:r>
      <w:r w:rsidR="00A75069" w:rsidRPr="0037780C">
        <w:rPr>
          <w:rFonts w:ascii="IRTehran" w:hAnsi="IRTehran" w:cs="2  Mitra" w:hint="cs"/>
          <w:sz w:val="28"/>
          <w:rtl/>
          <w14:textOutline w14:w="9525" w14:cap="rnd" w14:cmpd="sng" w14:algn="ctr">
            <w14:noFill/>
            <w14:prstDash w14:val="solid"/>
            <w14:bevel/>
          </w14:textOutline>
        </w:rPr>
        <w:t xml:space="preserve">سف </w:t>
      </w:r>
      <w:r w:rsidR="009C5128" w:rsidRPr="0037780C">
        <w:rPr>
          <w:rFonts w:ascii="IRTehran" w:hAnsi="IRTehran" w:cs="2  Mitra" w:hint="cs"/>
          <w:sz w:val="28"/>
          <w:rtl/>
          <w14:textOutline w14:w="9525" w14:cap="rnd" w14:cmpd="sng" w14:algn="ctr">
            <w14:noFill/>
            <w14:prstDash w14:val="solid"/>
            <w14:bevel/>
          </w14:textOutline>
        </w:rPr>
        <w:t xml:space="preserve">ایالات متحده ناکافی </w:t>
      </w:r>
      <w:r w:rsidR="00F315BD" w:rsidRPr="0037780C">
        <w:rPr>
          <w:rFonts w:ascii="IRTehran" w:hAnsi="IRTehran" w:cs="2  Mitra" w:hint="cs"/>
          <w:sz w:val="28"/>
          <w:rtl/>
          <w14:textOutline w14:w="9525" w14:cap="rnd" w14:cmpd="sng" w14:algn="ctr">
            <w14:noFill/>
            <w14:prstDash w14:val="solid"/>
            <w14:bevel/>
          </w14:textOutline>
        </w:rPr>
        <w:t>تلقی گردید.</w:t>
      </w:r>
      <w:r w:rsidR="00823276" w:rsidRPr="0037780C">
        <w:rPr>
          <w:rFonts w:ascii="IRTehran" w:hAnsi="IRTehran" w:cs="2  Mitra" w:hint="cs"/>
          <w:sz w:val="28"/>
          <w:rtl/>
          <w14:textOutline w14:w="9525" w14:cap="rnd" w14:cmpd="sng" w14:algn="ctr">
            <w14:noFill/>
            <w14:prstDash w14:val="solid"/>
            <w14:bevel/>
          </w14:textOutline>
        </w:rPr>
        <w:t>بعد از اظهار ت</w:t>
      </w:r>
      <w:r w:rsidR="0089389E" w:rsidRPr="0037780C">
        <w:rPr>
          <w:rFonts w:ascii="IRTehran" w:hAnsi="IRTehran" w:cs="2  Mitra" w:hint="cs"/>
          <w:sz w:val="28"/>
          <w:rtl/>
          <w14:textOutline w14:w="9525" w14:cap="rnd" w14:cmpd="sng" w14:algn="ctr">
            <w14:noFill/>
            <w14:prstDash w14:val="solid"/>
            <w14:bevel/>
          </w14:textOutline>
        </w:rPr>
        <w:t>أ</w:t>
      </w:r>
      <w:r w:rsidR="00823276" w:rsidRPr="0037780C">
        <w:rPr>
          <w:rFonts w:ascii="IRTehran" w:hAnsi="IRTehran" w:cs="2  Mitra" w:hint="cs"/>
          <w:sz w:val="28"/>
          <w:rtl/>
          <w14:textOutline w14:w="9525" w14:cap="rnd" w14:cmpd="sng" w14:algn="ctr">
            <w14:noFill/>
            <w14:prstDash w14:val="solid"/>
            <w14:bevel/>
          </w14:textOutline>
        </w:rPr>
        <w:t>سف</w:t>
      </w:r>
      <w:r w:rsidR="0089389E" w:rsidRPr="0037780C">
        <w:rPr>
          <w:rFonts w:ascii="IRTehran" w:hAnsi="IRTehran" w:cs="2  Mitra" w:hint="cs"/>
          <w:sz w:val="28"/>
          <w:rtl/>
          <w14:textOutline w14:w="9525" w14:cap="rnd" w14:cmpd="sng" w14:algn="ctr">
            <w14:noFill/>
            <w14:prstDash w14:val="solid"/>
            <w14:bevel/>
          </w14:textOutline>
        </w:rPr>
        <w:t xml:space="preserve"> از سوی مقامات رسمی و عدم قدرت اقناع کننده آن در نز</w:t>
      </w:r>
      <w:r w:rsidR="00E537CD" w:rsidRPr="0037780C">
        <w:rPr>
          <w:rFonts w:ascii="IRTehran" w:hAnsi="IRTehran" w:cs="2  Mitra" w:hint="cs"/>
          <w:sz w:val="28"/>
          <w:rtl/>
          <w14:textOutline w14:w="9525" w14:cap="rnd" w14:cmpd="sng" w14:algn="ctr">
            <w14:noFill/>
            <w14:prstDash w14:val="solid"/>
            <w14:bevel/>
          </w14:textOutline>
        </w:rPr>
        <w:t>د</w:t>
      </w:r>
      <w:r w:rsidR="0089389E" w:rsidRPr="0037780C">
        <w:rPr>
          <w:rFonts w:ascii="IRTehran" w:hAnsi="IRTehran" w:cs="2  Mitra" w:hint="cs"/>
          <w:sz w:val="28"/>
          <w:rtl/>
          <w14:textOutline w14:w="9525" w14:cap="rnd" w14:cmpd="sng" w14:algn="ctr">
            <w14:noFill/>
            <w14:prstDash w14:val="solid"/>
            <w14:bevel/>
          </w14:textOutline>
        </w:rPr>
        <w:t xml:space="preserve"> افکار عمومی بین المللی و داخلی</w:t>
      </w:r>
      <w:r w:rsidR="00823276" w:rsidRPr="0037780C">
        <w:rPr>
          <w:rFonts w:ascii="IRTehran" w:hAnsi="IRTehran" w:cs="2  Mitra" w:hint="cs"/>
          <w:sz w:val="28"/>
          <w:rtl/>
          <w14:textOutline w14:w="9525" w14:cap="rnd" w14:cmpd="sng" w14:algn="ctr">
            <w14:noFill/>
            <w14:prstDash w14:val="solid"/>
            <w14:bevel/>
          </w14:textOutline>
        </w:rPr>
        <w:t xml:space="preserve">، قوه مجریه ایالات متحده به سمت محکومیت </w:t>
      </w:r>
      <w:r w:rsidR="003E53EC" w:rsidRPr="0037780C">
        <w:rPr>
          <w:rFonts w:ascii="IRTehran" w:hAnsi="IRTehran" w:cs="2  Mitra" w:hint="cs"/>
          <w:sz w:val="28"/>
          <w:rtl/>
          <w14:textOutline w14:w="9525" w14:cap="rnd" w14:cmpd="sng" w14:algn="ctr">
            <w14:noFill/>
            <w14:prstDash w14:val="solid"/>
            <w14:bevel/>
          </w14:textOutline>
        </w:rPr>
        <w:t>تجاوزات صورت گرفته</w:t>
      </w:r>
      <w:r w:rsidR="00823276" w:rsidRPr="0037780C">
        <w:rPr>
          <w:rFonts w:ascii="IRTehran" w:hAnsi="IRTehran" w:cs="2  Mitra" w:hint="cs"/>
          <w:sz w:val="28"/>
          <w:rtl/>
          <w14:textOutline w14:w="9525" w14:cap="rnd" w14:cmpd="sng" w14:algn="ctr">
            <w14:noFill/>
            <w14:prstDash w14:val="solid"/>
            <w14:bevel/>
          </w14:textOutline>
        </w:rPr>
        <w:t xml:space="preserve"> در زندان ابوغر</w:t>
      </w:r>
      <w:r w:rsidR="00175944" w:rsidRPr="0037780C">
        <w:rPr>
          <w:rFonts w:ascii="IRTehran" w:hAnsi="IRTehran" w:cs="2  Mitra" w:hint="cs"/>
          <w:sz w:val="28"/>
          <w:rtl/>
          <w14:textOutline w14:w="9525" w14:cap="rnd" w14:cmpd="sng" w14:algn="ctr">
            <w14:noFill/>
            <w14:prstDash w14:val="solid"/>
            <w14:bevel/>
          </w14:textOutline>
        </w:rPr>
        <w:t>یب گام برداشت و آن را محکوم کرد</w:t>
      </w:r>
      <w:r w:rsidR="00E537CD" w:rsidRPr="0037780C">
        <w:rPr>
          <w:rFonts w:ascii="IRTehran" w:hAnsi="IRTehran" w:cs="2  Mitra" w:hint="cs"/>
          <w:sz w:val="28"/>
          <w:rtl/>
          <w14:textOutline w14:w="9525" w14:cap="rnd" w14:cmpd="sng" w14:algn="ctr">
            <w14:noFill/>
            <w14:prstDash w14:val="solid"/>
            <w14:bevel/>
          </w14:textOutline>
        </w:rPr>
        <w:t>.</w:t>
      </w:r>
      <w:r w:rsidR="00175944" w:rsidRPr="0037780C">
        <w:rPr>
          <w:rFonts w:ascii="IRTehran" w:hAnsi="IRTehran" w:cs="2  Mitra" w:hint="cs"/>
          <w:sz w:val="28"/>
          <w:rtl/>
          <w14:textOutline w14:w="9525" w14:cap="rnd" w14:cmpd="sng" w14:algn="ctr">
            <w14:noFill/>
            <w14:prstDash w14:val="solid"/>
            <w14:bevel/>
          </w14:textOutline>
        </w:rPr>
        <w:t>با اینحال اعلام محکومیت نیز به مانند اعلان ت</w:t>
      </w:r>
      <w:r w:rsidR="006F6A58" w:rsidRPr="0037780C">
        <w:rPr>
          <w:rFonts w:ascii="IRTehran" w:hAnsi="IRTehran" w:cs="2  Mitra" w:hint="cs"/>
          <w:sz w:val="28"/>
          <w:rtl/>
          <w14:textOutline w14:w="9525" w14:cap="rnd" w14:cmpd="sng" w14:algn="ctr">
            <w14:noFill/>
            <w14:prstDash w14:val="solid"/>
            <w14:bevel/>
          </w14:textOutline>
        </w:rPr>
        <w:t>أ</w:t>
      </w:r>
      <w:r w:rsidR="00175944" w:rsidRPr="0037780C">
        <w:rPr>
          <w:rFonts w:ascii="IRTehran" w:hAnsi="IRTehran" w:cs="2  Mitra" w:hint="cs"/>
          <w:sz w:val="28"/>
          <w:rtl/>
          <w14:textOutline w14:w="9525" w14:cap="rnd" w14:cmpd="sng" w14:algn="ctr">
            <w14:noFill/>
            <w14:prstDash w14:val="solid"/>
            <w14:bevel/>
          </w14:textOutline>
        </w:rPr>
        <w:t>سف،ناکافی دانسته شد.</w:t>
      </w:r>
      <w:r w:rsidR="00424180" w:rsidRPr="0037780C">
        <w:rPr>
          <w:rFonts w:ascii="IRTehran" w:hAnsi="IRTehran" w:cs="2  Mitra" w:hint="cs"/>
          <w:sz w:val="28"/>
          <w:rtl/>
          <w14:textOutline w14:w="9525" w14:cap="rnd" w14:cmpd="sng" w14:algn="ctr">
            <w14:noFill/>
            <w14:prstDash w14:val="solid"/>
            <w14:bevel/>
          </w14:textOutline>
        </w:rPr>
        <w:t>بعد از طی این فرایند،ایالات متحده آمریکا آرام آرام به سمت اعلام عذر خواهی بی قید و شرط از دولت عراق گام برداشت.</w:t>
      </w:r>
      <w:r w:rsidR="001A3311" w:rsidRPr="0037780C">
        <w:rPr>
          <w:rFonts w:ascii="IRTehran" w:hAnsi="IRTehran" w:cs="2  Mitra" w:hint="cs"/>
          <w:sz w:val="28"/>
          <w:rtl/>
          <w14:textOutline w14:w="9525" w14:cap="rnd" w14:cmpd="sng" w14:algn="ctr">
            <w14:noFill/>
            <w14:prstDash w14:val="solid"/>
            <w14:bevel/>
          </w14:textOutline>
        </w:rPr>
        <w:t xml:space="preserve">سرانجام </w:t>
      </w:r>
      <w:r w:rsidR="006F6A58" w:rsidRPr="0037780C">
        <w:rPr>
          <w:rFonts w:ascii="IRTehran" w:hAnsi="IRTehran" w:cs="2  Mitra" w:hint="cs"/>
          <w:sz w:val="28"/>
          <w:rtl/>
          <w14:textOutline w14:w="9525" w14:cap="rnd" w14:cmpd="sng" w14:algn="ctr">
            <w14:noFill/>
            <w14:prstDash w14:val="solid"/>
            <w14:bevel/>
          </w14:textOutline>
        </w:rPr>
        <w:t>رئیس جمهور وقت آمریکا،</w:t>
      </w:r>
      <w:r w:rsidR="001A3311" w:rsidRPr="0037780C">
        <w:rPr>
          <w:rFonts w:ascii="IRTehran" w:hAnsi="IRTehran" w:cs="2  Mitra" w:hint="cs"/>
          <w:sz w:val="28"/>
          <w:rtl/>
          <w14:textOutline w14:w="9525" w14:cap="rnd" w14:cmpd="sng" w14:algn="ctr">
            <w14:noFill/>
            <w14:prstDash w14:val="solid"/>
            <w14:bevel/>
          </w14:textOutline>
        </w:rPr>
        <w:t>جورج بوش</w:t>
      </w:r>
      <w:r w:rsidR="006F6A58" w:rsidRPr="0037780C">
        <w:rPr>
          <w:rFonts w:ascii="IRTehran" w:hAnsi="IRTehran" w:cs="2  Mitra" w:hint="cs"/>
          <w:sz w:val="28"/>
          <w:rtl/>
          <w14:textOutline w14:w="9525" w14:cap="rnd" w14:cmpd="sng" w14:algn="ctr">
            <w14:noFill/>
            <w14:prstDash w14:val="solid"/>
            <w14:bevel/>
          </w14:textOutline>
        </w:rPr>
        <w:t xml:space="preserve"> </w:t>
      </w:r>
      <w:r w:rsidR="0058651A" w:rsidRPr="0037780C">
        <w:rPr>
          <w:rFonts w:ascii="IRTehran" w:hAnsi="IRTehran" w:cs="2  Mitra" w:hint="cs"/>
          <w:sz w:val="28"/>
          <w:rtl/>
          <w14:textOutline w14:w="9525" w14:cap="rnd" w14:cmpd="sng" w14:algn="ctr">
            <w14:noFill/>
            <w14:prstDash w14:val="solid"/>
            <w14:bevel/>
          </w14:textOutline>
        </w:rPr>
        <w:t>در یک ملاقات با پادشاه اردن اعلام کرد که:</w:t>
      </w:r>
      <w:r w:rsidR="009E0030" w:rsidRPr="0037780C">
        <w:rPr>
          <w:rFonts w:ascii="IRTehran" w:hAnsi="IRTehran" w:cs="2  Mitra" w:hint="cs"/>
          <w:sz w:val="28"/>
          <w:rtl/>
          <w14:textOutline w14:w="9525" w14:cap="rnd" w14:cmpd="sng" w14:algn="ctr">
            <w14:noFill/>
            <w14:prstDash w14:val="solid"/>
            <w14:bevel/>
          </w14:textOutline>
        </w:rPr>
        <w:t>«</w:t>
      </w:r>
      <w:r w:rsidR="004B3E75" w:rsidRPr="0037780C">
        <w:rPr>
          <w:rFonts w:ascii="IRTehran" w:hAnsi="IRTehran" w:cs="2  Mitra" w:hint="cs"/>
          <w:sz w:val="28"/>
          <w:rtl/>
          <w14:textOutline w14:w="9525" w14:cap="rnd" w14:cmpd="sng" w14:algn="ctr">
            <w14:noFill/>
            <w14:prstDash w14:val="solid"/>
            <w14:bevel/>
          </w14:textOutline>
        </w:rPr>
        <w:t>من</w:t>
      </w:r>
      <w:r w:rsidR="009E0030" w:rsidRPr="0037780C">
        <w:rPr>
          <w:rFonts w:ascii="IRTehran" w:hAnsi="IRTehran" w:cs="2  Mitra" w:hint="cs"/>
          <w:sz w:val="28"/>
          <w:rtl/>
          <w14:textOutline w14:w="9525" w14:cap="rnd" w14:cmpd="sng" w14:algn="ctr">
            <w14:noFill/>
            <w14:prstDash w14:val="solid"/>
            <w14:bevel/>
          </w14:textOutline>
        </w:rPr>
        <w:t xml:space="preserve"> بدلیل تحقیر و شکنجه های صورت گرفته در زندان ابوغریب که بر علیه زندانیان عراقی صورت گرفته است ونیز از خانواده آنان که از این موضوع متحمل رنج و مشقت شده اند،عذرخواهی می نمایم»</w:t>
      </w:r>
      <w:r w:rsidR="00F93D14" w:rsidRPr="0037780C">
        <w:rPr>
          <w:rStyle w:val="FootnoteReference"/>
          <w:rFonts w:ascii="IRTehran" w:hAnsi="IRTehran" w:cs="2  Mitra"/>
          <w:sz w:val="28"/>
          <w:rtl/>
          <w14:textOutline w14:w="9525" w14:cap="rnd" w14:cmpd="sng" w14:algn="ctr">
            <w14:noFill/>
            <w14:prstDash w14:val="solid"/>
            <w14:bevel/>
          </w14:textOutline>
        </w:rPr>
        <w:footnoteReference w:id="15"/>
      </w:r>
      <w:r w:rsidR="009E0030" w:rsidRPr="0037780C">
        <w:rPr>
          <w:rFonts w:ascii="IRTehran" w:hAnsi="IRTehran" w:cs="2  Mitra" w:hint="cs"/>
          <w:sz w:val="28"/>
          <w:rtl/>
          <w14:textOutline w14:w="9525" w14:cap="rnd" w14:cmpd="sng" w14:algn="ctr">
            <w14:noFill/>
            <w14:prstDash w14:val="solid"/>
            <w14:bevel/>
          </w14:textOutline>
        </w:rPr>
        <w:t>.</w:t>
      </w:r>
      <w:r w:rsidR="004B231E" w:rsidRPr="0037780C">
        <w:rPr>
          <w:rFonts w:ascii="IRTehran" w:hAnsi="IRTehran" w:cs="2  Mitra" w:hint="cs"/>
          <w:sz w:val="28"/>
          <w:rtl/>
          <w14:textOutline w14:w="9525" w14:cap="rnd" w14:cmpd="sng" w14:algn="ctr">
            <w14:noFill/>
            <w14:prstDash w14:val="solid"/>
            <w14:bevel/>
          </w14:textOutline>
        </w:rPr>
        <w:t>درست یک روز بعد از عذر خواهی رسمی جورج بوش،دونالد رامسفلد،وزیر دفاع آمریکا در جلسه کمیته نظامی سنا،ضمن اعلام عذر خواهی مطلق و بی قید و شرط ایالات متحده از زندانیان ابوغریب به صراحت اعلام کرد که</w:t>
      </w:r>
      <w:r w:rsidR="004619F6" w:rsidRPr="0037780C">
        <w:rPr>
          <w:rFonts w:ascii="IRTehran" w:hAnsi="IRTehran" w:cs="2  Mitra" w:hint="cs"/>
          <w:sz w:val="28"/>
          <w:rtl/>
          <w14:textOutline w14:w="9525" w14:cap="rnd" w14:cmpd="sng" w14:algn="ctr">
            <w14:noFill/>
            <w14:prstDash w14:val="solid"/>
            <w14:bevel/>
          </w14:textOutline>
        </w:rPr>
        <w:t>«</w:t>
      </w:r>
      <w:r w:rsidR="004B231E" w:rsidRPr="0037780C">
        <w:rPr>
          <w:rFonts w:ascii="IRTehran" w:hAnsi="IRTehran" w:cs="2  Mitra" w:hint="cs"/>
          <w:sz w:val="28"/>
          <w:rtl/>
          <w14:textOutline w14:w="9525" w14:cap="rnd" w14:cmpd="sng" w14:algn="ctr">
            <w14:noFill/>
            <w14:prstDash w14:val="solid"/>
            <w14:bevel/>
          </w14:textOutline>
        </w:rPr>
        <w:t xml:space="preserve">کشورش ملزم به رفتار صحیح با زندانیان </w:t>
      </w:r>
      <w:r w:rsidR="006F6A58" w:rsidRPr="0037780C">
        <w:rPr>
          <w:rFonts w:ascii="IRTehran" w:hAnsi="IRTehran" w:cs="2  Mitra" w:hint="cs"/>
          <w:sz w:val="28"/>
          <w:rtl/>
          <w14:textOutline w14:w="9525" w14:cap="rnd" w14:cmpd="sng" w14:algn="ctr">
            <w14:noFill/>
            <w14:prstDash w14:val="solid"/>
            <w14:bevel/>
          </w14:textOutline>
        </w:rPr>
        <w:t>بوده</w:t>
      </w:r>
      <w:r w:rsidR="00A13FCA" w:rsidRPr="0037780C">
        <w:rPr>
          <w:rFonts w:ascii="IRTehran" w:hAnsi="IRTehran" w:cs="2  Mitra" w:hint="cs"/>
          <w:sz w:val="28"/>
          <w:rtl/>
          <w14:textOutline w14:w="9525" w14:cap="rnd" w14:cmpd="sng" w14:algn="ctr">
            <w14:noFill/>
            <w14:prstDash w14:val="solid"/>
            <w14:bevel/>
          </w14:textOutline>
        </w:rPr>
        <w:t xml:space="preserve">.[نظامیان] </w:t>
      </w:r>
      <w:r w:rsidR="006F6A58" w:rsidRPr="0037780C">
        <w:rPr>
          <w:rFonts w:ascii="IRTehran" w:hAnsi="IRTehran" w:cs="2  Mitra" w:hint="cs"/>
          <w:sz w:val="28"/>
          <w:rtl/>
          <w14:textOutline w14:w="9525" w14:cap="rnd" w14:cmpd="sng" w14:algn="ctr">
            <w14:noFill/>
            <w14:prstDash w14:val="solid"/>
            <w14:bevel/>
          </w14:textOutline>
        </w:rPr>
        <w:t>این کشور</w:t>
      </w:r>
      <w:r w:rsidR="00A13FCA" w:rsidRPr="0037780C">
        <w:rPr>
          <w:rFonts w:ascii="IRTehran" w:hAnsi="IRTehran" w:cs="2  Mitra" w:hint="cs"/>
          <w:sz w:val="28"/>
          <w:rtl/>
          <w14:textOutline w14:w="9525" w14:cap="rnd" w14:cmpd="sng" w14:algn="ctr">
            <w14:noFill/>
            <w14:prstDash w14:val="solid"/>
            <w14:bevel/>
          </w14:textOutline>
        </w:rPr>
        <w:t xml:space="preserve"> نباید چنین رفتار می نمودند</w:t>
      </w:r>
      <w:r w:rsidR="006F6A58" w:rsidRPr="0037780C">
        <w:rPr>
          <w:rFonts w:ascii="IRTehran" w:hAnsi="IRTehran" w:cs="2  Mitra" w:hint="cs"/>
          <w:sz w:val="28"/>
          <w:rtl/>
          <w14:textOutline w14:w="9525" w14:cap="rnd" w14:cmpd="sng" w14:algn="ctr">
            <w14:noFill/>
            <w14:prstDash w14:val="solid"/>
            <w14:bevel/>
          </w14:textOutline>
        </w:rPr>
        <w:t xml:space="preserve"> و </w:t>
      </w:r>
      <w:r w:rsidR="00A13FCA" w:rsidRPr="0037780C">
        <w:rPr>
          <w:rFonts w:ascii="IRTehran" w:hAnsi="IRTehran" w:cs="2  Mitra" w:hint="cs"/>
          <w:sz w:val="28"/>
          <w:rtl/>
          <w14:textOutline w14:w="9525" w14:cap="rnd" w14:cmpd="sng" w14:algn="ctr">
            <w14:noFill/>
            <w14:prstDash w14:val="solid"/>
            <w14:bevel/>
          </w14:textOutline>
        </w:rPr>
        <w:t>عملکرد</w:t>
      </w:r>
      <w:r w:rsidR="006F6A58" w:rsidRPr="0037780C">
        <w:rPr>
          <w:rFonts w:ascii="IRTehran" w:hAnsi="IRTehran" w:cs="2  Mitra" w:hint="cs"/>
          <w:sz w:val="28"/>
          <w:rtl/>
          <w14:textOutline w14:w="9525" w14:cap="rnd" w14:cmpd="sng" w14:algn="ctr">
            <w14:noFill/>
            <w14:prstDash w14:val="solid"/>
            <w14:bevel/>
          </w14:textOutline>
        </w:rPr>
        <w:t xml:space="preserve"> آنان در ابوغریب</w:t>
      </w:r>
      <w:r w:rsidR="00A13FCA" w:rsidRPr="0037780C">
        <w:rPr>
          <w:rFonts w:ascii="IRTehran" w:hAnsi="IRTehran" w:cs="2  Mitra" w:hint="cs"/>
          <w:sz w:val="28"/>
          <w:rtl/>
          <w14:textOutline w14:w="9525" w14:cap="rnd" w14:cmpd="sng" w14:algn="ctr">
            <w14:noFill/>
            <w14:prstDash w14:val="solid"/>
            <w14:bevel/>
          </w14:textOutline>
        </w:rPr>
        <w:t xml:space="preserve"> اشت</w:t>
      </w:r>
      <w:r w:rsidR="00871326" w:rsidRPr="0037780C">
        <w:rPr>
          <w:rFonts w:ascii="IRTehran" w:hAnsi="IRTehran" w:cs="2  Mitra" w:hint="cs"/>
          <w:sz w:val="28"/>
          <w:rtl/>
          <w14:textOutline w14:w="9525" w14:cap="rnd" w14:cmpd="sng" w14:algn="ctr">
            <w14:noFill/>
            <w14:prstDash w14:val="solid"/>
            <w14:bevel/>
          </w14:textOutline>
        </w:rPr>
        <w:t>ب</w:t>
      </w:r>
      <w:r w:rsidR="00A13FCA" w:rsidRPr="0037780C">
        <w:rPr>
          <w:rFonts w:ascii="IRTehran" w:hAnsi="IRTehran" w:cs="2  Mitra" w:hint="cs"/>
          <w:sz w:val="28"/>
          <w:rtl/>
          <w14:textOutline w14:w="9525" w14:cap="rnd" w14:cmpd="sng" w14:algn="ctr">
            <w14:noFill/>
            <w14:prstDash w14:val="solid"/>
            <w14:bevel/>
          </w14:textOutline>
        </w:rPr>
        <w:t>اه</w:t>
      </w:r>
      <w:r w:rsidR="006F6A58" w:rsidRPr="0037780C">
        <w:rPr>
          <w:rFonts w:ascii="IRTehran" w:hAnsi="IRTehran" w:cs="2  Mitra" w:hint="cs"/>
          <w:sz w:val="28"/>
          <w:rtl/>
          <w14:textOutline w14:w="9525" w14:cap="rnd" w14:cmpd="sng" w14:algn="ctr">
            <w14:noFill/>
            <w14:prstDash w14:val="solid"/>
            <w14:bevel/>
          </w14:textOutline>
        </w:rPr>
        <w:t xml:space="preserve"> بوده است</w:t>
      </w:r>
      <w:r w:rsidR="00A13FCA" w:rsidRPr="0037780C">
        <w:rPr>
          <w:rFonts w:ascii="IRTehran" w:hAnsi="IRTehran" w:cs="2  Mitra" w:hint="cs"/>
          <w:sz w:val="28"/>
          <w:rtl/>
          <w14:textOutline w14:w="9525" w14:cap="rnd" w14:cmpd="sng" w14:algn="ctr">
            <w14:noFill/>
            <w14:prstDash w14:val="solid"/>
            <w14:bevel/>
          </w14:textOutline>
        </w:rPr>
        <w:t>».</w:t>
      </w:r>
    </w:p>
    <w:p w14:paraId="391C3B8E" w14:textId="4A48C9FD" w:rsidR="00CA41DD" w:rsidRPr="0037780C" w:rsidRDefault="00AC4337"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این عذر خواهی در </w:t>
      </w:r>
      <w:r w:rsidR="0030762B" w:rsidRPr="0037780C">
        <w:rPr>
          <w:rFonts w:ascii="IRTehran" w:hAnsi="IRTehran" w:cs="2  Mitra" w:hint="cs"/>
          <w:sz w:val="28"/>
          <w:rtl/>
          <w14:textOutline w14:w="9525" w14:cap="rnd" w14:cmpd="sng" w14:algn="ctr">
            <w14:noFill/>
            <w14:prstDash w14:val="solid"/>
            <w14:bevel/>
          </w14:textOutline>
        </w:rPr>
        <w:t>ماهیّت</w:t>
      </w:r>
      <w:r w:rsidRPr="0037780C">
        <w:rPr>
          <w:rFonts w:ascii="IRTehran" w:hAnsi="IRTehran" w:cs="2  Mitra" w:hint="cs"/>
          <w:sz w:val="28"/>
          <w:rtl/>
          <w14:textOutline w14:w="9525" w14:cap="rnd" w14:cmpd="sng" w14:algn="ctr">
            <w14:noFill/>
            <w14:prstDash w14:val="solid"/>
            <w14:bevel/>
          </w14:textOutline>
        </w:rPr>
        <w:t xml:space="preserve"> خود،سه ویژگی مهم در برداشت. اول اینکه</w:t>
      </w:r>
      <w:r w:rsidR="00EF5110" w:rsidRPr="0037780C">
        <w:rPr>
          <w:rFonts w:ascii="IRTehran" w:hAnsi="IRTehran" w:cs="2  Mitra" w:hint="cs"/>
          <w:sz w:val="28"/>
          <w:rtl/>
          <w14:textOutline w14:w="9525" w14:cap="rnd" w14:cmpd="sng" w14:algn="ctr">
            <w14:noFill/>
            <w14:prstDash w14:val="solid"/>
            <w14:bevel/>
          </w14:textOutline>
        </w:rPr>
        <w:t xml:space="preserve"> آمریکا بطور رسمی پذیرفت که در زندان ابوغریب بد رفتاری و تجاوز صورت گرفته است.دوم اینکه پذیرفت</w:t>
      </w:r>
      <w:r w:rsidR="00193C91" w:rsidRPr="0037780C">
        <w:rPr>
          <w:rFonts w:ascii="IRTehran" w:hAnsi="IRTehran" w:cs="2  Mitra" w:hint="cs"/>
          <w:sz w:val="28"/>
          <w:rtl/>
          <w14:textOutline w14:w="9525" w14:cap="rnd" w14:cmpd="sng" w14:algn="ctr">
            <w14:noFill/>
            <w14:prstDash w14:val="solid"/>
            <w14:bevel/>
          </w14:textOutline>
        </w:rPr>
        <w:t xml:space="preserve"> نظامیانش عامل تجاوز و بدرفتاری در زندان ابوغریب بوده اند و سوم اینکه</w:t>
      </w:r>
      <w:r w:rsidR="00750B28" w:rsidRPr="0037780C">
        <w:rPr>
          <w:rFonts w:ascii="IRTehran" w:hAnsi="IRTehran" w:cs="2  Mitra" w:hint="cs"/>
          <w:sz w:val="28"/>
          <w:rtl/>
          <w14:textOutline w14:w="9525" w14:cap="rnd" w14:cmpd="sng" w14:algn="ctr">
            <w14:noFill/>
            <w14:prstDash w14:val="solid"/>
            <w14:bevel/>
          </w14:textOutline>
        </w:rPr>
        <w:t xml:space="preserve"> به وضوح نشان داد که ایالات متحده امریکا مسئوولیت حقوقی ماجرا را پذیرفته </w:t>
      </w:r>
      <w:r w:rsidR="007E11BF" w:rsidRPr="0037780C">
        <w:rPr>
          <w:rFonts w:ascii="IRTehran" w:hAnsi="IRTehran" w:cs="2  Mitra" w:hint="cs"/>
          <w:sz w:val="28"/>
          <w:rtl/>
          <w14:textOutline w14:w="9525" w14:cap="rnd" w14:cmpd="sng" w14:algn="ctr">
            <w14:noFill/>
            <w14:prstDash w14:val="solid"/>
            <w14:bevel/>
          </w14:textOutline>
        </w:rPr>
        <w:t>و از بد رفتاری های صورت گرفته عذر خواهی و ابراز ت</w:t>
      </w:r>
      <w:r w:rsidR="00B966EA" w:rsidRPr="0037780C">
        <w:rPr>
          <w:rFonts w:ascii="IRTehran" w:hAnsi="IRTehran" w:cs="2  Mitra" w:hint="cs"/>
          <w:sz w:val="28"/>
          <w:rtl/>
          <w14:textOutline w14:w="9525" w14:cap="rnd" w14:cmpd="sng" w14:algn="ctr">
            <w14:noFill/>
            <w14:prstDash w14:val="solid"/>
            <w14:bevel/>
          </w14:textOutline>
        </w:rPr>
        <w:t>أ</w:t>
      </w:r>
      <w:r w:rsidR="007E11BF" w:rsidRPr="0037780C">
        <w:rPr>
          <w:rFonts w:ascii="IRTehran" w:hAnsi="IRTehran" w:cs="2  Mitra" w:hint="cs"/>
          <w:sz w:val="28"/>
          <w:rtl/>
          <w14:textOutline w14:w="9525" w14:cap="rnd" w14:cmpd="sng" w14:algn="ctr">
            <w14:noFill/>
            <w14:prstDash w14:val="solid"/>
            <w14:bevel/>
          </w14:textOutline>
        </w:rPr>
        <w:t>سف نموده است</w:t>
      </w:r>
      <w:r w:rsidR="00750B28" w:rsidRPr="0037780C">
        <w:rPr>
          <w:rFonts w:ascii="IRTehran" w:hAnsi="IRTehran" w:cs="2  Mitra" w:hint="cs"/>
          <w:sz w:val="28"/>
          <w:rtl/>
          <w14:textOutline w14:w="9525" w14:cap="rnd" w14:cmpd="sng" w14:algn="ctr">
            <w14:noFill/>
            <w14:prstDash w14:val="solid"/>
            <w14:bevel/>
          </w14:textOutline>
        </w:rPr>
        <w:t>.</w:t>
      </w:r>
    </w:p>
    <w:p w14:paraId="0B258903" w14:textId="5A8E604B" w:rsidR="001F7BEC" w:rsidRPr="0037780C" w:rsidRDefault="001F7BEC" w:rsidP="00C7040F">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یکی از</w:t>
      </w:r>
      <w:r w:rsidR="00A522A0" w:rsidRPr="0037780C">
        <w:rPr>
          <w:rFonts w:ascii="IRTehran" w:hAnsi="IRTehran" w:cs="2  Mitra" w:hint="cs"/>
          <w:sz w:val="28"/>
          <w:rtl/>
          <w14:textOutline w14:w="9525" w14:cap="rnd" w14:cmpd="sng" w14:algn="ctr">
            <w14:noFill/>
            <w14:prstDash w14:val="solid"/>
            <w14:bevel/>
          </w14:textOutline>
        </w:rPr>
        <w:t xml:space="preserve"> مسائل بسیار مهمی که در اعلامی</w:t>
      </w:r>
      <w:r w:rsidR="00C7040F">
        <w:rPr>
          <w:rFonts w:ascii="IRTehran" w:hAnsi="IRTehran" w:cs="2  Mitra" w:hint="cs"/>
          <w:sz w:val="28"/>
          <w:rtl/>
          <w14:textOutline w14:w="9525" w14:cap="rnd" w14:cmpd="sng" w14:algn="ctr">
            <w14:noFill/>
            <w14:prstDash w14:val="solid"/>
            <w14:bevel/>
          </w14:textOutline>
        </w:rPr>
        <w:t>ة</w:t>
      </w:r>
      <w:r w:rsidR="00A522A0" w:rsidRPr="0037780C">
        <w:rPr>
          <w:rFonts w:ascii="IRTehran" w:hAnsi="IRTehran" w:cs="2  Mitra" w:hint="cs"/>
          <w:sz w:val="28"/>
          <w:rtl/>
          <w14:textOutline w14:w="9525" w14:cap="rnd" w14:cmpd="sng" w14:algn="ctr">
            <w14:noFill/>
            <w14:prstDash w14:val="solid"/>
            <w14:bevel/>
          </w14:textOutline>
        </w:rPr>
        <w:t xml:space="preserve"> عذرخواهی مطرح است،</w:t>
      </w:r>
      <w:r w:rsidR="00C7040F">
        <w:rPr>
          <w:rFonts w:ascii="IRTehran" w:hAnsi="IRTehran" w:cs="2  Mitra" w:hint="cs"/>
          <w:sz w:val="28"/>
          <w:rtl/>
          <w14:textOutline w14:w="9525" w14:cap="rnd" w14:cmpd="sng" w14:algn="ctr">
            <w14:noFill/>
            <w14:prstDash w14:val="solid"/>
            <w14:bevel/>
          </w14:textOutline>
        </w:rPr>
        <w:t xml:space="preserve"> </w:t>
      </w:r>
      <w:r w:rsidR="00A522A0" w:rsidRPr="0037780C">
        <w:rPr>
          <w:rFonts w:ascii="IRTehran" w:hAnsi="IRTehran" w:cs="2  Mitra" w:hint="cs"/>
          <w:sz w:val="28"/>
          <w:rtl/>
          <w14:textOutline w14:w="9525" w14:cap="rnd" w14:cmpd="sng" w14:algn="ctr">
            <w14:noFill/>
            <w14:prstDash w14:val="solid"/>
            <w14:bevel/>
          </w14:textOutline>
        </w:rPr>
        <w:t>واژه پردازی عبارات و لحن اعلامیه است.</w:t>
      </w:r>
      <w:r w:rsidR="00233290" w:rsidRPr="0037780C">
        <w:rPr>
          <w:rFonts w:ascii="IRTehran" w:hAnsi="IRTehran" w:cs="2  Mitra" w:hint="cs"/>
          <w:sz w:val="28"/>
          <w:rtl/>
          <w14:textOutline w14:w="9525" w14:cap="rnd" w14:cmpd="sng" w14:algn="ctr">
            <w14:noFill/>
            <w14:prstDash w14:val="solid"/>
            <w14:bevel/>
          </w14:textOutline>
        </w:rPr>
        <w:t>استفاده از کلمات و عباراتی که صراحت در اعلام عذر دارند،باید از دید عرف نیز به مفهوم اعلام عذرخواهی تلقی شود.</w:t>
      </w:r>
      <w:r w:rsidR="00407558" w:rsidRPr="0037780C">
        <w:rPr>
          <w:rFonts w:ascii="IRTehran" w:hAnsi="IRTehran" w:cs="2  Mitra" w:hint="cs"/>
          <w:sz w:val="28"/>
          <w:rtl/>
          <w14:textOutline w14:w="9525" w14:cap="rnd" w14:cmpd="sng" w14:algn="ctr">
            <w14:noFill/>
            <w14:prstDash w14:val="solid"/>
            <w14:bevel/>
          </w14:textOutline>
        </w:rPr>
        <w:t xml:space="preserve">از این جهت اگر زبان دو دولت مشترک نباشد </w:t>
      </w:r>
      <w:r w:rsidR="003A5B42" w:rsidRPr="0037780C">
        <w:rPr>
          <w:rFonts w:ascii="IRTehran" w:hAnsi="IRTehran" w:cs="2  Mitra" w:hint="cs"/>
          <w:sz w:val="28"/>
          <w:rtl/>
          <w14:textOutline w14:w="9525" w14:cap="rnd" w14:cmpd="sng" w14:algn="ctr">
            <w14:noFill/>
            <w14:prstDash w14:val="solid"/>
            <w14:bevel/>
          </w14:textOutline>
        </w:rPr>
        <w:t>ترجمه عبارات</w:t>
      </w:r>
      <w:r w:rsidR="00407558" w:rsidRPr="0037780C">
        <w:rPr>
          <w:rFonts w:ascii="IRTehran" w:hAnsi="IRTehran" w:cs="2  Mitra" w:hint="cs"/>
          <w:sz w:val="28"/>
          <w:rtl/>
          <w14:textOutline w14:w="9525" w14:cap="rnd" w14:cmpd="sng" w14:algn="ctr">
            <w14:noFill/>
            <w14:prstDash w14:val="solid"/>
            <w14:bevel/>
          </w14:textOutline>
        </w:rPr>
        <w:t xml:space="preserve"> </w:t>
      </w:r>
      <w:r w:rsidR="001E4B13">
        <w:rPr>
          <w:rFonts w:ascii="IRTehran" w:hAnsi="IRTehran" w:cs="2  Mitra" w:hint="cs"/>
          <w:sz w:val="28"/>
          <w:rtl/>
          <w14:textOutline w14:w="9525" w14:cap="rnd" w14:cmpd="sng" w14:algn="ctr">
            <w14:noFill/>
            <w14:prstDash w14:val="solid"/>
            <w14:bevel/>
          </w14:textOutline>
        </w:rPr>
        <w:t>اعلامیه عذر</w:t>
      </w:r>
      <w:r w:rsidR="003A5B42" w:rsidRPr="0037780C">
        <w:rPr>
          <w:rFonts w:ascii="IRTehran" w:hAnsi="IRTehran" w:cs="2  Mitra" w:hint="cs"/>
          <w:sz w:val="28"/>
          <w:rtl/>
          <w14:textOutline w14:w="9525" w14:cap="rnd" w14:cmpd="sng" w14:algn="ctr">
            <w14:noFill/>
            <w14:prstDash w14:val="solid"/>
            <w14:bevel/>
          </w14:textOutline>
        </w:rPr>
        <w:t xml:space="preserve">خواهی چندان آسان </w:t>
      </w:r>
      <w:r w:rsidR="00407558" w:rsidRPr="0037780C">
        <w:rPr>
          <w:rFonts w:ascii="IRTehran" w:hAnsi="IRTehran" w:cs="2  Mitra" w:hint="cs"/>
          <w:sz w:val="28"/>
          <w:rtl/>
          <w14:textOutline w14:w="9525" w14:cap="rnd" w14:cmpd="sng" w14:algn="ctr">
            <w14:noFill/>
            <w14:prstDash w14:val="solid"/>
            <w14:bevel/>
          </w14:textOutline>
        </w:rPr>
        <w:t>و دقیق نخواهد بود.</w:t>
      </w:r>
    </w:p>
    <w:p w14:paraId="3A05E413" w14:textId="33A6B17C" w:rsidR="00865C41" w:rsidRPr="0037780C" w:rsidRDefault="00407558" w:rsidP="002968A1">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هر اندازه که اعلامیه عذرخواهی از نظر ادبی و حقوقی صحیح تنظیم شده باشد و دربردارنده ظرافت های ادبی و متعارف باشد و بتواند به روشنی پیام را به مخاطب منتقل کند،</w:t>
      </w:r>
      <w:r w:rsidR="00E537CD" w:rsidRPr="0037780C">
        <w:rPr>
          <w:rFonts w:ascii="IRTehran" w:hAnsi="IRTehran" w:cs="2  Mitra" w:hint="cs"/>
          <w:sz w:val="28"/>
          <w:rtl/>
          <w14:textOutline w14:w="9525" w14:cap="rnd" w14:cmpd="sng" w14:algn="ctr">
            <w14:noFill/>
            <w14:prstDash w14:val="solid"/>
            <w14:bevel/>
          </w14:textOutline>
        </w:rPr>
        <w:t xml:space="preserve">دلالت بر عذرخواهی مطلق و پذیرش </w:t>
      </w:r>
      <w:r w:rsidR="005043F0" w:rsidRPr="0037780C">
        <w:rPr>
          <w:rFonts w:ascii="IRTehran" w:hAnsi="IRTehran" w:cs="2  Mitra" w:hint="cs"/>
          <w:sz w:val="28"/>
          <w:rtl/>
          <w14:textOutline w14:w="9525" w14:cap="rnd" w14:cmpd="sng" w14:algn="ctr">
            <w14:noFill/>
            <w14:prstDash w14:val="solid"/>
            <w14:bevel/>
          </w14:textOutline>
        </w:rPr>
        <w:t>مس</w:t>
      </w:r>
      <w:r w:rsidR="00E537CD" w:rsidRPr="0037780C">
        <w:rPr>
          <w:rFonts w:ascii="IRTehran" w:hAnsi="IRTehran" w:cs="2  Mitra" w:hint="cs"/>
          <w:sz w:val="28"/>
          <w:rtl/>
          <w14:textOutline w14:w="9525" w14:cap="rnd" w14:cmpd="sng" w14:algn="ctr">
            <w14:noFill/>
            <w14:prstDash w14:val="solid"/>
            <w14:bevel/>
          </w14:textOutline>
        </w:rPr>
        <w:t>ؤ</w:t>
      </w:r>
      <w:r w:rsidR="005043F0" w:rsidRPr="0037780C">
        <w:rPr>
          <w:rFonts w:ascii="IRTehran" w:hAnsi="IRTehran" w:cs="2  Mitra" w:hint="cs"/>
          <w:sz w:val="28"/>
          <w:rtl/>
          <w14:textOutline w14:w="9525" w14:cap="rnd" w14:cmpd="sng" w14:algn="ctr">
            <w14:noFill/>
            <w14:prstDash w14:val="solid"/>
            <w14:bevel/>
          </w14:textOutline>
        </w:rPr>
        <w:t>ولیت حقوقی</w:t>
      </w:r>
      <w:r w:rsidR="00E537CD" w:rsidRPr="0037780C">
        <w:rPr>
          <w:rFonts w:ascii="IRTehran" w:hAnsi="IRTehran" w:cs="2  Mitra" w:hint="cs"/>
          <w:sz w:val="28"/>
          <w:rtl/>
          <w14:textOutline w14:w="9525" w14:cap="rnd" w14:cmpd="sng" w14:algn="ctr">
            <w14:noFill/>
            <w14:prstDash w14:val="solid"/>
            <w14:bevel/>
          </w14:textOutline>
        </w:rPr>
        <w:t xml:space="preserve"> حادثه</w:t>
      </w:r>
      <w:r w:rsidR="005043F0" w:rsidRPr="0037780C">
        <w:rPr>
          <w:rFonts w:ascii="IRTehran" w:hAnsi="IRTehran" w:cs="2  Mitra" w:hint="cs"/>
          <w:sz w:val="28"/>
          <w:rtl/>
          <w14:textOutline w14:w="9525" w14:cap="rnd" w14:cmpd="sng" w14:algn="ctr">
            <w14:noFill/>
            <w14:prstDash w14:val="solid"/>
            <w14:bevel/>
          </w14:textOutline>
        </w:rPr>
        <w:t xml:space="preserve"> </w:t>
      </w:r>
      <w:r w:rsidR="006965C2" w:rsidRPr="0037780C">
        <w:rPr>
          <w:rFonts w:ascii="IRTehran" w:hAnsi="IRTehran" w:cs="2  Mitra" w:hint="cs"/>
          <w:sz w:val="28"/>
          <w:rtl/>
          <w14:textOutline w14:w="9525" w14:cap="rnd" w14:cmpd="sng" w14:algn="ctr">
            <w14:noFill/>
            <w14:prstDash w14:val="solid"/>
            <w14:bevel/>
          </w14:textOutline>
        </w:rPr>
        <w:t>دارد</w:t>
      </w:r>
      <w:r w:rsidR="005043F0" w:rsidRPr="0037780C">
        <w:rPr>
          <w:rFonts w:ascii="IRTehran" w:hAnsi="IRTehran" w:cs="2  Mitra" w:hint="cs"/>
          <w:sz w:val="28"/>
          <w:rtl/>
          <w14:textOutline w14:w="9525" w14:cap="rnd" w14:cmpd="sng" w14:algn="ctr">
            <w14:noFill/>
            <w14:prstDash w14:val="solid"/>
            <w14:bevel/>
          </w14:textOutline>
        </w:rPr>
        <w:t>.</w:t>
      </w:r>
      <w:r w:rsidR="00D22495" w:rsidRPr="0037780C">
        <w:rPr>
          <w:rFonts w:ascii="IRTehran" w:hAnsi="IRTehran" w:cs="2  Mitra" w:hint="cs"/>
          <w:sz w:val="28"/>
          <w:rtl/>
          <w14:textOutline w14:w="9525" w14:cap="rnd" w14:cmpd="sng" w14:algn="ctr">
            <w14:noFill/>
            <w14:prstDash w14:val="solid"/>
            <w14:bevel/>
          </w14:textOutline>
        </w:rPr>
        <w:t xml:space="preserve"> تعابیر</w:t>
      </w:r>
      <w:r w:rsidR="006965C2" w:rsidRPr="0037780C">
        <w:rPr>
          <w:rFonts w:ascii="IRTehran" w:hAnsi="IRTehran" w:cs="2  Mitra" w:hint="cs"/>
          <w:sz w:val="28"/>
          <w:rtl/>
          <w14:textOutline w14:w="9525" w14:cap="rnd" w14:cmpd="sng" w14:algn="ctr">
            <w14:noFill/>
            <w14:prstDash w14:val="solid"/>
            <w14:bevel/>
          </w14:textOutline>
        </w:rPr>
        <w:t xml:space="preserve"> و تفاسیر</w:t>
      </w:r>
      <w:r w:rsidR="00D22495" w:rsidRPr="0037780C">
        <w:rPr>
          <w:rFonts w:ascii="IRTehran" w:hAnsi="IRTehran" w:cs="2  Mitra" w:hint="cs"/>
          <w:sz w:val="28"/>
          <w:rtl/>
          <w14:textOutline w14:w="9525" w14:cap="rnd" w14:cmpd="sng" w14:algn="ctr">
            <w14:noFill/>
            <w14:prstDash w14:val="solid"/>
            <w14:bevel/>
          </w14:textOutline>
        </w:rPr>
        <w:t xml:space="preserve"> </w:t>
      </w:r>
      <w:r w:rsidR="006965C2" w:rsidRPr="0037780C">
        <w:rPr>
          <w:rFonts w:ascii="IRTehran" w:hAnsi="IRTehran" w:cs="2  Mitra" w:hint="cs"/>
          <w:sz w:val="28"/>
          <w:rtl/>
          <w14:textOutline w14:w="9525" w14:cap="rnd" w14:cmpd="sng" w14:algn="ctr">
            <w14:noFill/>
            <w14:prstDash w14:val="solid"/>
            <w14:bevel/>
          </w14:textOutline>
        </w:rPr>
        <w:t xml:space="preserve">مربوط به واژگان استفاده شده در اعلامیه </w:t>
      </w:r>
      <w:r w:rsidR="00D22495" w:rsidRPr="0037780C">
        <w:rPr>
          <w:rFonts w:ascii="IRTehran" w:hAnsi="IRTehran" w:cs="2  Mitra" w:hint="cs"/>
          <w:sz w:val="28"/>
          <w:rtl/>
          <w14:textOutline w14:w="9525" w14:cap="rnd" w14:cmpd="sng" w14:algn="ctr">
            <w14:noFill/>
            <w14:prstDash w14:val="solid"/>
            <w14:bevel/>
          </w14:textOutline>
        </w:rPr>
        <w:t>عذرخواهی می تواند، موجب بروز اختلافاتی در میان دولت ها شود</w:t>
      </w:r>
      <w:r w:rsidR="00542A5A" w:rsidRPr="0037780C">
        <w:rPr>
          <w:rFonts w:ascii="IRTehran" w:hAnsi="IRTehran" w:cs="2  Mitra" w:hint="cs"/>
          <w:sz w:val="28"/>
          <w:rtl/>
          <w14:textOutline w14:w="9525" w14:cap="rnd" w14:cmpd="sng" w14:algn="ctr">
            <w14:noFill/>
            <w14:prstDash w14:val="solid"/>
            <w14:bevel/>
          </w14:textOutline>
        </w:rPr>
        <w:t>.</w:t>
      </w:r>
      <w:r w:rsidR="005F26D6" w:rsidRPr="0037780C">
        <w:rPr>
          <w:rFonts w:ascii="IRTehran" w:hAnsi="IRTehran" w:cs="2  Mitra" w:hint="cs"/>
          <w:sz w:val="28"/>
          <w:rtl/>
          <w14:textOutline w14:w="9525" w14:cap="rnd" w14:cmpd="sng" w14:algn="ctr">
            <w14:noFill/>
            <w14:prstDash w14:val="solid"/>
            <w14:bevel/>
          </w14:textOutline>
        </w:rPr>
        <w:t>در دیوان بین المللی دادگستری</w:t>
      </w:r>
      <w:r w:rsidR="00542A5A" w:rsidRPr="0037780C">
        <w:rPr>
          <w:rFonts w:ascii="IRTehran" w:hAnsi="IRTehran" w:cs="2  Mitra" w:hint="cs"/>
          <w:sz w:val="28"/>
          <w:rtl/>
          <w14:textOutline w14:w="9525" w14:cap="rnd" w14:cmpd="sng" w14:algn="ctr">
            <w14:noFill/>
            <w14:prstDash w14:val="solid"/>
            <w14:bevel/>
          </w14:textOutline>
        </w:rPr>
        <w:t>،</w:t>
      </w:r>
      <w:r w:rsidR="005F26D6" w:rsidRPr="0037780C">
        <w:rPr>
          <w:rFonts w:ascii="IRTehran" w:hAnsi="IRTehran" w:cs="2  Mitra" w:hint="cs"/>
          <w:sz w:val="28"/>
          <w:rtl/>
          <w14:textOutline w14:w="9525" w14:cap="rnd" w14:cmpd="sng" w14:algn="ctr">
            <w14:noFill/>
            <w14:prstDash w14:val="solid"/>
            <w14:bevel/>
          </w14:textOutline>
        </w:rPr>
        <w:t xml:space="preserve"> چنین وضعیتی</w:t>
      </w:r>
      <w:r w:rsidR="00542A5A" w:rsidRPr="0037780C">
        <w:rPr>
          <w:rFonts w:ascii="IRTehran" w:hAnsi="IRTehran" w:cs="2  Mitra" w:hint="cs"/>
          <w:sz w:val="28"/>
          <w:rtl/>
          <w14:textOutline w14:w="9525" w14:cap="rnd" w14:cmpd="sng" w14:algn="ctr">
            <w14:noFill/>
            <w14:prstDash w14:val="solid"/>
            <w14:bevel/>
          </w14:textOutline>
        </w:rPr>
        <w:t>،</w:t>
      </w:r>
      <w:r w:rsidR="005F26D6" w:rsidRPr="0037780C">
        <w:rPr>
          <w:rFonts w:ascii="IRTehran" w:hAnsi="IRTehran" w:cs="2  Mitra" w:hint="cs"/>
          <w:sz w:val="28"/>
          <w:rtl/>
          <w14:textOutline w14:w="9525" w14:cap="rnd" w14:cmpd="sng" w14:algn="ctr">
            <w14:noFill/>
            <w14:prstDash w14:val="solid"/>
            <w14:bevel/>
          </w14:textOutline>
        </w:rPr>
        <w:t xml:space="preserve"> عملاً در اختلاف مرزی بین دولت کامرون و نیجریه بوجود </w:t>
      </w:r>
      <w:r w:rsidR="002968A1">
        <w:rPr>
          <w:rFonts w:ascii="IRTehran" w:hAnsi="IRTehran" w:cs="2  Mitra" w:hint="cs"/>
          <w:sz w:val="28"/>
          <w:rtl/>
          <w14:textOutline w14:w="9525" w14:cap="rnd" w14:cmpd="sng" w14:algn="ctr">
            <w14:noFill/>
            <w14:prstDash w14:val="solid"/>
            <w14:bevel/>
          </w14:textOutline>
        </w:rPr>
        <w:t>آ</w:t>
      </w:r>
      <w:r w:rsidR="005F26D6" w:rsidRPr="0037780C">
        <w:rPr>
          <w:rFonts w:ascii="IRTehran" w:hAnsi="IRTehran" w:cs="2  Mitra" w:hint="cs"/>
          <w:sz w:val="28"/>
          <w:rtl/>
          <w14:textOutline w14:w="9525" w14:cap="rnd" w14:cmpd="sng" w14:algn="ctr">
            <w14:noFill/>
            <w14:prstDash w14:val="solid"/>
            <w14:bevel/>
          </w14:textOutline>
        </w:rPr>
        <w:t>مد</w:t>
      </w:r>
      <w:r w:rsidR="00C90F4B" w:rsidRPr="0037780C">
        <w:rPr>
          <w:rStyle w:val="FootnoteReference"/>
          <w:rFonts w:ascii="IRTehran" w:hAnsi="IRTehran" w:cs="2  Mitra"/>
          <w:sz w:val="28"/>
          <w:rtl/>
          <w14:textOutline w14:w="9525" w14:cap="rnd" w14:cmpd="sng" w14:algn="ctr">
            <w14:noFill/>
            <w14:prstDash w14:val="solid"/>
            <w14:bevel/>
          </w14:textOutline>
        </w:rPr>
        <w:footnoteReference w:id="16"/>
      </w:r>
      <w:r w:rsidR="005F26D6" w:rsidRPr="0037780C">
        <w:rPr>
          <w:rFonts w:ascii="IRTehran" w:hAnsi="IRTehran" w:cs="2  Mitra" w:hint="cs"/>
          <w:sz w:val="28"/>
          <w:rtl/>
          <w14:textOutline w14:w="9525" w14:cap="rnd" w14:cmpd="sng" w14:algn="ctr">
            <w14:noFill/>
            <w14:prstDash w14:val="solid"/>
            <w14:bevel/>
          </w14:textOutline>
        </w:rPr>
        <w:t>.</w:t>
      </w:r>
      <w:r w:rsidR="00D96A6C" w:rsidRPr="0037780C">
        <w:rPr>
          <w:rFonts w:ascii="IRTehran" w:hAnsi="IRTehran" w:cs="2  Mitra" w:hint="cs"/>
          <w:sz w:val="28"/>
          <w:rtl/>
          <w14:textOutline w14:w="9525" w14:cap="rnd" w14:cmpd="sng" w14:algn="ctr">
            <w14:noFill/>
            <w14:prstDash w14:val="solid"/>
            <w14:bevel/>
          </w14:textOutline>
        </w:rPr>
        <w:t>بخشی از ادعای دولت کامرون این بود که دولت نیجریه</w:t>
      </w:r>
      <w:r w:rsidR="00C90F4B" w:rsidRPr="0037780C">
        <w:rPr>
          <w:rFonts w:ascii="IRTehran" w:hAnsi="IRTehran" w:cs="2  Mitra" w:hint="cs"/>
          <w:sz w:val="28"/>
          <w:rtl/>
          <w14:textOutline w14:w="9525" w14:cap="rnd" w14:cmpd="sng" w14:algn="ctr">
            <w14:noFill/>
            <w14:prstDash w14:val="solid"/>
            <w14:bevel/>
          </w14:textOutline>
        </w:rPr>
        <w:t xml:space="preserve"> بدلیل ایجاد </w:t>
      </w:r>
      <w:r w:rsidR="00500907" w:rsidRPr="0037780C">
        <w:rPr>
          <w:rFonts w:ascii="IRTehran" w:hAnsi="IRTehran" w:cs="2  Mitra" w:hint="cs"/>
          <w:sz w:val="28"/>
          <w:rtl/>
          <w14:textOutline w14:w="9525" w14:cap="rnd" w14:cmpd="sng" w14:algn="ctr">
            <w14:noFill/>
            <w14:prstDash w14:val="solid"/>
            <w14:bevel/>
          </w14:textOutline>
        </w:rPr>
        <w:t>حوادث متعددی در مرز بین دو کشور</w:t>
      </w:r>
      <w:r w:rsidR="00C90F4B" w:rsidRPr="0037780C">
        <w:rPr>
          <w:rFonts w:ascii="IRTehran" w:hAnsi="IRTehran" w:cs="2  Mitra" w:hint="cs"/>
          <w:sz w:val="28"/>
          <w:rtl/>
          <w14:textOutline w14:w="9525" w14:cap="rnd" w14:cmpd="sng" w14:algn="ctr">
            <w14:noFill/>
            <w14:prstDash w14:val="solid"/>
            <w14:bevel/>
          </w14:textOutline>
        </w:rPr>
        <w:t xml:space="preserve"> </w:t>
      </w:r>
      <w:r w:rsidR="006965C2" w:rsidRPr="0037780C">
        <w:rPr>
          <w:rFonts w:ascii="IRTehran" w:hAnsi="IRTehran" w:cs="2  Mitra" w:hint="cs"/>
          <w:sz w:val="28"/>
          <w:rtl/>
          <w14:textOutline w14:w="9525" w14:cap="rnd" w14:cmpd="sng" w14:algn="ctr">
            <w14:noFill/>
            <w14:prstDash w14:val="solid"/>
            <w14:bevel/>
          </w14:textOutline>
        </w:rPr>
        <w:t>که موجب شده بود تا پنج سرباز این کشور کشته شوند،</w:t>
      </w:r>
      <w:r w:rsidR="00C90F4B" w:rsidRPr="0037780C">
        <w:rPr>
          <w:rFonts w:ascii="IRTehran" w:hAnsi="IRTehran" w:cs="2  Mitra" w:hint="cs"/>
          <w:sz w:val="28"/>
          <w:rtl/>
          <w14:textOutline w14:w="9525" w14:cap="rnd" w14:cmpd="sng" w14:algn="ctr">
            <w14:noFill/>
            <w14:prstDash w14:val="solid"/>
            <w14:bevel/>
          </w14:textOutline>
        </w:rPr>
        <w:t xml:space="preserve">دارای مسئوولیت بین المللی </w:t>
      </w:r>
      <w:r w:rsidR="006965C2" w:rsidRPr="0037780C">
        <w:rPr>
          <w:rFonts w:ascii="IRTehran" w:hAnsi="IRTehran" w:cs="2  Mitra" w:hint="cs"/>
          <w:sz w:val="28"/>
          <w:rtl/>
          <w14:textOutline w14:w="9525" w14:cap="rnd" w14:cmpd="sng" w14:algn="ctr">
            <w14:noFill/>
            <w14:prstDash w14:val="solid"/>
            <w14:bevel/>
          </w14:textOutline>
        </w:rPr>
        <w:t>بوده و باید خسارت وارده را جبران نماید</w:t>
      </w:r>
      <w:r w:rsidR="00500907" w:rsidRPr="0037780C">
        <w:rPr>
          <w:rFonts w:ascii="IRTehran" w:hAnsi="IRTehran" w:cs="2  Mitra" w:hint="cs"/>
          <w:sz w:val="28"/>
          <w:rtl/>
          <w14:textOutline w14:w="9525" w14:cap="rnd" w14:cmpd="sng" w14:algn="ctr">
            <w14:noFill/>
            <w14:prstDash w14:val="solid"/>
            <w14:bevel/>
          </w14:textOutline>
        </w:rPr>
        <w:t>.</w:t>
      </w:r>
      <w:r w:rsidR="00FA034A" w:rsidRPr="0037780C">
        <w:rPr>
          <w:rFonts w:ascii="IRTehran" w:hAnsi="IRTehran" w:cs="2  Mitra" w:hint="cs"/>
          <w:sz w:val="28"/>
          <w:rtl/>
          <w14:textOutline w14:w="9525" w14:cap="rnd" w14:cmpd="sng" w14:algn="ctr">
            <w14:noFill/>
            <w14:prstDash w14:val="solid"/>
            <w14:bevel/>
          </w14:textOutline>
        </w:rPr>
        <w:t xml:space="preserve">در واکنش به این ادعا، دولت نیجریه به دیوان اعلام کرد که بعد از مکاتبات فراوان در </w:t>
      </w:r>
      <w:r w:rsidR="002D1B65" w:rsidRPr="0037780C">
        <w:rPr>
          <w:rFonts w:ascii="IRTehran" w:hAnsi="IRTehran" w:cs="2  Mitra" w:hint="cs"/>
          <w:sz w:val="28"/>
          <w:rtl/>
          <w14:textOutline w14:w="9525" w14:cap="rnd" w14:cmpd="sng" w14:algn="ctr">
            <w14:noFill/>
            <w14:prstDash w14:val="solid"/>
            <w14:bevel/>
          </w14:textOutline>
        </w:rPr>
        <w:t>بین ر</w:t>
      </w:r>
      <w:r w:rsidR="002968A1">
        <w:rPr>
          <w:rFonts w:ascii="IRTehran" w:hAnsi="IRTehran" w:cs="2  Mitra" w:hint="cs"/>
          <w:sz w:val="28"/>
          <w:rtl/>
          <w14:textOutline w14:w="9525" w14:cap="rnd" w14:cmpd="sng" w14:algn="ctr">
            <w14:noFill/>
            <w14:prstDash w14:val="solid"/>
            <w14:bevel/>
          </w14:textOutline>
        </w:rPr>
        <w:t>ؤ</w:t>
      </w:r>
      <w:r w:rsidR="002D1B65" w:rsidRPr="0037780C">
        <w:rPr>
          <w:rFonts w:ascii="IRTehran" w:hAnsi="IRTehran" w:cs="2  Mitra" w:hint="cs"/>
          <w:sz w:val="28"/>
          <w:rtl/>
          <w14:textOutline w14:w="9525" w14:cap="rnd" w14:cmpd="sng" w14:algn="ctr">
            <w14:noFill/>
            <w14:prstDash w14:val="solid"/>
            <w14:bevel/>
          </w14:textOutline>
        </w:rPr>
        <w:t>سای</w:t>
      </w:r>
      <w:r w:rsidR="00FA034A" w:rsidRPr="0037780C">
        <w:rPr>
          <w:rFonts w:ascii="IRTehran" w:hAnsi="IRTehran" w:cs="2  Mitra" w:hint="cs"/>
          <w:sz w:val="28"/>
          <w:rtl/>
          <w14:textOutline w14:w="9525" w14:cap="rnd" w14:cmpd="sng" w14:algn="ctr">
            <w14:noFill/>
            <w14:prstDash w14:val="solid"/>
            <w14:bevel/>
          </w14:textOutline>
        </w:rPr>
        <w:t xml:space="preserve"> جمهوری</w:t>
      </w:r>
      <w:r w:rsidR="002D1B65" w:rsidRPr="0037780C">
        <w:rPr>
          <w:rFonts w:ascii="IRTehran" w:hAnsi="IRTehran" w:cs="2  Mitra" w:hint="cs"/>
          <w:sz w:val="28"/>
          <w:rtl/>
          <w14:textOutline w14:w="9525" w14:cap="rnd" w14:cmpd="sng" w14:algn="ctr">
            <w14:noFill/>
            <w14:prstDash w14:val="solid"/>
            <w14:bevel/>
          </w14:textOutline>
        </w:rPr>
        <w:t xml:space="preserve"> دو دولت،</w:t>
      </w:r>
      <w:r w:rsidR="002968A1">
        <w:rPr>
          <w:rFonts w:ascii="IRTehran" w:hAnsi="IRTehran" w:cs="2  Mitra" w:hint="cs"/>
          <w:sz w:val="28"/>
          <w:rtl/>
          <w14:textOutline w14:w="9525" w14:cap="rnd" w14:cmpd="sng" w14:algn="ctr">
            <w14:noFill/>
            <w14:prstDash w14:val="solid"/>
            <w14:bevel/>
          </w14:textOutline>
        </w:rPr>
        <w:t xml:space="preserve"> </w:t>
      </w:r>
      <w:r w:rsidR="002D1B65" w:rsidRPr="0037780C">
        <w:rPr>
          <w:rFonts w:ascii="IRTehran" w:hAnsi="IRTehran" w:cs="2  Mitra" w:hint="cs"/>
          <w:sz w:val="28"/>
          <w:rtl/>
          <w14:textOutline w14:w="9525" w14:cap="rnd" w14:cmpd="sng" w14:algn="ctr">
            <w14:noFill/>
            <w14:prstDash w14:val="solid"/>
            <w14:bevel/>
          </w14:textOutline>
        </w:rPr>
        <w:t>رئیس جمهور کامرون</w:t>
      </w:r>
      <w:r w:rsidR="00E415E6" w:rsidRPr="0037780C">
        <w:rPr>
          <w:rFonts w:ascii="IRTehran" w:hAnsi="IRTehran" w:cs="2  Mitra" w:hint="cs"/>
          <w:sz w:val="28"/>
          <w:rtl/>
          <w14:textOutline w14:w="9525" w14:cap="rnd" w14:cmpd="sng" w14:algn="ctr">
            <w14:noFill/>
            <w14:prstDash w14:val="solid"/>
            <w14:bevel/>
          </w14:textOutline>
        </w:rPr>
        <w:t xml:space="preserve"> </w:t>
      </w:r>
      <w:r w:rsidR="002D1B65" w:rsidRPr="0037780C">
        <w:rPr>
          <w:rFonts w:ascii="IRTehran" w:hAnsi="IRTehran" w:cs="2  Mitra" w:hint="cs"/>
          <w:sz w:val="28"/>
          <w:rtl/>
          <w14:textOutline w14:w="9525" w14:cap="rnd" w14:cmpd="sng" w14:algn="ctr">
            <w14:noFill/>
            <w14:prstDash w14:val="solid"/>
            <w14:bevel/>
          </w14:textOutline>
        </w:rPr>
        <w:t>به صورت کتبی از رئیس جمهور نیجریه</w:t>
      </w:r>
      <w:r w:rsidR="00E415E6" w:rsidRPr="0037780C">
        <w:rPr>
          <w:rFonts w:ascii="IRTehran" w:hAnsi="IRTehran" w:cs="2  Mitra" w:hint="cs"/>
          <w:sz w:val="28"/>
          <w:rtl/>
          <w14:textOutline w14:w="9525" w14:cap="rnd" w14:cmpd="sng" w14:algn="ctr">
            <w14:noFill/>
            <w14:prstDash w14:val="solid"/>
            <w14:bevel/>
          </w14:textOutline>
        </w:rPr>
        <w:t xml:space="preserve"> </w:t>
      </w:r>
      <w:r w:rsidR="00252B8F" w:rsidRPr="0037780C">
        <w:rPr>
          <w:rFonts w:ascii="IRTehran" w:hAnsi="IRTehran" w:cs="2  Mitra" w:hint="cs"/>
          <w:sz w:val="28"/>
          <w:rtl/>
          <w14:textOutline w14:w="9525" w14:cap="rnd" w14:cmpd="sng" w14:algn="ctr">
            <w14:noFill/>
            <w14:prstDash w14:val="solid"/>
            <w14:bevel/>
          </w14:textOutline>
        </w:rPr>
        <w:t>به خاطر حوادثی که متقابلاً اتفاق افتاده</w:t>
      </w:r>
      <w:r w:rsidR="002D1B65" w:rsidRPr="0037780C">
        <w:rPr>
          <w:rFonts w:ascii="IRTehran" w:hAnsi="IRTehran" w:cs="2  Mitra" w:hint="cs"/>
          <w:sz w:val="28"/>
          <w:rtl/>
          <w14:textOutline w14:w="9525" w14:cap="rnd" w14:cmpd="sng" w14:algn="ctr">
            <w14:noFill/>
            <w14:prstDash w14:val="solid"/>
            <w14:bevel/>
          </w14:textOutline>
        </w:rPr>
        <w:t xml:space="preserve"> عذر خواهی مطلق و بدون قید و شرطی بعمل آورده است</w:t>
      </w:r>
      <w:r w:rsidR="002E62D0" w:rsidRPr="0037780C">
        <w:rPr>
          <w:rFonts w:ascii="IRTehran" w:hAnsi="IRTehran" w:cs="2  Mitra" w:hint="cs"/>
          <w:sz w:val="28"/>
          <w:rtl/>
          <w14:textOutline w14:w="9525" w14:cap="rnd" w14:cmpd="sng" w14:algn="ctr">
            <w14:noFill/>
            <w14:prstDash w14:val="solid"/>
            <w14:bevel/>
          </w14:textOutline>
        </w:rPr>
        <w:t xml:space="preserve">. </w:t>
      </w:r>
      <w:r w:rsidR="00252B8F" w:rsidRPr="0037780C">
        <w:rPr>
          <w:rFonts w:ascii="IRTehran" w:hAnsi="IRTehran" w:cs="2  Mitra" w:hint="cs"/>
          <w:sz w:val="28"/>
          <w:rtl/>
          <w14:textOutline w14:w="9525" w14:cap="rnd" w14:cmpd="sng" w14:algn="ctr">
            <w14:noFill/>
            <w14:prstDash w14:val="solid"/>
            <w14:bevel/>
          </w14:textOutline>
        </w:rPr>
        <w:t xml:space="preserve">دولت نیجریه مدعی شد که </w:t>
      </w:r>
      <w:r w:rsidR="002E62D0" w:rsidRPr="0037780C">
        <w:rPr>
          <w:rFonts w:ascii="IRTehran" w:hAnsi="IRTehran" w:cs="2  Mitra" w:hint="cs"/>
          <w:sz w:val="28"/>
          <w:rtl/>
          <w14:textOutline w14:w="9525" w14:cap="rnd" w14:cmpd="sng" w14:algn="ctr">
            <w14:noFill/>
            <w14:prstDash w14:val="solid"/>
            <w14:bevel/>
          </w14:textOutline>
        </w:rPr>
        <w:t>وزیر خارجه دولت کامرون</w:t>
      </w:r>
      <w:r w:rsidR="00394DAA" w:rsidRPr="0037780C">
        <w:rPr>
          <w:rFonts w:ascii="IRTehran" w:hAnsi="IRTehran" w:cs="2  Mitra" w:hint="cs"/>
          <w:sz w:val="28"/>
          <w:rtl/>
          <w14:textOutline w14:w="9525" w14:cap="rnd" w14:cmpd="sng" w14:algn="ctr">
            <w14:noFill/>
            <w14:prstDash w14:val="solid"/>
            <w14:bevel/>
          </w14:textOutline>
        </w:rPr>
        <w:t xml:space="preserve"> در یک سفر فوق العاده</w:t>
      </w:r>
      <w:r w:rsidR="00A72F76" w:rsidRPr="0037780C">
        <w:rPr>
          <w:rFonts w:ascii="IRTehran" w:hAnsi="IRTehran" w:cs="2  Mitra" w:hint="cs"/>
          <w:sz w:val="28"/>
          <w:rtl/>
          <w14:textOutline w14:w="9525" w14:cap="rnd" w14:cmpd="sng" w14:algn="ctr">
            <w14:noFill/>
            <w14:prstDash w14:val="solid"/>
            <w14:bevel/>
          </w14:textOutline>
        </w:rPr>
        <w:t xml:space="preserve"> به </w:t>
      </w:r>
      <w:r w:rsidR="00252B8F" w:rsidRPr="0037780C">
        <w:rPr>
          <w:rFonts w:ascii="IRTehran" w:hAnsi="IRTehran" w:cs="2  Mitra" w:hint="cs"/>
          <w:sz w:val="28"/>
          <w:rtl/>
          <w14:textOutline w14:w="9525" w14:cap="rnd" w14:cmpd="sng" w14:algn="ctr">
            <w14:noFill/>
            <w14:prstDash w14:val="solid"/>
            <w14:bevel/>
          </w14:textOutline>
        </w:rPr>
        <w:t>این کشور</w:t>
      </w:r>
      <w:r w:rsidR="001E5B39" w:rsidRPr="0037780C">
        <w:rPr>
          <w:rFonts w:ascii="IRTehran" w:hAnsi="IRTehran" w:cs="2  Mitra" w:hint="cs"/>
          <w:sz w:val="28"/>
          <w:rtl/>
          <w14:textOutline w14:w="9525" w14:cap="rnd" w14:cmpd="sng" w14:algn="ctr">
            <w14:noFill/>
            <w14:prstDash w14:val="solid"/>
            <w14:bevel/>
          </w14:textOutline>
        </w:rPr>
        <w:t xml:space="preserve"> </w:t>
      </w:r>
      <w:r w:rsidR="00A72F76" w:rsidRPr="0037780C">
        <w:rPr>
          <w:rFonts w:ascii="IRTehran" w:hAnsi="IRTehran" w:cs="2  Mitra" w:hint="cs"/>
          <w:sz w:val="28"/>
          <w:rtl/>
          <w14:textOutline w14:w="9525" w14:cap="rnd" w14:cmpd="sng" w14:algn="ctr">
            <w14:noFill/>
            <w14:prstDash w14:val="solid"/>
            <w14:bevel/>
          </w14:textOutline>
        </w:rPr>
        <w:t xml:space="preserve">به صورت شفاهی از مقامات نیجریه عذر خواهی کرده و دولت </w:t>
      </w:r>
      <w:r w:rsidR="00252B8F" w:rsidRPr="0037780C">
        <w:rPr>
          <w:rFonts w:ascii="IRTehran" w:hAnsi="IRTehran" w:cs="2  Mitra" w:hint="cs"/>
          <w:sz w:val="28"/>
          <w:rtl/>
          <w14:textOutline w14:w="9525" w14:cap="rnd" w14:cmpd="sng" w14:algn="ctr">
            <w14:noFill/>
            <w14:prstDash w14:val="solid"/>
            <w14:bevel/>
          </w14:textOutline>
        </w:rPr>
        <w:t>این کشور</w:t>
      </w:r>
      <w:r w:rsidR="00A72F76" w:rsidRPr="0037780C">
        <w:rPr>
          <w:rFonts w:ascii="IRTehran" w:hAnsi="IRTehran" w:cs="2  Mitra" w:hint="cs"/>
          <w:sz w:val="28"/>
          <w:rtl/>
          <w14:textOutline w14:w="9525" w14:cap="rnd" w14:cmpd="sng" w14:algn="ctr">
            <w14:noFill/>
            <w14:prstDash w14:val="solid"/>
            <w14:bevel/>
          </w14:textOutline>
        </w:rPr>
        <w:t xml:space="preserve"> پذیرفته است که به خانواده قربانیان غرامت پرداخت نماید</w:t>
      </w:r>
      <w:r w:rsidR="00A32915" w:rsidRPr="0037780C">
        <w:rPr>
          <w:rFonts w:ascii="IRTehran" w:hAnsi="IRTehran" w:cs="2  Mitra" w:hint="cs"/>
          <w:sz w:val="28"/>
          <w:rtl/>
          <w14:textOutline w14:w="9525" w14:cap="rnd" w14:cmpd="sng" w14:algn="ctr">
            <w14:noFill/>
            <w14:prstDash w14:val="solid"/>
            <w14:bevel/>
          </w14:textOutline>
        </w:rPr>
        <w:t>.</w:t>
      </w:r>
      <w:r w:rsidR="00252B8F" w:rsidRPr="0037780C">
        <w:rPr>
          <w:rFonts w:ascii="IRTehran" w:hAnsi="IRTehran" w:cs="2  Mitra" w:hint="cs"/>
          <w:sz w:val="28"/>
          <w:rtl/>
          <w14:textOutline w14:w="9525" w14:cap="rnd" w14:cmpd="sng" w14:algn="ctr">
            <w14:noFill/>
            <w14:prstDash w14:val="solid"/>
            <w14:bevel/>
          </w14:textOutline>
        </w:rPr>
        <w:t xml:space="preserve">در نگاه اول </w:t>
      </w:r>
      <w:r w:rsidR="00D660AA" w:rsidRPr="0037780C">
        <w:rPr>
          <w:rFonts w:ascii="IRTehran" w:hAnsi="IRTehran" w:cs="2  Mitra" w:hint="cs"/>
          <w:sz w:val="28"/>
          <w:rtl/>
          <w14:textOutline w14:w="9525" w14:cap="rnd" w14:cmpd="sng" w14:algn="ctr">
            <w14:noFill/>
            <w14:prstDash w14:val="solid"/>
            <w14:bevel/>
          </w14:textOutline>
        </w:rPr>
        <w:t xml:space="preserve">به نظر می رسید عذر خواهی های دولت کامرون، راه هر گونه کامیابی حقوقی این کشور در محاکم بین المللی علیه دولت نیجریه را </w:t>
      </w:r>
      <w:r w:rsidR="00252B8F" w:rsidRPr="0037780C">
        <w:rPr>
          <w:rFonts w:ascii="IRTehran" w:hAnsi="IRTehran" w:cs="2  Mitra" w:hint="cs"/>
          <w:sz w:val="28"/>
          <w:rtl/>
          <w14:textOutline w14:w="9525" w14:cap="rnd" w14:cmpd="sng" w14:algn="ctr">
            <w14:noFill/>
            <w14:prstDash w14:val="solid"/>
            <w14:bevel/>
          </w14:textOutline>
        </w:rPr>
        <w:t>غیر ممکن کند</w:t>
      </w:r>
      <w:r w:rsidR="00D660AA" w:rsidRPr="0037780C">
        <w:rPr>
          <w:rFonts w:ascii="IRTehran" w:hAnsi="IRTehran" w:cs="2  Mitra" w:hint="cs"/>
          <w:sz w:val="28"/>
          <w:rtl/>
          <w14:textOutline w14:w="9525" w14:cap="rnd" w14:cmpd="sng" w14:algn="ctr">
            <w14:noFill/>
            <w14:prstDash w14:val="solid"/>
            <w14:bevel/>
          </w14:textOutline>
        </w:rPr>
        <w:t xml:space="preserve"> ، ولی دیوان بین المللی</w:t>
      </w:r>
      <w:r w:rsidR="00252B8F" w:rsidRPr="0037780C">
        <w:rPr>
          <w:rFonts w:ascii="IRTehran" w:hAnsi="IRTehran" w:cs="2  Mitra" w:hint="cs"/>
          <w:sz w:val="28"/>
          <w:rtl/>
          <w14:textOutline w14:w="9525" w14:cap="rnd" w14:cmpd="sng" w14:algn="ctr">
            <w14:noFill/>
            <w14:prstDash w14:val="solid"/>
            <w14:bevel/>
          </w14:textOutline>
        </w:rPr>
        <w:t xml:space="preserve"> دادگستری</w:t>
      </w:r>
      <w:r w:rsidR="00547E12" w:rsidRPr="0037780C">
        <w:rPr>
          <w:rFonts w:ascii="IRTehran" w:hAnsi="IRTehran" w:cs="2  Mitra" w:hint="cs"/>
          <w:sz w:val="28"/>
          <w:rtl/>
          <w14:textOutline w14:w="9525" w14:cap="rnd" w14:cmpd="sng" w14:algn="ctr">
            <w14:noFill/>
            <w14:prstDash w14:val="solid"/>
            <w14:bevel/>
          </w14:textOutline>
        </w:rPr>
        <w:t xml:space="preserve"> این</w:t>
      </w:r>
      <w:r w:rsidR="005504CE" w:rsidRPr="0037780C">
        <w:rPr>
          <w:rFonts w:ascii="IRTehran" w:hAnsi="IRTehran" w:cs="2  Mitra" w:hint="cs"/>
          <w:sz w:val="28"/>
          <w:rtl/>
          <w14:textOutline w14:w="9525" w14:cap="rnd" w14:cmpd="sng" w14:algn="ctr">
            <w14:noFill/>
            <w14:prstDash w14:val="solid"/>
            <w14:bevel/>
          </w14:textOutline>
        </w:rPr>
        <w:t xml:space="preserve"> موضوع را که عذر خواهی پایان بخش اختلاف </w:t>
      </w:r>
      <w:r w:rsidR="00252B8F" w:rsidRPr="0037780C">
        <w:rPr>
          <w:rFonts w:ascii="IRTehran" w:hAnsi="IRTehran" w:cs="2  Mitra" w:hint="cs"/>
          <w:sz w:val="28"/>
          <w:rtl/>
          <w14:textOutline w14:w="9525" w14:cap="rnd" w14:cmpd="sng" w14:algn="ctr">
            <w14:noFill/>
            <w14:prstDash w14:val="solid"/>
            <w14:bevel/>
          </w14:textOutline>
        </w:rPr>
        <w:t>بین دو دولت بوده</w:t>
      </w:r>
      <w:r w:rsidR="005504CE" w:rsidRPr="0037780C">
        <w:rPr>
          <w:rFonts w:ascii="IRTehran" w:hAnsi="IRTehran" w:cs="2  Mitra" w:hint="cs"/>
          <w:sz w:val="28"/>
          <w:rtl/>
          <w14:textOutline w14:w="9525" w14:cap="rnd" w14:cmpd="sng" w14:algn="ctr">
            <w14:noFill/>
            <w14:prstDash w14:val="solid"/>
            <w14:bevel/>
          </w14:textOutline>
        </w:rPr>
        <w:t xml:space="preserve"> و </w:t>
      </w:r>
      <w:r w:rsidR="0066765A" w:rsidRPr="0037780C">
        <w:rPr>
          <w:rFonts w:ascii="IRTehran" w:hAnsi="IRTehran" w:cs="2  Mitra" w:hint="cs"/>
          <w:sz w:val="28"/>
          <w:rtl/>
          <w14:textOutline w14:w="9525" w14:cap="rnd" w14:cmpd="sng" w14:algn="ctr">
            <w14:noFill/>
            <w14:prstDash w14:val="solid"/>
            <w14:bevel/>
          </w14:textOutline>
        </w:rPr>
        <w:t>مس</w:t>
      </w:r>
      <w:r w:rsidR="00252B8F" w:rsidRPr="0037780C">
        <w:rPr>
          <w:rFonts w:ascii="IRTehran" w:hAnsi="IRTehran" w:cs="2  Mitra" w:hint="cs"/>
          <w:sz w:val="28"/>
          <w:rtl/>
          <w14:textOutline w14:w="9525" w14:cap="rnd" w14:cmpd="sng" w14:algn="ctr">
            <w14:noFill/>
            <w14:prstDash w14:val="solid"/>
            <w14:bevel/>
          </w14:textOutline>
        </w:rPr>
        <w:t>ؤ</w:t>
      </w:r>
      <w:r w:rsidR="0066765A" w:rsidRPr="0037780C">
        <w:rPr>
          <w:rFonts w:ascii="IRTehran" w:hAnsi="IRTehran" w:cs="2  Mitra" w:hint="cs"/>
          <w:sz w:val="28"/>
          <w:rtl/>
          <w14:textOutline w14:w="9525" w14:cap="rnd" w14:cmpd="sng" w14:algn="ctr">
            <w14:noFill/>
            <w14:prstDash w14:val="solid"/>
            <w14:bevel/>
          </w14:textOutline>
        </w:rPr>
        <w:t>ولیت</w:t>
      </w:r>
      <w:r w:rsidR="005504CE" w:rsidRPr="0037780C">
        <w:rPr>
          <w:rFonts w:ascii="IRTehran" w:hAnsi="IRTehran" w:cs="2  Mitra" w:hint="cs"/>
          <w:sz w:val="28"/>
          <w:rtl/>
          <w14:textOutline w14:w="9525" w14:cap="rnd" w14:cmpd="sng" w14:algn="ctr">
            <w14:noFill/>
            <w14:prstDash w14:val="solid"/>
            <w14:bevel/>
          </w14:textOutline>
        </w:rPr>
        <w:t xml:space="preserve"> بین المللی که کامرون از آن دفاع می کند و در دعوای متقابل توسط نیجریه نیز مورد استناد قرار گرفته،منتفی نمی سازد.</w:t>
      </w:r>
    </w:p>
    <w:p w14:paraId="0F0B7849" w14:textId="77777777" w:rsidR="00DF25AE" w:rsidRPr="0037780C" w:rsidRDefault="00DF25AE"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461231A8" w14:textId="77777777" w:rsidR="00C42033" w:rsidRPr="0037780C" w:rsidRDefault="000F7EC4" w:rsidP="00E93396">
      <w:pPr>
        <w:spacing w:after="0" w:line="240" w:lineRule="auto"/>
        <w:jc w:val="lowKashida"/>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گفتار دوم</w:t>
      </w:r>
      <w:r w:rsidR="00C42033" w:rsidRPr="0037780C">
        <w:rPr>
          <w:rFonts w:ascii="IRTehran" w:hAnsi="IRTehran" w:cs="2  Mitra" w:hint="cs"/>
          <w:b/>
          <w:bCs/>
          <w:sz w:val="28"/>
          <w:rtl/>
          <w14:textOutline w14:w="9525" w14:cap="rnd" w14:cmpd="sng" w14:algn="ctr">
            <w14:noFill/>
            <w14:prstDash w14:val="solid"/>
            <w14:bevel/>
          </w14:textOutline>
        </w:rPr>
        <w:t>-</w:t>
      </w:r>
      <w:r w:rsidR="00CF7F5F" w:rsidRPr="0037780C">
        <w:rPr>
          <w:rFonts w:ascii="IRTehran" w:hAnsi="IRTehran" w:cs="2  Mitra" w:hint="cs"/>
          <w:b/>
          <w:bCs/>
          <w:sz w:val="28"/>
          <w:rtl/>
          <w14:textOutline w14:w="9525" w14:cap="rnd" w14:cmpd="sng" w14:algn="ctr">
            <w14:noFill/>
            <w14:prstDash w14:val="solid"/>
            <w14:bevel/>
          </w14:textOutline>
        </w:rPr>
        <w:t>ا</w:t>
      </w:r>
      <w:r w:rsidR="00DF1706" w:rsidRPr="0037780C">
        <w:rPr>
          <w:rFonts w:ascii="IRTehran" w:hAnsi="IRTehran" w:cs="2  Mitra" w:hint="cs"/>
          <w:b/>
          <w:bCs/>
          <w:sz w:val="28"/>
          <w:rtl/>
          <w14:textOutline w14:w="9525" w14:cap="rnd" w14:cmpd="sng" w14:algn="ctr">
            <w14:noFill/>
            <w14:prstDash w14:val="solid"/>
            <w14:bevel/>
          </w14:textOutline>
        </w:rPr>
        <w:t>َ</w:t>
      </w:r>
      <w:r w:rsidR="00CF7F5F" w:rsidRPr="0037780C">
        <w:rPr>
          <w:rFonts w:ascii="IRTehran" w:hAnsi="IRTehran" w:cs="2  Mitra" w:hint="cs"/>
          <w:b/>
          <w:bCs/>
          <w:sz w:val="28"/>
          <w:rtl/>
          <w14:textOutline w14:w="9525" w14:cap="rnd" w14:cmpd="sng" w14:algn="ctr">
            <w14:noFill/>
            <w14:prstDash w14:val="solid"/>
            <w14:bevel/>
          </w14:textOutline>
        </w:rPr>
        <w:t>شکال و مخاطبین اعلامیه عذر خواهی</w:t>
      </w:r>
    </w:p>
    <w:p w14:paraId="4307C928" w14:textId="0D341F7A" w:rsidR="00C3098F" w:rsidRPr="0037780C" w:rsidRDefault="000942D8"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w:t>
      </w:r>
      <w:r w:rsidR="00825A94" w:rsidRPr="0037780C">
        <w:rPr>
          <w:rFonts w:ascii="IRTehran" w:hAnsi="IRTehran" w:cs="2  Mitra" w:hint="cs"/>
          <w:sz w:val="28"/>
          <w:rtl/>
          <w14:textOutline w14:w="9525" w14:cap="rnd" w14:cmpd="sng" w14:algn="ctr">
            <w14:noFill/>
            <w14:prstDash w14:val="solid"/>
            <w14:bevel/>
          </w14:textOutline>
        </w:rPr>
        <w:t>انعطاف</w:t>
      </w:r>
      <w:r w:rsidRPr="0037780C">
        <w:rPr>
          <w:rFonts w:ascii="IRTehran" w:hAnsi="IRTehran" w:cs="2  Mitra" w:hint="cs"/>
          <w:sz w:val="28"/>
          <w:rtl/>
          <w14:textOutline w14:w="9525" w14:cap="rnd" w14:cmpd="sng" w14:algn="ctr">
            <w14:noFill/>
            <w14:prstDash w14:val="solid"/>
            <w14:bevel/>
          </w14:textOutline>
        </w:rPr>
        <w:t>»</w:t>
      </w:r>
      <w:r w:rsidR="007B4B7A" w:rsidRPr="0037780C">
        <w:rPr>
          <w:rFonts w:ascii="IRTehran" w:hAnsi="IRTehran" w:cs="2  Mitra" w:hint="cs"/>
          <w:sz w:val="28"/>
          <w:rtl/>
          <w14:textOutline w14:w="9525" w14:cap="rnd" w14:cmpd="sng" w14:algn="ctr">
            <w14:noFill/>
            <w14:prstDash w14:val="solid"/>
            <w14:bevel/>
          </w14:textOutline>
        </w:rPr>
        <w:t>در</w:t>
      </w:r>
      <w:r w:rsidR="00825A94" w:rsidRPr="0037780C">
        <w:rPr>
          <w:rFonts w:ascii="IRTehran" w:hAnsi="IRTehran" w:cs="2  Mitra" w:hint="cs"/>
          <w:sz w:val="28"/>
          <w:rtl/>
          <w14:textOutline w14:w="9525" w14:cap="rnd" w14:cmpd="sng" w14:algn="ctr">
            <w14:noFill/>
            <w14:prstDash w14:val="solid"/>
            <w14:bevel/>
          </w14:textOutline>
        </w:rPr>
        <w:t xml:space="preserve"> واژه پردازی و انتخاب مفهومی</w:t>
      </w:r>
      <w:r w:rsidR="0053342B" w:rsidRPr="0037780C">
        <w:rPr>
          <w:rFonts w:ascii="IRTehran" w:hAnsi="IRTehran" w:cs="2  Mitra" w:hint="cs"/>
          <w:sz w:val="28"/>
          <w:rtl/>
          <w14:textOutline w14:w="9525" w14:cap="rnd" w14:cmpd="sng" w14:algn="ctr">
            <w14:noFill/>
            <w14:prstDash w14:val="solid"/>
            <w14:bevel/>
          </w14:textOutline>
        </w:rPr>
        <w:t xml:space="preserve"> </w:t>
      </w:r>
      <w:r w:rsidR="00B55D5A" w:rsidRPr="0037780C">
        <w:rPr>
          <w:rFonts w:ascii="IRTehran" w:hAnsi="IRTehran" w:cs="2  Mitra" w:hint="cs"/>
          <w:sz w:val="28"/>
          <w:rtl/>
          <w14:textOutline w14:w="9525" w14:cap="rnd" w14:cmpd="sng" w14:algn="ctr">
            <w14:noFill/>
            <w14:prstDash w14:val="solid"/>
            <w14:bevel/>
          </w14:textOutline>
        </w:rPr>
        <w:t>واژگان و عبارات</w:t>
      </w:r>
      <w:r w:rsidR="00825A94" w:rsidRPr="0037780C">
        <w:rPr>
          <w:rFonts w:ascii="IRTehran" w:hAnsi="IRTehran" w:cs="2  Mitra" w:hint="cs"/>
          <w:sz w:val="28"/>
          <w:rtl/>
          <w14:textOutline w14:w="9525" w14:cap="rnd" w14:cmpd="sng" w14:algn="ctr">
            <w14:noFill/>
            <w14:prstDash w14:val="solid"/>
            <w14:bevel/>
          </w14:textOutline>
        </w:rPr>
        <w:t xml:space="preserve"> عذرخواهی، مهمترین </w:t>
      </w:r>
      <w:r w:rsidR="0053342B" w:rsidRPr="0037780C">
        <w:rPr>
          <w:rFonts w:ascii="IRTehran" w:hAnsi="IRTehran" w:cs="2  Mitra" w:hint="cs"/>
          <w:sz w:val="28"/>
          <w:rtl/>
          <w14:textOutline w14:w="9525" w14:cap="rnd" w14:cmpd="sng" w14:algn="ctr">
            <w14:noFill/>
            <w14:prstDash w14:val="solid"/>
            <w14:bevel/>
          </w14:textOutline>
        </w:rPr>
        <w:t>موضوع</w:t>
      </w:r>
      <w:r w:rsidR="00825A94" w:rsidRPr="0037780C">
        <w:rPr>
          <w:rFonts w:ascii="IRTehran" w:hAnsi="IRTehran" w:cs="2  Mitra" w:hint="cs"/>
          <w:sz w:val="28"/>
          <w:rtl/>
          <w14:textOutline w14:w="9525" w14:cap="rnd" w14:cmpd="sng" w14:algn="ctr">
            <w14:noFill/>
            <w14:prstDash w14:val="solid"/>
            <w14:bevel/>
          </w14:textOutline>
        </w:rPr>
        <w:t xml:space="preserve"> یک عذرخواهی بین المللی است.</w:t>
      </w:r>
      <w:r w:rsidR="00E726DE" w:rsidRPr="0037780C">
        <w:rPr>
          <w:rFonts w:ascii="IRTehran" w:hAnsi="IRTehran" w:cs="2  Mitra" w:hint="cs"/>
          <w:sz w:val="28"/>
          <w:rtl/>
          <w14:textOutline w14:w="9525" w14:cap="rnd" w14:cmpd="sng" w14:algn="ctr">
            <w14:noFill/>
            <w14:prstDash w14:val="solid"/>
            <w14:bevel/>
          </w14:textOutline>
        </w:rPr>
        <w:t>علاوه بر این در عرصه بین المللی</w:t>
      </w:r>
      <w:r w:rsidR="007B4B7A" w:rsidRPr="0037780C">
        <w:rPr>
          <w:rFonts w:ascii="IRTehran" w:hAnsi="IRTehran" w:cs="2  Mitra" w:hint="cs"/>
          <w:sz w:val="28"/>
          <w:rtl/>
          <w14:textOutline w14:w="9525" w14:cap="rnd" w14:cmpd="sng" w14:algn="ctr">
            <w14:noFill/>
            <w14:prstDash w14:val="solid"/>
            <w14:bevel/>
          </w14:textOutline>
        </w:rPr>
        <w:t xml:space="preserve"> دو موضوع مهم دیگر در خصوص نحوه و کیفیت عذرخواهی مطرح است. یکی اینکه در قبال رویداد اتفاق افتاده از چه مقامی می بایست عذرخواهی کرد و دیگر اینکه صلاحیت اعلام عذرخواهی</w:t>
      </w:r>
      <w:r w:rsidR="000847EE" w:rsidRPr="0037780C">
        <w:rPr>
          <w:rFonts w:ascii="IRTehran" w:hAnsi="IRTehran" w:cs="2  Mitra" w:hint="cs"/>
          <w:sz w:val="28"/>
          <w:rtl/>
          <w14:textOutline w14:w="9525" w14:cap="rnd" w14:cmpd="sng" w14:algn="ctr">
            <w14:noFill/>
            <w14:prstDash w14:val="solid"/>
            <w14:bevel/>
          </w14:textOutline>
        </w:rPr>
        <w:t xml:space="preserve"> از سوی دولت متخلف </w:t>
      </w:r>
      <w:r w:rsidR="007B4B7A" w:rsidRPr="0037780C">
        <w:rPr>
          <w:rFonts w:ascii="IRTehran" w:hAnsi="IRTehran" w:cs="2  Mitra" w:hint="cs"/>
          <w:sz w:val="28"/>
          <w:rtl/>
          <w14:textOutline w14:w="9525" w14:cap="rnd" w14:cmpd="sng" w14:algn="ctr">
            <w14:noFill/>
            <w14:prstDash w14:val="solid"/>
            <w14:bevel/>
          </w14:textOutline>
        </w:rPr>
        <w:t>با کدام شخصیت و مقام است؟</w:t>
      </w:r>
      <w:r w:rsidR="002C27A1" w:rsidRPr="0037780C">
        <w:rPr>
          <w:rFonts w:ascii="IRTehran" w:hAnsi="IRTehran" w:cs="2  Mitra" w:hint="cs"/>
          <w:sz w:val="28"/>
          <w:rtl/>
          <w14:textOutline w14:w="9525" w14:cap="rnd" w14:cmpd="sng" w14:algn="ctr">
            <w14:noFill/>
            <w14:prstDash w14:val="solid"/>
            <w14:bevel/>
          </w14:textOutline>
        </w:rPr>
        <w:t xml:space="preserve"> تعیین این موارد حسب شرایط حاک</w:t>
      </w:r>
      <w:r w:rsidR="00071A3F" w:rsidRPr="0037780C">
        <w:rPr>
          <w:rFonts w:ascii="IRTehran" w:hAnsi="IRTehran" w:cs="2  Mitra" w:hint="cs"/>
          <w:sz w:val="28"/>
          <w:rtl/>
          <w14:textOutline w14:w="9525" w14:cap="rnd" w14:cmpd="sng" w14:algn="ctr">
            <w14:noFill/>
            <w14:prstDash w14:val="solid"/>
            <w14:bevel/>
          </w14:textOutline>
        </w:rPr>
        <w:t>م</w:t>
      </w:r>
      <w:r w:rsidR="002C27A1" w:rsidRPr="0037780C">
        <w:rPr>
          <w:rFonts w:ascii="IRTehran" w:hAnsi="IRTehran" w:cs="2  Mitra" w:hint="cs"/>
          <w:sz w:val="28"/>
          <w:rtl/>
          <w14:textOutline w14:w="9525" w14:cap="rnd" w14:cmpd="sng" w14:algn="ctr">
            <w14:noFill/>
            <w14:prstDash w14:val="solid"/>
            <w14:bevel/>
          </w14:textOutline>
        </w:rPr>
        <w:t xml:space="preserve"> بر موضوع اختلاف،</w:t>
      </w:r>
      <w:r w:rsidR="00071A3F" w:rsidRPr="0037780C">
        <w:rPr>
          <w:rFonts w:ascii="IRTehran" w:hAnsi="IRTehran" w:cs="2  Mitra" w:hint="cs"/>
          <w:sz w:val="28"/>
          <w:rtl/>
          <w14:textOutline w14:w="9525" w14:cap="rnd" w14:cmpd="sng" w14:algn="ctr">
            <w14:noFill/>
            <w14:prstDash w14:val="solid"/>
            <w14:bevel/>
          </w14:textOutline>
        </w:rPr>
        <w:t xml:space="preserve"> میزان مس</w:t>
      </w:r>
      <w:r w:rsidR="0053342B" w:rsidRPr="0037780C">
        <w:rPr>
          <w:rFonts w:ascii="IRTehran" w:hAnsi="IRTehran" w:cs="2  Mitra" w:hint="cs"/>
          <w:sz w:val="28"/>
          <w:rtl/>
          <w14:textOutline w14:w="9525" w14:cap="rnd" w14:cmpd="sng" w14:algn="ctr">
            <w14:noFill/>
            <w14:prstDash w14:val="solid"/>
            <w14:bevel/>
          </w14:textOutline>
        </w:rPr>
        <w:t>ؤ</w:t>
      </w:r>
      <w:r w:rsidR="00071A3F" w:rsidRPr="0037780C">
        <w:rPr>
          <w:rFonts w:ascii="IRTehran" w:hAnsi="IRTehran" w:cs="2  Mitra" w:hint="cs"/>
          <w:sz w:val="28"/>
          <w:rtl/>
          <w14:textOutline w14:w="9525" w14:cap="rnd" w14:cmpd="sng" w14:algn="ctr">
            <w14:noFill/>
            <w14:prstDash w14:val="solid"/>
            <w14:bevel/>
          </w14:textOutline>
        </w:rPr>
        <w:t>ولیت بین المللی دولت متخلف</w:t>
      </w:r>
      <w:r w:rsidR="002C27A1" w:rsidRPr="0037780C">
        <w:rPr>
          <w:rFonts w:ascii="IRTehran" w:hAnsi="IRTehran" w:cs="2  Mitra" w:hint="cs"/>
          <w:sz w:val="28"/>
          <w:rtl/>
          <w14:textOutline w14:w="9525" w14:cap="rnd" w14:cmpd="sng" w14:algn="ctr">
            <w14:noFill/>
            <w14:prstDash w14:val="solid"/>
            <w14:bevel/>
          </w14:textOutline>
        </w:rPr>
        <w:t xml:space="preserve"> </w:t>
      </w:r>
      <w:r w:rsidR="00071A3F" w:rsidRPr="0037780C">
        <w:rPr>
          <w:rFonts w:ascii="IRTehran" w:hAnsi="IRTehran" w:cs="2  Mitra" w:hint="cs"/>
          <w:sz w:val="28"/>
          <w:rtl/>
          <w14:textOutline w14:w="9525" w14:cap="rnd" w14:cmpd="sng" w14:algn="ctr">
            <w14:noFill/>
            <w14:prstDash w14:val="solid"/>
            <w14:bevel/>
          </w14:textOutline>
        </w:rPr>
        <w:t xml:space="preserve">را </w:t>
      </w:r>
      <w:r w:rsidR="0053342B" w:rsidRPr="0037780C">
        <w:rPr>
          <w:rFonts w:ascii="IRTehran" w:hAnsi="IRTehran" w:cs="2  Mitra" w:hint="cs"/>
          <w:sz w:val="28"/>
          <w:rtl/>
          <w14:textOutline w14:w="9525" w14:cap="rnd" w14:cmpd="sng" w14:algn="ctr">
            <w14:noFill/>
            <w14:prstDash w14:val="solid"/>
            <w14:bevel/>
          </w14:textOutline>
        </w:rPr>
        <w:t>تعیین</w:t>
      </w:r>
      <w:r w:rsidR="00071A3F" w:rsidRPr="0037780C">
        <w:rPr>
          <w:rFonts w:ascii="IRTehran" w:hAnsi="IRTehran" w:cs="2  Mitra" w:hint="cs"/>
          <w:sz w:val="28"/>
          <w:rtl/>
          <w14:textOutline w14:w="9525" w14:cap="rnd" w14:cmpd="sng" w14:algn="ctr">
            <w14:noFill/>
            <w14:prstDash w14:val="solid"/>
            <w14:bevel/>
          </w14:textOutline>
        </w:rPr>
        <w:t xml:space="preserve"> می کند.علاوه بر این،</w:t>
      </w:r>
      <w:r w:rsidR="0053342B" w:rsidRPr="0037780C">
        <w:rPr>
          <w:rFonts w:ascii="IRTehran" w:hAnsi="IRTehran" w:cs="2  Mitra" w:hint="cs"/>
          <w:sz w:val="28"/>
          <w:rtl/>
          <w14:textOutline w14:w="9525" w14:cap="rnd" w14:cmpd="sng" w14:algn="ctr">
            <w14:noFill/>
            <w14:prstDash w14:val="solid"/>
            <w14:bevel/>
          </w14:textOutline>
        </w:rPr>
        <w:t>مقام</w:t>
      </w:r>
      <w:r w:rsidR="00071A3F" w:rsidRPr="0037780C">
        <w:rPr>
          <w:rFonts w:ascii="IRTehran" w:hAnsi="IRTehran" w:cs="2  Mitra" w:hint="cs"/>
          <w:sz w:val="28"/>
          <w:rtl/>
          <w14:textOutline w14:w="9525" w14:cap="rnd" w14:cmpd="sng" w14:algn="ctr">
            <w14:noFill/>
            <w14:prstDash w14:val="solid"/>
            <w14:bevel/>
          </w14:textOutline>
        </w:rPr>
        <w:t xml:space="preserve"> اشخاص صلاحیت دار در اعلام عذرخواهی</w:t>
      </w:r>
      <w:r w:rsidR="0008562A" w:rsidRPr="0037780C">
        <w:rPr>
          <w:rFonts w:ascii="IRTehran" w:hAnsi="IRTehran" w:cs="2  Mitra" w:hint="cs"/>
          <w:sz w:val="28"/>
          <w:rtl/>
          <w14:textOutline w14:w="9525" w14:cap="rnd" w14:cmpd="sng" w14:algn="ctr">
            <w14:noFill/>
            <w14:prstDash w14:val="solid"/>
            <w14:bevel/>
          </w14:textOutline>
        </w:rPr>
        <w:t xml:space="preserve">،مانوورهای دیپلماتیک در مذاکره با مقامات دولت زیان دیده که به دنبال اعلام عذر خواهی از سوی دولت متجاوز هستند </w:t>
      </w:r>
      <w:r w:rsidR="0053342B" w:rsidRPr="0037780C">
        <w:rPr>
          <w:rFonts w:ascii="IRTehran" w:hAnsi="IRTehran" w:cs="2  Mitra" w:hint="cs"/>
          <w:sz w:val="28"/>
          <w:rtl/>
          <w14:textOutline w14:w="9525" w14:cap="rnd" w14:cmpd="sng" w14:algn="ctr">
            <w14:noFill/>
            <w14:prstDash w14:val="solid"/>
            <w14:bevel/>
          </w14:textOutline>
        </w:rPr>
        <w:t>بستگی به وسعت و گسترده حادثه داشته و نشانگر میزان مسؤولیت بین المللی دولت متخلف می باشد.</w:t>
      </w:r>
    </w:p>
    <w:p w14:paraId="1CBCD62E" w14:textId="022BA1FF" w:rsidR="00C3098F" w:rsidRPr="0037780C" w:rsidRDefault="0053342B"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برای مثال</w:t>
      </w:r>
      <w:r w:rsidR="00AB17BE" w:rsidRPr="0037780C">
        <w:rPr>
          <w:rFonts w:ascii="IRTehran" w:hAnsi="IRTehran" w:cs="2  Mitra" w:hint="cs"/>
          <w:sz w:val="28"/>
          <w:rtl/>
          <w14:textOutline w14:w="9525" w14:cap="rnd" w14:cmpd="sng" w14:algn="ctr">
            <w14:noFill/>
            <w14:prstDash w14:val="solid"/>
            <w14:bevel/>
          </w14:textOutline>
        </w:rPr>
        <w:t xml:space="preserve"> تصور کنید</w:t>
      </w:r>
      <w:r w:rsidR="00CB2C29" w:rsidRPr="0037780C">
        <w:rPr>
          <w:rFonts w:ascii="IRTehran" w:hAnsi="IRTehran" w:cs="2  Mitra" w:hint="cs"/>
          <w:sz w:val="28"/>
          <w:rtl/>
          <w14:textOutline w14:w="9525" w14:cap="rnd" w14:cmpd="sng" w14:algn="ctr">
            <w14:noFill/>
            <w14:prstDash w14:val="solid"/>
            <w14:bevel/>
          </w14:textOutline>
        </w:rPr>
        <w:t xml:space="preserve"> هواپمایی در نزدیکی هواپیماهای دولت دیگری سقوط کرده است</w:t>
      </w:r>
      <w:r w:rsidR="00CA1183" w:rsidRPr="0037780C">
        <w:rPr>
          <w:rFonts w:ascii="IRTehran" w:hAnsi="IRTehran" w:cs="2  Mitra" w:hint="cs"/>
          <w:sz w:val="28"/>
          <w:rtl/>
          <w14:textOutline w14:w="9525" w14:cap="rnd" w14:cmpd="sng" w14:algn="ctr">
            <w14:noFill/>
            <w14:prstDash w14:val="solid"/>
            <w14:bevel/>
          </w14:textOutline>
        </w:rPr>
        <w:t>.</w:t>
      </w:r>
      <w:r w:rsidR="00DE7695" w:rsidRPr="0037780C">
        <w:rPr>
          <w:rFonts w:ascii="IRTehran" w:hAnsi="IRTehran" w:cs="2  Mitra" w:hint="cs"/>
          <w:sz w:val="28"/>
          <w:rtl/>
          <w14:textOutline w14:w="9525" w14:cap="rnd" w14:cmpd="sng" w14:algn="ctr">
            <w14:noFill/>
            <w14:prstDash w14:val="solid"/>
            <w14:bevel/>
          </w14:textOutline>
        </w:rPr>
        <w:t>در صورتی که مقامات رسمی دولتی که هواپیمای متعلق به آن در مجاورت هواپی</w:t>
      </w:r>
      <w:r w:rsidR="009D0DD3" w:rsidRPr="0037780C">
        <w:rPr>
          <w:rFonts w:ascii="IRTehran" w:hAnsi="IRTehran" w:cs="2  Mitra" w:hint="cs"/>
          <w:sz w:val="28"/>
          <w:rtl/>
          <w14:textOutline w14:w="9525" w14:cap="rnd" w14:cmpd="sng" w14:algn="ctr">
            <w14:noFill/>
            <w14:prstDash w14:val="solid"/>
            <w14:bevel/>
          </w14:textOutline>
        </w:rPr>
        <w:t>مای ساقط شده</w:t>
      </w:r>
      <w:r w:rsidR="00AC34BC" w:rsidRPr="0037780C">
        <w:rPr>
          <w:rFonts w:ascii="IRTehran" w:hAnsi="IRTehran" w:cs="2  Mitra" w:hint="cs"/>
          <w:sz w:val="28"/>
          <w:rtl/>
          <w14:textOutline w14:w="9525" w14:cap="rnd" w14:cmpd="sng" w14:algn="ctr">
            <w14:noFill/>
            <w14:prstDash w14:val="solid"/>
            <w14:bevel/>
          </w14:textOutline>
        </w:rPr>
        <w:t>،</w:t>
      </w:r>
      <w:r w:rsidR="009D0DD3" w:rsidRPr="0037780C">
        <w:rPr>
          <w:rFonts w:ascii="IRTehran" w:hAnsi="IRTehran" w:cs="2  Mitra" w:hint="cs"/>
          <w:sz w:val="28"/>
          <w:rtl/>
          <w14:textOutline w14:w="9525" w14:cap="rnd" w14:cmpd="sng" w14:algn="ctr">
            <w14:noFill/>
            <w14:prstDash w14:val="solid"/>
            <w14:bevel/>
          </w14:textOutline>
        </w:rPr>
        <w:t xml:space="preserve"> بپذیرند که علت و عامل </w:t>
      </w:r>
      <w:r w:rsidR="00AC34BC" w:rsidRPr="0037780C">
        <w:rPr>
          <w:rFonts w:ascii="IRTehran" w:hAnsi="IRTehran" w:cs="2  Mitra" w:hint="cs"/>
          <w:sz w:val="28"/>
          <w:rtl/>
          <w14:textOutline w14:w="9525" w14:cap="rnd" w14:cmpd="sng" w14:algn="ctr">
            <w14:noFill/>
            <w14:prstDash w14:val="solid"/>
            <w14:bevel/>
          </w14:textOutline>
        </w:rPr>
        <w:t>سانحه،هواپیما</w:t>
      </w:r>
      <w:r w:rsidRPr="0037780C">
        <w:rPr>
          <w:rFonts w:ascii="IRTehran" w:hAnsi="IRTehran" w:cs="2  Mitra" w:hint="cs"/>
          <w:sz w:val="28"/>
          <w:rtl/>
          <w14:textOutline w14:w="9525" w14:cap="rnd" w14:cmpd="sng" w14:algn="ctr">
            <w14:noFill/>
            <w14:prstDash w14:val="solid"/>
            <w14:bevel/>
          </w14:textOutline>
        </w:rPr>
        <w:t>های</w:t>
      </w:r>
      <w:r w:rsidR="00AC34BC" w:rsidRPr="0037780C">
        <w:rPr>
          <w:rFonts w:ascii="IRTehran" w:hAnsi="IRTehran" w:cs="2  Mitra" w:hint="cs"/>
          <w:sz w:val="28"/>
          <w:rtl/>
          <w14:textOutline w14:w="9525" w14:cap="rnd" w14:cmpd="sng" w14:algn="ctr">
            <w14:noFill/>
            <w14:prstDash w14:val="solid"/>
            <w14:bevel/>
          </w14:textOutline>
        </w:rPr>
        <w:t xml:space="preserve"> آنان بوده است،</w:t>
      </w:r>
      <w:r w:rsidR="009D0DD3" w:rsidRPr="0037780C">
        <w:rPr>
          <w:rFonts w:ascii="IRTehran" w:hAnsi="IRTehran" w:cs="2  Mitra" w:hint="cs"/>
          <w:sz w:val="28"/>
          <w:rtl/>
          <w14:textOutline w14:w="9525" w14:cap="rnd" w14:cmpd="sng" w14:algn="ctr">
            <w14:noFill/>
            <w14:prstDash w14:val="solid"/>
            <w14:bevel/>
          </w14:textOutline>
        </w:rPr>
        <w:t>در این صورت</w:t>
      </w:r>
      <w:r w:rsidR="00F70139" w:rsidRPr="0037780C">
        <w:rPr>
          <w:rFonts w:ascii="IRTehran" w:hAnsi="IRTehran" w:cs="2  Mitra" w:hint="cs"/>
          <w:sz w:val="28"/>
          <w:rtl/>
          <w14:textOutline w14:w="9525" w14:cap="rnd" w14:cmpd="sng" w14:algn="ctr">
            <w14:noFill/>
            <w14:prstDash w14:val="solid"/>
            <w14:bevel/>
          </w14:textOutline>
        </w:rPr>
        <w:t xml:space="preserve"> اعلام عذر خواهی رسمی از دولت زیان دیده می تواند از سوی</w:t>
      </w:r>
      <w:r w:rsidR="00AF78A1" w:rsidRPr="0037780C">
        <w:rPr>
          <w:rFonts w:ascii="IRTehran" w:hAnsi="IRTehran" w:cs="2  Mitra" w:hint="cs"/>
          <w:sz w:val="28"/>
          <w:rtl/>
          <w14:textOutline w14:w="9525" w14:cap="rnd" w14:cmpd="sng" w14:algn="ctr">
            <w14:noFill/>
            <w14:prstDash w14:val="solid"/>
            <w14:bevel/>
          </w14:textOutline>
        </w:rPr>
        <w:t xml:space="preserve"> مقامات ارشدی همچون شخص وزیر خارجه و یا وزیر دفاع و </w:t>
      </w:r>
      <w:r w:rsidR="00D872DF" w:rsidRPr="0037780C">
        <w:rPr>
          <w:rFonts w:ascii="IRTehran" w:hAnsi="IRTehran" w:cs="2  Mitra" w:hint="cs"/>
          <w:sz w:val="28"/>
          <w:rtl/>
          <w14:textOutline w14:w="9525" w14:cap="rnd" w14:cmpd="sng" w14:algn="ctr">
            <w14:noFill/>
            <w14:prstDash w14:val="solid"/>
            <w14:bevel/>
          </w14:textOutline>
        </w:rPr>
        <w:t xml:space="preserve">یا در شرایط حادتر </w:t>
      </w:r>
      <w:r w:rsidR="00927B9C" w:rsidRPr="0037780C">
        <w:rPr>
          <w:rFonts w:ascii="IRTehran" w:hAnsi="IRTehran" w:cs="2  Mitra" w:hint="cs"/>
          <w:sz w:val="28"/>
          <w:rtl/>
          <w14:textOutline w14:w="9525" w14:cap="rnd" w14:cmpd="sng" w14:algn="ctr">
            <w14:noFill/>
            <w14:prstDash w14:val="solid"/>
            <w14:bevel/>
          </w14:textOutline>
        </w:rPr>
        <w:t>،</w:t>
      </w:r>
      <w:r w:rsidR="00D872DF" w:rsidRPr="0037780C">
        <w:rPr>
          <w:rFonts w:ascii="IRTehran" w:hAnsi="IRTehran" w:cs="2  Mitra" w:hint="cs"/>
          <w:sz w:val="28"/>
          <w:rtl/>
          <w14:textOutline w14:w="9525" w14:cap="rnd" w14:cmpd="sng" w14:algn="ctr">
            <w14:noFill/>
            <w14:prstDash w14:val="solid"/>
            <w14:bevel/>
          </w14:textOutline>
        </w:rPr>
        <w:t>توسط رئیس دولت</w:t>
      </w:r>
      <w:r w:rsidR="000C0E7D" w:rsidRPr="0037780C">
        <w:rPr>
          <w:rFonts w:ascii="IRTehran" w:hAnsi="IRTehran" w:cs="2  Mitra" w:hint="cs"/>
          <w:sz w:val="28"/>
          <w:rtl/>
          <w14:textOutline w14:w="9525" w14:cap="rnd" w14:cmpd="sng" w14:algn="ctr">
            <w14:noFill/>
            <w14:prstDash w14:val="solid"/>
            <w14:bevel/>
          </w14:textOutline>
        </w:rPr>
        <w:t xml:space="preserve"> </w:t>
      </w:r>
      <w:r w:rsidR="00AC34BC" w:rsidRPr="0037780C">
        <w:rPr>
          <w:rFonts w:ascii="IRTehran" w:hAnsi="IRTehran" w:cs="2  Mitra" w:hint="cs"/>
          <w:sz w:val="28"/>
          <w:rtl/>
          <w14:textOutline w14:w="9525" w14:cap="rnd" w14:cmpd="sng" w14:algn="ctr">
            <w14:noFill/>
            <w14:prstDash w14:val="solid"/>
            <w14:bevel/>
          </w14:textOutline>
        </w:rPr>
        <w:t>صورت بگیرد.</w:t>
      </w:r>
    </w:p>
    <w:p w14:paraId="1371639A" w14:textId="69D2D620" w:rsidR="006B48E4" w:rsidRPr="0037780C" w:rsidRDefault="006B48E4"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بعضاً مشاهده شده است،در رویداد های گسترده و فاجعه بار،عذرخواهی مقامات پایین رتبه</w:t>
      </w:r>
      <w:r w:rsidR="007A34C8" w:rsidRPr="0037780C">
        <w:rPr>
          <w:rFonts w:ascii="IRTehran" w:hAnsi="IRTehran" w:cs="2  Mitra" w:hint="cs"/>
          <w:sz w:val="28"/>
          <w:rtl/>
          <w14:textOutline w14:w="9525" w14:cap="rnd" w14:cmpd="sng" w14:algn="ctr">
            <w14:noFill/>
            <w14:prstDash w14:val="solid"/>
            <w14:bevel/>
          </w14:textOutline>
        </w:rPr>
        <w:t xml:space="preserve"> دولت متجاوز، مورد پذیرش دولت زیان دیده قرار نمی گیرد.</w:t>
      </w:r>
      <w:r w:rsidR="00481578" w:rsidRPr="0037780C">
        <w:rPr>
          <w:rFonts w:ascii="IRTehran" w:hAnsi="IRTehran" w:cs="2  Mitra" w:hint="cs"/>
          <w:sz w:val="28"/>
          <w:rtl/>
          <w14:textOutline w14:w="9525" w14:cap="rnd" w14:cmpd="sng" w14:algn="ctr">
            <w14:noFill/>
            <w14:prstDash w14:val="solid"/>
            <w14:bevel/>
          </w14:textOutline>
        </w:rPr>
        <w:t xml:space="preserve">برای نمونه در </w:t>
      </w:r>
      <w:r w:rsidR="00AC34BC" w:rsidRPr="0037780C">
        <w:rPr>
          <w:rFonts w:ascii="IRTehran" w:hAnsi="IRTehran" w:cs="2  Mitra" w:hint="cs"/>
          <w:sz w:val="28"/>
          <w:rtl/>
          <w14:textOutline w14:w="9525" w14:cap="rnd" w14:cmpd="sng" w14:algn="ctr">
            <w14:noFill/>
            <w14:prstDash w14:val="solid"/>
            <w14:bevel/>
          </w14:textOutline>
        </w:rPr>
        <w:t>جریان</w:t>
      </w:r>
      <w:r w:rsidR="00481578" w:rsidRPr="0037780C">
        <w:rPr>
          <w:rFonts w:ascii="IRTehran" w:hAnsi="IRTehran" w:cs="2  Mitra" w:hint="cs"/>
          <w:sz w:val="28"/>
          <w:rtl/>
          <w14:textOutline w14:w="9525" w14:cap="rnd" w14:cmpd="sng" w14:algn="ctr">
            <w14:noFill/>
            <w14:prstDash w14:val="solid"/>
            <w14:bevel/>
          </w14:textOutline>
        </w:rPr>
        <w:t xml:space="preserve"> شکنجه زندانیان ابوغریب ،بیان</w:t>
      </w:r>
      <w:r w:rsidR="00F74EB7" w:rsidRPr="0037780C">
        <w:rPr>
          <w:rFonts w:ascii="IRTehran" w:hAnsi="IRTehran" w:cs="2  Mitra" w:hint="cs"/>
          <w:sz w:val="28"/>
          <w:rtl/>
          <w14:textOutline w14:w="9525" w14:cap="rnd" w14:cmpd="sng" w14:algn="ctr">
            <w14:noFill/>
            <w14:prstDash w14:val="solid"/>
            <w14:bevel/>
          </w14:textOutline>
        </w:rPr>
        <w:t>ی</w:t>
      </w:r>
      <w:r w:rsidR="00481578" w:rsidRPr="0037780C">
        <w:rPr>
          <w:rFonts w:ascii="IRTehran" w:hAnsi="IRTehran" w:cs="2  Mitra" w:hint="cs"/>
          <w:sz w:val="28"/>
          <w:rtl/>
          <w14:textOutline w14:w="9525" w14:cap="rnd" w14:cmpd="sng" w14:algn="ctr">
            <w14:noFill/>
            <w14:prstDash w14:val="solid"/>
            <w14:bevel/>
          </w14:textOutline>
        </w:rPr>
        <w:t>ه مشاور امنیت ملی رئیس جمهور آمریکا کاندولیزا رایس</w:t>
      </w:r>
      <w:r w:rsidR="00E415E6" w:rsidRPr="0037780C">
        <w:rPr>
          <w:rStyle w:val="FootnoteReference"/>
          <w:rFonts w:ascii="IRTehran" w:hAnsi="IRTehran" w:cs="2  Mitra"/>
          <w:sz w:val="28"/>
          <w:rtl/>
          <w14:textOutline w14:w="9525" w14:cap="rnd" w14:cmpd="sng" w14:algn="ctr">
            <w14:noFill/>
            <w14:prstDash w14:val="solid"/>
            <w14:bevel/>
          </w14:textOutline>
        </w:rPr>
        <w:footnoteReference w:id="17"/>
      </w:r>
      <w:r w:rsidR="00B665A1" w:rsidRPr="0037780C">
        <w:rPr>
          <w:rFonts w:ascii="IRTehran" w:hAnsi="IRTehran" w:cs="2  Mitra" w:hint="cs"/>
          <w:sz w:val="28"/>
          <w:rtl/>
          <w14:textOutline w14:w="9525" w14:cap="rnd" w14:cmpd="sng" w14:algn="ctr">
            <w14:noFill/>
            <w14:prstDash w14:val="solid"/>
            <w14:bevel/>
          </w14:textOutline>
        </w:rPr>
        <w:t xml:space="preserve"> با این عبارت که:«ما از اتفاق روی داده در زندان ابوغریب عمیقاً مت</w:t>
      </w:r>
      <w:r w:rsidR="00F74EB7" w:rsidRPr="0037780C">
        <w:rPr>
          <w:rFonts w:ascii="IRTehran" w:hAnsi="IRTehran" w:cs="2  Mitra" w:hint="cs"/>
          <w:sz w:val="28"/>
          <w:rtl/>
          <w14:textOutline w14:w="9525" w14:cap="rnd" w14:cmpd="sng" w14:algn="ctr">
            <w14:noFill/>
            <w14:prstDash w14:val="solid"/>
            <w14:bevel/>
          </w14:textOutline>
        </w:rPr>
        <w:t>أ</w:t>
      </w:r>
      <w:r w:rsidR="00B665A1" w:rsidRPr="0037780C">
        <w:rPr>
          <w:rFonts w:ascii="IRTehran" w:hAnsi="IRTehran" w:cs="2  Mitra" w:hint="cs"/>
          <w:sz w:val="28"/>
          <w:rtl/>
          <w14:textOutline w14:w="9525" w14:cap="rnd" w14:cmpd="sng" w14:algn="ctr">
            <w14:noFill/>
            <w14:prstDash w14:val="solid"/>
            <w14:bevel/>
          </w14:textOutline>
        </w:rPr>
        <w:t xml:space="preserve">ثر و </w:t>
      </w:r>
      <w:r w:rsidR="00F74EB7" w:rsidRPr="0037780C">
        <w:rPr>
          <w:rFonts w:ascii="IRTehran" w:hAnsi="IRTehran" w:cs="2  Mitra" w:hint="cs"/>
          <w:sz w:val="28"/>
          <w:rtl/>
          <w14:textOutline w14:w="9525" w14:cap="rnd" w14:cmpd="sng" w14:algn="ctr">
            <w14:noFill/>
            <w14:prstDash w14:val="solid"/>
            <w14:bevel/>
          </w14:textOutline>
        </w:rPr>
        <w:t>اندوهگین هستیم</w:t>
      </w:r>
      <w:r w:rsidR="00B665A1" w:rsidRPr="0037780C">
        <w:rPr>
          <w:rFonts w:ascii="IRTehran" w:hAnsi="IRTehran" w:cs="2  Mitra" w:hint="cs"/>
          <w:sz w:val="28"/>
          <w:rtl/>
          <w14:textOutline w14:w="9525" w14:cap="rnd" w14:cmpd="sng" w14:algn="ctr">
            <w14:noFill/>
            <w14:prstDash w14:val="solid"/>
            <w14:bevel/>
          </w14:textOutline>
        </w:rPr>
        <w:t>»، مورد پذیرش دولت عراق قرار نگرفت.حتی عذرخواهی فرمانده ارشد نظامی آمریکا ژنرال کیمیت</w:t>
      </w:r>
      <w:r w:rsidR="00927B9C" w:rsidRPr="0037780C">
        <w:rPr>
          <w:rStyle w:val="FootnoteReference"/>
          <w:rFonts w:ascii="IRTehran" w:hAnsi="IRTehran" w:cs="2  Mitra"/>
          <w:sz w:val="28"/>
          <w:rtl/>
          <w14:textOutline w14:w="9525" w14:cap="rnd" w14:cmpd="sng" w14:algn="ctr">
            <w14:noFill/>
            <w14:prstDash w14:val="solid"/>
            <w14:bevel/>
          </w14:textOutline>
        </w:rPr>
        <w:footnoteReference w:id="18"/>
      </w:r>
      <w:r w:rsidR="00B665A1" w:rsidRPr="0037780C">
        <w:rPr>
          <w:rFonts w:ascii="IRTehran" w:hAnsi="IRTehran" w:cs="2  Mitra" w:hint="cs"/>
          <w:sz w:val="28"/>
          <w:rtl/>
          <w14:textOutline w14:w="9525" w14:cap="rnd" w14:cmpd="sng" w14:algn="ctr">
            <w14:noFill/>
            <w14:prstDash w14:val="solid"/>
            <w14:bevel/>
          </w14:textOutline>
        </w:rPr>
        <w:t xml:space="preserve"> نیز که </w:t>
      </w:r>
      <w:r w:rsidR="002755AD" w:rsidRPr="0037780C">
        <w:rPr>
          <w:rFonts w:ascii="IRTehran" w:hAnsi="IRTehran" w:cs="2  Mitra" w:hint="cs"/>
          <w:sz w:val="28"/>
          <w:rtl/>
          <w14:textOutline w14:w="9525" w14:cap="rnd" w14:cmpd="sng" w14:algn="ctr">
            <w14:noFill/>
            <w14:prstDash w14:val="solid"/>
            <w14:bevel/>
          </w14:textOutline>
        </w:rPr>
        <w:t>اعلام کرده بود</w:t>
      </w:r>
      <w:r w:rsidR="00E52E45" w:rsidRPr="0037780C">
        <w:rPr>
          <w:rFonts w:ascii="IRTehran" w:hAnsi="IRTehran" w:cs="2  Mitra" w:hint="cs"/>
          <w:sz w:val="28"/>
          <w:rtl/>
          <w14:textOutline w14:w="9525" w14:cap="rnd" w14:cmpd="sng" w14:algn="ctr">
            <w14:noFill/>
            <w14:prstDash w14:val="solid"/>
            <w14:bevel/>
          </w14:textOutline>
        </w:rPr>
        <w:t>«</w:t>
      </w:r>
      <w:r w:rsidR="002755AD" w:rsidRPr="0037780C">
        <w:rPr>
          <w:rFonts w:ascii="IRTehran" w:hAnsi="IRTehran" w:cs="2  Mitra" w:hint="cs"/>
          <w:sz w:val="28"/>
          <w:rtl/>
          <w14:textOutline w14:w="9525" w14:cap="rnd" w14:cmpd="sng" w14:algn="ctr">
            <w14:noFill/>
            <w14:prstDash w14:val="solid"/>
            <w14:bevel/>
          </w14:textOutline>
        </w:rPr>
        <w:t xml:space="preserve">من به نمایندگی از ارتش ایالات متحده آمریکا از </w:t>
      </w:r>
      <w:r w:rsidR="00E52E45" w:rsidRPr="0037780C">
        <w:rPr>
          <w:rFonts w:ascii="IRTehran" w:hAnsi="IRTehran" w:cs="2  Mitra" w:hint="cs"/>
          <w:sz w:val="28"/>
          <w:rtl/>
          <w14:textOutline w14:w="9525" w14:cap="rnd" w14:cmpd="sng" w14:algn="ctr">
            <w14:noFill/>
            <w14:prstDash w14:val="solid"/>
            <w14:bevel/>
          </w14:textOutline>
        </w:rPr>
        <w:t>آ</w:t>
      </w:r>
      <w:r w:rsidR="002755AD" w:rsidRPr="0037780C">
        <w:rPr>
          <w:rFonts w:ascii="IRTehran" w:hAnsi="IRTehran" w:cs="2  Mitra" w:hint="cs"/>
          <w:sz w:val="28"/>
          <w:rtl/>
          <w14:textOutline w14:w="9525" w14:cap="rnd" w14:cmpd="sng" w14:algn="ctr">
            <w14:noFill/>
            <w14:prstDash w14:val="solid"/>
            <w14:bevel/>
          </w14:textOutline>
        </w:rPr>
        <w:t>نچه که سربازان ما در ابوغریب مرتکب شده اند</w:t>
      </w:r>
      <w:r w:rsidR="00E52E45" w:rsidRPr="0037780C">
        <w:rPr>
          <w:rFonts w:ascii="IRTehran" w:hAnsi="IRTehran" w:cs="2  Mitra" w:hint="cs"/>
          <w:sz w:val="28"/>
          <w:rtl/>
          <w14:textOutline w14:w="9525" w14:cap="rnd" w14:cmpd="sng" w14:algn="ctr">
            <w14:noFill/>
            <w14:prstDash w14:val="solid"/>
            <w14:bevel/>
          </w14:textOutline>
        </w:rPr>
        <w:t xml:space="preserve"> </w:t>
      </w:r>
      <w:r w:rsidR="002755AD" w:rsidRPr="0037780C">
        <w:rPr>
          <w:rFonts w:ascii="IRTehran" w:hAnsi="IRTehran" w:cs="2  Mitra" w:hint="cs"/>
          <w:sz w:val="28"/>
          <w:rtl/>
          <w14:textOutline w14:w="9525" w14:cap="rnd" w14:cmpd="sng" w14:algn="ctr">
            <w14:noFill/>
            <w14:prstDash w14:val="solid"/>
            <w14:bevel/>
          </w14:textOutline>
        </w:rPr>
        <w:t>عذرخواهی می کنم</w:t>
      </w:r>
      <w:r w:rsidR="00E52E45" w:rsidRPr="0037780C">
        <w:rPr>
          <w:rFonts w:ascii="IRTehran" w:hAnsi="IRTehran" w:cs="2  Mitra" w:hint="cs"/>
          <w:sz w:val="28"/>
          <w:rtl/>
          <w14:textOutline w14:w="9525" w14:cap="rnd" w14:cmpd="sng" w14:algn="ctr">
            <w14:noFill/>
            <w14:prstDash w14:val="solid"/>
            <w14:bevel/>
          </w14:textOutline>
        </w:rPr>
        <w:t>»</w:t>
      </w:r>
      <w:r w:rsidR="002755AD" w:rsidRPr="0037780C">
        <w:rPr>
          <w:rFonts w:ascii="IRTehran" w:hAnsi="IRTehran" w:cs="2  Mitra" w:hint="cs"/>
          <w:sz w:val="28"/>
          <w:rtl/>
          <w14:textOutline w14:w="9525" w14:cap="rnd" w14:cmpd="sng" w14:algn="ctr">
            <w14:noFill/>
            <w14:prstDash w14:val="solid"/>
            <w14:bevel/>
          </w14:textOutline>
        </w:rPr>
        <w:t>،مورد پذیرش دولت عراق قرار نگرفت.</w:t>
      </w:r>
      <w:r w:rsidR="00DD5970" w:rsidRPr="0037780C">
        <w:rPr>
          <w:rFonts w:ascii="IRTehran" w:hAnsi="IRTehran" w:cs="2  Mitra" w:hint="cs"/>
          <w:sz w:val="28"/>
          <w:rtl/>
          <w14:textOutline w14:w="9525" w14:cap="rnd" w14:cmpd="sng" w14:algn="ctr">
            <w14:noFill/>
            <w14:prstDash w14:val="solid"/>
            <w14:bevel/>
          </w14:textOutline>
        </w:rPr>
        <w:t>سرانجام این موضوع موجب شد تا</w:t>
      </w:r>
      <w:r w:rsidR="00A733DC" w:rsidRPr="0037780C">
        <w:rPr>
          <w:rFonts w:ascii="IRTehran" w:hAnsi="IRTehran" w:cs="2  Mitra" w:hint="cs"/>
          <w:sz w:val="28"/>
          <w:rtl/>
          <w14:textOutline w14:w="9525" w14:cap="rnd" w14:cmpd="sng" w14:algn="ctr">
            <w14:noFill/>
            <w14:prstDash w14:val="solid"/>
            <w14:bevel/>
          </w14:textOutline>
        </w:rPr>
        <w:t xml:space="preserve"> رامسفلد</w:t>
      </w:r>
      <w:r w:rsidR="00DD5970" w:rsidRPr="0037780C">
        <w:rPr>
          <w:rFonts w:ascii="IRTehran" w:hAnsi="IRTehran" w:cs="2  Mitra" w:hint="cs"/>
          <w:sz w:val="28"/>
          <w:rtl/>
          <w14:textOutline w14:w="9525" w14:cap="rnd" w14:cmpd="sng" w14:algn="ctr">
            <w14:noFill/>
            <w14:prstDash w14:val="solid"/>
            <w14:bevel/>
          </w14:textOutline>
        </w:rPr>
        <w:t xml:space="preserve"> وزیر دفاع امریکا </w:t>
      </w:r>
      <w:r w:rsidR="00A733DC" w:rsidRPr="0037780C">
        <w:rPr>
          <w:rFonts w:ascii="IRTehran" w:hAnsi="IRTehran" w:cs="2  Mitra" w:hint="cs"/>
          <w:sz w:val="28"/>
          <w:rtl/>
          <w14:textOutline w14:w="9525" w14:cap="rnd" w14:cmpd="sng" w14:algn="ctr">
            <w14:noFill/>
            <w14:prstDash w14:val="solid"/>
            <w14:bevel/>
          </w14:textOutline>
        </w:rPr>
        <w:t xml:space="preserve">و بعداً جورج بوش شخصاً از این واقعه عذرخواهی رسمی </w:t>
      </w:r>
      <w:r w:rsidR="00AC34BC" w:rsidRPr="0037780C">
        <w:rPr>
          <w:rFonts w:ascii="IRTehran" w:hAnsi="IRTehran" w:cs="2  Mitra" w:hint="cs"/>
          <w:sz w:val="28"/>
          <w:rtl/>
          <w14:textOutline w14:w="9525" w14:cap="rnd" w14:cmpd="sng" w14:algn="ctr">
            <w14:noFill/>
            <w14:prstDash w14:val="solid"/>
            <w14:bevel/>
          </w14:textOutline>
        </w:rPr>
        <w:t>نمایند</w:t>
      </w:r>
      <w:r w:rsidR="00A733DC" w:rsidRPr="0037780C">
        <w:rPr>
          <w:rFonts w:ascii="IRTehran" w:hAnsi="IRTehran" w:cs="2  Mitra" w:hint="cs"/>
          <w:sz w:val="28"/>
          <w:rtl/>
          <w14:textOutline w14:w="9525" w14:cap="rnd" w14:cmpd="sng" w14:algn="ctr">
            <w14:noFill/>
            <w14:prstDash w14:val="solid"/>
            <w14:bevel/>
          </w14:textOutline>
        </w:rPr>
        <w:t>.</w:t>
      </w:r>
    </w:p>
    <w:p w14:paraId="0006C9F7" w14:textId="1A16FDFC" w:rsidR="00C3098F" w:rsidRPr="0037780C" w:rsidRDefault="00230602"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عذرخواهی از سوی </w:t>
      </w:r>
      <w:r w:rsidR="009A5C27" w:rsidRPr="0037780C">
        <w:rPr>
          <w:rFonts w:ascii="IRTehran" w:hAnsi="IRTehran" w:cs="2  Mitra" w:hint="cs"/>
          <w:sz w:val="28"/>
          <w:rtl/>
          <w14:textOutline w14:w="9525" w14:cap="rnd" w14:cmpd="sng" w14:algn="ctr">
            <w14:noFill/>
            <w14:prstDash w14:val="solid"/>
            <w14:bevel/>
          </w14:textOutline>
        </w:rPr>
        <w:t>افراد</w:t>
      </w:r>
      <w:r w:rsidRPr="0037780C">
        <w:rPr>
          <w:rFonts w:ascii="IRTehran" w:hAnsi="IRTehran" w:cs="2  Mitra" w:hint="cs"/>
          <w:sz w:val="28"/>
          <w:rtl/>
          <w14:textOutline w14:w="9525" w14:cap="rnd" w14:cmpd="sng" w14:algn="ctr">
            <w14:noFill/>
            <w14:prstDash w14:val="solid"/>
            <w14:bevel/>
          </w14:textOutline>
        </w:rPr>
        <w:t xml:space="preserve"> با </w:t>
      </w:r>
      <w:r w:rsidR="009A5C27" w:rsidRPr="0037780C">
        <w:rPr>
          <w:rFonts w:ascii="IRTehran" w:hAnsi="IRTehran" w:cs="2  Mitra" w:hint="cs"/>
          <w:sz w:val="28"/>
          <w:rtl/>
          <w14:textOutline w14:w="9525" w14:cap="rnd" w14:cmpd="sng" w14:algn="ctr">
            <w14:noFill/>
            <w14:prstDash w14:val="solid"/>
            <w14:bevel/>
          </w14:textOutline>
        </w:rPr>
        <w:t>مقام</w:t>
      </w:r>
      <w:r w:rsidRPr="0037780C">
        <w:rPr>
          <w:rFonts w:ascii="IRTehran" w:hAnsi="IRTehran" w:cs="2  Mitra" w:hint="cs"/>
          <w:sz w:val="28"/>
          <w:rtl/>
          <w14:textOutline w14:w="9525" w14:cap="rnd" w14:cmpd="sng" w14:algn="ctr">
            <w14:noFill/>
            <w14:prstDash w14:val="solid"/>
            <w14:bevel/>
          </w14:textOutline>
        </w:rPr>
        <w:t xml:space="preserve"> پای</w:t>
      </w:r>
      <w:r w:rsidR="009A5C27" w:rsidRPr="0037780C">
        <w:rPr>
          <w:rFonts w:ascii="IRTehran" w:hAnsi="IRTehran" w:cs="2  Mitra" w:hint="cs"/>
          <w:sz w:val="28"/>
          <w:rtl/>
          <w14:textOutline w14:w="9525" w14:cap="rnd" w14:cmpd="sng" w14:algn="ctr">
            <w14:noFill/>
            <w14:prstDash w14:val="solid"/>
            <w14:bevel/>
          </w14:textOutline>
        </w:rPr>
        <w:t>ی</w:t>
      </w:r>
      <w:r w:rsidRPr="0037780C">
        <w:rPr>
          <w:rFonts w:ascii="IRTehran" w:hAnsi="IRTehran" w:cs="2  Mitra" w:hint="cs"/>
          <w:sz w:val="28"/>
          <w:rtl/>
          <w14:textOutline w14:w="9525" w14:cap="rnd" w14:cmpd="sng" w14:algn="ctr">
            <w14:noFill/>
            <w14:prstDash w14:val="solid"/>
            <w14:bevel/>
          </w14:textOutline>
        </w:rPr>
        <w:t>ن تر</w:t>
      </w:r>
      <w:r w:rsidR="009A5C27" w:rsidRPr="0037780C">
        <w:rPr>
          <w:rFonts w:ascii="IRTehran" w:hAnsi="IRTehran" w:cs="2  Mitra" w:hint="cs"/>
          <w:sz w:val="28"/>
          <w:rtl/>
          <w14:textOutline w14:w="9525" w14:cap="rnd" w14:cmpd="sng" w14:algn="ctr">
            <w14:noFill/>
            <w14:prstDash w14:val="solid"/>
            <w14:bevel/>
          </w14:textOutline>
        </w:rPr>
        <w:t xml:space="preserve"> که اغلب در کنفرانس های خبری و یا مطبوعات و در برخی شرایط خاص اعلام می شود،</w:t>
      </w:r>
      <w:r w:rsidR="00B54408" w:rsidRPr="0037780C">
        <w:rPr>
          <w:rFonts w:ascii="IRTehran" w:hAnsi="IRTehran" w:cs="2  Mitra" w:hint="cs"/>
          <w:sz w:val="28"/>
          <w:rtl/>
          <w14:textOutline w14:w="9525" w14:cap="rnd" w14:cmpd="sng" w14:algn="ctr">
            <w14:noFill/>
            <w14:prstDash w14:val="solid"/>
            <w14:bevel/>
          </w14:textOutline>
        </w:rPr>
        <w:t>همواره به نفع دولت</w:t>
      </w:r>
      <w:r w:rsidR="00CD0CA7" w:rsidRPr="0037780C">
        <w:rPr>
          <w:rFonts w:ascii="IRTehran" w:hAnsi="IRTehran" w:cs="2  Mitra" w:hint="cs"/>
          <w:sz w:val="28"/>
          <w:rtl/>
          <w14:textOutline w14:w="9525" w14:cap="rnd" w14:cmpd="sng" w14:algn="ctr">
            <w14:noFill/>
            <w14:prstDash w14:val="solid"/>
            <w14:bevel/>
          </w14:textOutline>
        </w:rPr>
        <w:t xml:space="preserve"> متخلف است</w:t>
      </w:r>
      <w:r w:rsidR="009A5C27" w:rsidRPr="0037780C">
        <w:rPr>
          <w:rFonts w:ascii="IRTehran" w:hAnsi="IRTehran" w:cs="2  Mitra" w:hint="cs"/>
          <w:sz w:val="28"/>
          <w:rtl/>
          <w14:textOutline w14:w="9525" w14:cap="rnd" w14:cmpd="sng" w14:algn="ctr">
            <w14:noFill/>
            <w14:prstDash w14:val="solid"/>
            <w14:bevel/>
          </w14:textOutline>
        </w:rPr>
        <w:t>.</w:t>
      </w:r>
      <w:r w:rsidR="0003222E" w:rsidRPr="0037780C">
        <w:rPr>
          <w:rFonts w:ascii="IRTehran" w:hAnsi="IRTehran" w:cs="2  Mitra" w:hint="cs"/>
          <w:sz w:val="28"/>
          <w:rtl/>
          <w14:textOutline w14:w="9525" w14:cap="rnd" w14:cmpd="sng" w14:algn="ctr">
            <w14:noFill/>
            <w14:prstDash w14:val="solid"/>
            <w14:bevel/>
          </w14:textOutline>
        </w:rPr>
        <w:t xml:space="preserve">عذرخواهی سفیر دولت </w:t>
      </w:r>
      <w:r w:rsidR="00EB4626" w:rsidRPr="0037780C">
        <w:rPr>
          <w:rFonts w:ascii="IRTehran" w:hAnsi="IRTehran" w:cs="2  Mitra" w:hint="cs"/>
          <w:sz w:val="28"/>
          <w:rtl/>
          <w14:textOutline w14:w="9525" w14:cap="rnd" w14:cmpd="sng" w14:algn="ctr">
            <w14:noFill/>
            <w14:prstDash w14:val="solid"/>
            <w14:bevel/>
          </w14:textOutline>
        </w:rPr>
        <w:t>متخلف</w:t>
      </w:r>
      <w:r w:rsidR="0003222E" w:rsidRPr="0037780C">
        <w:rPr>
          <w:rFonts w:ascii="IRTehran" w:hAnsi="IRTehran" w:cs="2  Mitra" w:hint="cs"/>
          <w:sz w:val="28"/>
          <w:rtl/>
          <w14:textOutline w14:w="9525" w14:cap="rnd" w14:cmpd="sng" w14:algn="ctr">
            <w14:noFill/>
            <w14:prstDash w14:val="solid"/>
            <w14:bevel/>
          </w14:textOutline>
        </w:rPr>
        <w:t xml:space="preserve"> از </w:t>
      </w:r>
      <w:r w:rsidR="00EB4626" w:rsidRPr="0037780C">
        <w:rPr>
          <w:rFonts w:ascii="IRTehran" w:hAnsi="IRTehran" w:cs="2  Mitra" w:hint="cs"/>
          <w:sz w:val="28"/>
          <w:rtl/>
          <w14:textOutline w14:w="9525" w14:cap="rnd" w14:cmpd="sng" w14:algn="ctr">
            <w14:noFill/>
            <w14:prstDash w14:val="solid"/>
            <w14:bevel/>
          </w14:textOutline>
        </w:rPr>
        <w:t>سقوط</w:t>
      </w:r>
      <w:r w:rsidR="0003222E" w:rsidRPr="0037780C">
        <w:rPr>
          <w:rFonts w:ascii="IRTehran" w:hAnsi="IRTehran" w:cs="2  Mitra" w:hint="cs"/>
          <w:sz w:val="28"/>
          <w:rtl/>
          <w14:textOutline w14:w="9525" w14:cap="rnd" w14:cmpd="sng" w14:algn="ctr">
            <w14:noFill/>
            <w14:prstDash w14:val="solid"/>
            <w14:bevel/>
          </w14:textOutline>
        </w:rPr>
        <w:t xml:space="preserve"> </w:t>
      </w:r>
      <w:r w:rsidR="00846C0B" w:rsidRPr="0037780C">
        <w:rPr>
          <w:rFonts w:ascii="IRTehran" w:hAnsi="IRTehran" w:cs="2  Mitra" w:hint="cs"/>
          <w:sz w:val="28"/>
          <w:rtl/>
          <w14:textOutline w14:w="9525" w14:cap="rnd" w14:cmpd="sng" w14:algn="ctr">
            <w14:noFill/>
            <w14:prstDash w14:val="solid"/>
            <w14:bevel/>
          </w14:textOutline>
        </w:rPr>
        <w:t>هواپیمای دولتی که وی در خاک آن م</w:t>
      </w:r>
      <w:r w:rsidR="00EB4626" w:rsidRPr="0037780C">
        <w:rPr>
          <w:rFonts w:ascii="IRTehran" w:hAnsi="IRTehran" w:cs="2  Mitra" w:hint="cs"/>
          <w:sz w:val="28"/>
          <w:rtl/>
          <w14:textOutline w14:w="9525" w14:cap="rnd" w14:cmpd="sng" w14:algn="ctr">
            <w14:noFill/>
            <w14:prstDash w14:val="solid"/>
            <w14:bevel/>
          </w14:textOutline>
        </w:rPr>
        <w:t>أ</w:t>
      </w:r>
      <w:r w:rsidR="00846C0B" w:rsidRPr="0037780C">
        <w:rPr>
          <w:rFonts w:ascii="IRTehran" w:hAnsi="IRTehran" w:cs="2  Mitra" w:hint="cs"/>
          <w:sz w:val="28"/>
          <w:rtl/>
          <w14:textOutline w14:w="9525" w14:cap="rnd" w14:cmpd="sng" w14:algn="ctr">
            <w14:noFill/>
            <w14:prstDash w14:val="solid"/>
            <w14:bevel/>
          </w14:textOutline>
        </w:rPr>
        <w:t xml:space="preserve">موریت دارد،از طریق تسلیم اعلامه رسمی به </w:t>
      </w:r>
      <w:r w:rsidR="009A5C27" w:rsidRPr="0037780C">
        <w:rPr>
          <w:rFonts w:ascii="IRTehran" w:hAnsi="IRTehran" w:cs="2  Mitra" w:hint="cs"/>
          <w:sz w:val="28"/>
          <w:rtl/>
          <w14:textOutline w14:w="9525" w14:cap="rnd" w14:cmpd="sng" w14:algn="ctr">
            <w14:noFill/>
            <w14:prstDash w14:val="solid"/>
            <w14:bevel/>
          </w14:textOutline>
        </w:rPr>
        <w:t xml:space="preserve"> </w:t>
      </w:r>
      <w:r w:rsidR="00846C0B" w:rsidRPr="0037780C">
        <w:rPr>
          <w:rFonts w:ascii="IRTehran" w:hAnsi="IRTehran" w:cs="2  Mitra" w:hint="cs"/>
          <w:sz w:val="28"/>
          <w:rtl/>
          <w14:textOutline w14:w="9525" w14:cap="rnd" w14:cmpd="sng" w14:algn="ctr">
            <w14:noFill/>
            <w14:prstDash w14:val="solid"/>
            <w14:bevel/>
          </w14:textOutline>
        </w:rPr>
        <w:t>وزارت خارجه و یا اعلام عذرخواهی در ملاقات خصوصی با وزیر خارجه دولت خسارت دیده و یا صدور اعلامیه مطبوعاتی از سوی سفارتخانه</w:t>
      </w:r>
      <w:r w:rsidR="00E21B22" w:rsidRPr="0037780C">
        <w:rPr>
          <w:rFonts w:ascii="IRTehran" w:hAnsi="IRTehran" w:cs="2  Mitra" w:hint="cs"/>
          <w:sz w:val="28"/>
          <w:rtl/>
          <w14:textOutline w14:w="9525" w14:cap="rnd" w14:cmpd="sng" w14:algn="ctr">
            <w14:noFill/>
            <w14:prstDash w14:val="solid"/>
            <w14:bevel/>
          </w14:textOutline>
        </w:rPr>
        <w:t xml:space="preserve"> می تواند اعلام عذر خواهی از سوی مقامات کم رتبه تلقی شود.</w:t>
      </w:r>
      <w:r w:rsidR="00B44CF7" w:rsidRPr="0037780C">
        <w:rPr>
          <w:rFonts w:ascii="IRTehran" w:hAnsi="IRTehran" w:cs="2  Mitra" w:hint="cs"/>
          <w:sz w:val="28"/>
          <w:rtl/>
          <w14:textOutline w14:w="9525" w14:cap="rnd" w14:cmpd="sng" w14:algn="ctr">
            <w14:noFill/>
            <w14:prstDash w14:val="solid"/>
            <w14:bevel/>
          </w14:textOutline>
        </w:rPr>
        <w:t>اعلام عذرخواهی</w:t>
      </w:r>
      <w:r w:rsidR="00F545C7" w:rsidRPr="0037780C">
        <w:rPr>
          <w:rFonts w:ascii="IRTehran" w:hAnsi="IRTehran" w:cs="2  Mitra" w:hint="cs"/>
          <w:sz w:val="28"/>
          <w:rtl/>
          <w14:textOutline w14:w="9525" w14:cap="rnd" w14:cmpd="sng" w14:algn="ctr">
            <w14:noFill/>
            <w14:prstDash w14:val="solid"/>
            <w14:bevel/>
          </w14:textOutline>
        </w:rPr>
        <w:t xml:space="preserve"> از سوی افراد با م</w:t>
      </w:r>
      <w:r w:rsidR="00EF7E73" w:rsidRPr="0037780C">
        <w:rPr>
          <w:rFonts w:ascii="IRTehran" w:hAnsi="IRTehran" w:cs="2  Mitra" w:hint="cs"/>
          <w:sz w:val="28"/>
          <w:rtl/>
          <w14:textOutline w14:w="9525" w14:cap="rnd" w14:cmpd="sng" w14:algn="ctr">
            <w14:noFill/>
            <w14:prstDash w14:val="solid"/>
            <w14:bevel/>
          </w14:textOutline>
        </w:rPr>
        <w:t>س</w:t>
      </w:r>
      <w:r w:rsidR="00EB4626" w:rsidRPr="0037780C">
        <w:rPr>
          <w:rFonts w:ascii="IRTehran" w:hAnsi="IRTehran" w:cs="2  Mitra" w:hint="cs"/>
          <w:sz w:val="28"/>
          <w:rtl/>
          <w14:textOutline w14:w="9525" w14:cap="rnd" w14:cmpd="sng" w14:algn="ctr">
            <w14:noFill/>
            <w14:prstDash w14:val="solid"/>
            <w14:bevel/>
          </w14:textOutline>
        </w:rPr>
        <w:t>ؤ</w:t>
      </w:r>
      <w:r w:rsidR="00F545C7" w:rsidRPr="0037780C">
        <w:rPr>
          <w:rFonts w:ascii="IRTehran" w:hAnsi="IRTehran" w:cs="2  Mitra" w:hint="cs"/>
          <w:sz w:val="28"/>
          <w:rtl/>
          <w14:textOutline w14:w="9525" w14:cap="rnd" w14:cmpd="sng" w14:algn="ctr">
            <w14:noFill/>
            <w14:prstDash w14:val="solid"/>
            <w14:bevel/>
          </w14:textOutline>
        </w:rPr>
        <w:t>ولیت کمتر</w:t>
      </w:r>
      <w:r w:rsidR="00927B9C" w:rsidRPr="0037780C">
        <w:rPr>
          <w:rFonts w:ascii="IRTehran" w:hAnsi="IRTehran" w:cs="2  Mitra" w:hint="cs"/>
          <w:sz w:val="28"/>
          <w:rtl/>
          <w14:textOutline w14:w="9525" w14:cap="rnd" w14:cmpd="sng" w14:algn="ctr">
            <w14:noFill/>
            <w14:prstDash w14:val="solid"/>
            <w14:bevel/>
          </w14:textOutline>
        </w:rPr>
        <w:t>-</w:t>
      </w:r>
      <w:r w:rsidR="00F545C7" w:rsidRPr="0037780C">
        <w:rPr>
          <w:rFonts w:ascii="IRTehran" w:hAnsi="IRTehran" w:cs="2  Mitra" w:hint="cs"/>
          <w:sz w:val="28"/>
          <w:rtl/>
          <w14:textOutline w14:w="9525" w14:cap="rnd" w14:cmpd="sng" w14:algn="ctr">
            <w14:noFill/>
            <w14:prstDash w14:val="solid"/>
            <w14:bevel/>
          </w14:textOutline>
        </w:rPr>
        <w:t xml:space="preserve"> از جمله افرادی که در وقوع حادثه نقش مستقیمی داشته اند</w:t>
      </w:r>
      <w:r w:rsidR="00927B9C" w:rsidRPr="0037780C">
        <w:rPr>
          <w:rFonts w:ascii="IRTehran" w:hAnsi="IRTehran" w:cs="2  Mitra" w:hint="cs"/>
          <w:sz w:val="28"/>
          <w:rtl/>
          <w14:textOutline w14:w="9525" w14:cap="rnd" w14:cmpd="sng" w14:algn="ctr">
            <w14:noFill/>
            <w14:prstDash w14:val="solid"/>
            <w14:bevel/>
          </w14:textOutline>
        </w:rPr>
        <w:t>-</w:t>
      </w:r>
      <w:r w:rsidR="00F545C7" w:rsidRPr="0037780C">
        <w:rPr>
          <w:rFonts w:ascii="IRTehran" w:hAnsi="IRTehran" w:cs="2  Mitra" w:hint="cs"/>
          <w:sz w:val="28"/>
          <w:rtl/>
          <w14:textOutline w14:w="9525" w14:cap="rnd" w14:cmpd="sng" w14:algn="ctr">
            <w14:noFill/>
            <w14:prstDash w14:val="solid"/>
            <w14:bevel/>
          </w14:textOutline>
        </w:rPr>
        <w:t xml:space="preserve"> می تواند عذر خواهی شخصی و در برخی شرایط عذر خواهی از نوع دیپلماتک که هدف از</w:t>
      </w:r>
      <w:r w:rsidR="00CD2D45" w:rsidRPr="0037780C">
        <w:rPr>
          <w:rFonts w:ascii="IRTehran" w:hAnsi="IRTehran" w:cs="2  Mitra" w:hint="cs"/>
          <w:sz w:val="28"/>
          <w:rtl/>
          <w14:textOutline w14:w="9525" w14:cap="rnd" w14:cmpd="sng" w14:algn="ctr">
            <w14:noFill/>
            <w14:prstDash w14:val="solid"/>
            <w14:bevel/>
          </w14:textOutline>
        </w:rPr>
        <w:t xml:space="preserve"> آن</w:t>
      </w:r>
      <w:r w:rsidR="00F545C7" w:rsidRPr="0037780C">
        <w:rPr>
          <w:rFonts w:ascii="IRTehran" w:hAnsi="IRTehran" w:cs="2  Mitra" w:hint="cs"/>
          <w:sz w:val="28"/>
          <w:rtl/>
          <w14:textOutline w14:w="9525" w14:cap="rnd" w14:cmpd="sng" w14:algn="ctr">
            <w14:noFill/>
            <w14:prstDash w14:val="solid"/>
            <w14:bevel/>
          </w14:textOutline>
        </w:rPr>
        <w:t xml:space="preserve"> </w:t>
      </w:r>
      <w:r w:rsidR="00CD2D45" w:rsidRPr="0037780C">
        <w:rPr>
          <w:rFonts w:ascii="IRTehran" w:hAnsi="IRTehran" w:cs="2  Mitra" w:hint="cs"/>
          <w:sz w:val="28"/>
          <w:rtl/>
          <w14:textOutline w14:w="9525" w14:cap="rnd" w14:cmpd="sng" w14:algn="ctr">
            <w14:noFill/>
            <w14:prstDash w14:val="solid"/>
            <w14:bevel/>
          </w14:textOutline>
        </w:rPr>
        <w:t>تقلیل تنش بین روابط دو دولت است،</w:t>
      </w:r>
      <w:r w:rsidR="00927B9C" w:rsidRPr="0037780C">
        <w:rPr>
          <w:rFonts w:ascii="IRTehran" w:hAnsi="IRTehran" w:cs="2  Mitra" w:hint="cs"/>
          <w:sz w:val="28"/>
          <w:rtl/>
          <w14:textOutline w14:w="9525" w14:cap="rnd" w14:cmpd="sng" w14:algn="ctr">
            <w14:noFill/>
            <w14:prstDash w14:val="solid"/>
            <w14:bevel/>
          </w14:textOutline>
        </w:rPr>
        <w:t>تلقی شود</w:t>
      </w:r>
      <w:r w:rsidR="00F545C7" w:rsidRPr="0037780C">
        <w:rPr>
          <w:rFonts w:ascii="IRTehran" w:hAnsi="IRTehran" w:cs="2  Mitra" w:hint="cs"/>
          <w:sz w:val="28"/>
          <w:rtl/>
          <w14:textOutline w14:w="9525" w14:cap="rnd" w14:cmpd="sng" w14:algn="ctr">
            <w14:noFill/>
            <w14:prstDash w14:val="solid"/>
            <w14:bevel/>
          </w14:textOutline>
        </w:rPr>
        <w:t>. اعلام عذرخواهی فرمانده نیروی هوایی و یا خلبان</w:t>
      </w:r>
      <w:r w:rsidR="00B537A5" w:rsidRPr="0037780C">
        <w:rPr>
          <w:rFonts w:ascii="IRTehran" w:hAnsi="IRTehran" w:cs="2  Mitra" w:hint="cs"/>
          <w:sz w:val="28"/>
          <w:rtl/>
          <w14:textOutline w14:w="9525" w14:cap="rnd" w14:cmpd="sng" w14:algn="ctr">
            <w14:noFill/>
            <w14:prstDash w14:val="solid"/>
            <w14:bevel/>
          </w14:textOutline>
        </w:rPr>
        <w:t xml:space="preserve"> هواپیمایی که مستقیما</w:t>
      </w:r>
      <w:r w:rsidR="00EB4626" w:rsidRPr="0037780C">
        <w:rPr>
          <w:rFonts w:ascii="IRTehran" w:hAnsi="IRTehran" w:cs="2  Mitra" w:hint="cs"/>
          <w:sz w:val="28"/>
          <w:rtl/>
          <w14:textOutline w14:w="9525" w14:cap="rnd" w14:cmpd="sng" w14:algn="ctr">
            <w14:noFill/>
            <w14:prstDash w14:val="solid"/>
            <w14:bevel/>
          </w14:textOutline>
        </w:rPr>
        <w:t>ً</w:t>
      </w:r>
      <w:r w:rsidR="00B537A5" w:rsidRPr="0037780C">
        <w:rPr>
          <w:rFonts w:ascii="IRTehran" w:hAnsi="IRTehran" w:cs="2  Mitra" w:hint="cs"/>
          <w:sz w:val="28"/>
          <w:rtl/>
          <w14:textOutline w14:w="9525" w14:cap="rnd" w14:cmpd="sng" w14:algn="ctr">
            <w14:noFill/>
            <w14:prstDash w14:val="solid"/>
            <w14:bevel/>
          </w14:textOutline>
        </w:rPr>
        <w:t xml:space="preserve"> در سقوط هواپ</w:t>
      </w:r>
      <w:r w:rsidR="00CD2D45" w:rsidRPr="0037780C">
        <w:rPr>
          <w:rFonts w:ascii="IRTehran" w:hAnsi="IRTehran" w:cs="2  Mitra" w:hint="cs"/>
          <w:sz w:val="28"/>
          <w:rtl/>
          <w14:textOutline w14:w="9525" w14:cap="rnd" w14:cmpd="sng" w14:algn="ctr">
            <w14:noFill/>
            <w14:prstDash w14:val="solid"/>
            <w14:bevel/>
          </w14:textOutline>
        </w:rPr>
        <w:t>ی</w:t>
      </w:r>
      <w:r w:rsidR="00B537A5" w:rsidRPr="0037780C">
        <w:rPr>
          <w:rFonts w:ascii="IRTehran" w:hAnsi="IRTehran" w:cs="2  Mitra" w:hint="cs"/>
          <w:sz w:val="28"/>
          <w:rtl/>
          <w14:textOutline w14:w="9525" w14:cap="rnd" w14:cmpd="sng" w14:algn="ctr">
            <w14:noFill/>
            <w14:prstDash w14:val="solid"/>
            <w14:bevel/>
          </w14:textOutline>
        </w:rPr>
        <w:t>مای مثال فوق</w:t>
      </w:r>
      <w:r w:rsidR="00572CFB" w:rsidRPr="0037780C">
        <w:rPr>
          <w:rFonts w:ascii="IRTehran" w:hAnsi="IRTehran" w:cs="2  Mitra" w:hint="cs"/>
          <w:sz w:val="28"/>
          <w:rtl/>
          <w14:textOutline w14:w="9525" w14:cap="rnd" w14:cmpd="sng" w14:algn="ctr">
            <w14:noFill/>
            <w14:prstDash w14:val="solid"/>
            <w14:bevel/>
          </w14:textOutline>
        </w:rPr>
        <w:t xml:space="preserve"> </w:t>
      </w:r>
      <w:r w:rsidR="00927B9C" w:rsidRPr="0037780C">
        <w:rPr>
          <w:rFonts w:ascii="IRTehran" w:hAnsi="IRTehran" w:cs="2  Mitra" w:hint="cs"/>
          <w:sz w:val="28"/>
          <w:rtl/>
          <w14:textOutline w14:w="9525" w14:cap="rnd" w14:cmpd="sng" w14:algn="ctr">
            <w14:noFill/>
            <w14:prstDash w14:val="solid"/>
            <w14:bevel/>
          </w14:textOutline>
        </w:rPr>
        <w:t>،</w:t>
      </w:r>
      <w:r w:rsidR="00572CFB" w:rsidRPr="0037780C">
        <w:rPr>
          <w:rFonts w:ascii="IRTehran" w:hAnsi="IRTehran" w:cs="2  Mitra" w:hint="cs"/>
          <w:sz w:val="28"/>
          <w:rtl/>
          <w14:textOutline w14:w="9525" w14:cap="rnd" w14:cmpd="sng" w14:algn="ctr">
            <w14:noFill/>
            <w14:prstDash w14:val="solid"/>
            <w14:bevel/>
          </w14:textOutline>
        </w:rPr>
        <w:t xml:space="preserve">به صورت آنی، غیر رسمی و واکنشی شخصی صورت گرفته است </w:t>
      </w:r>
      <w:r w:rsidR="00EF7E73" w:rsidRPr="0037780C">
        <w:rPr>
          <w:rFonts w:ascii="IRTehran" w:hAnsi="IRTehran" w:cs="2  Mitra" w:hint="cs"/>
          <w:sz w:val="28"/>
          <w:rtl/>
          <w14:textOutline w14:w="9525" w14:cap="rnd" w14:cmpd="sng" w14:algn="ctr">
            <w14:noFill/>
            <w14:prstDash w14:val="solid"/>
            <w14:bevel/>
          </w14:textOutline>
        </w:rPr>
        <w:t xml:space="preserve">،نمونه ای از عذر خواهی افراد </w:t>
      </w:r>
      <w:r w:rsidR="00EB4626" w:rsidRPr="0037780C">
        <w:rPr>
          <w:rFonts w:ascii="IRTehran" w:hAnsi="IRTehran" w:cs="2  Mitra" w:hint="cs"/>
          <w:sz w:val="28"/>
          <w:rtl/>
          <w14:textOutline w14:w="9525" w14:cap="rnd" w14:cmpd="sng" w14:algn="ctr">
            <w14:noFill/>
            <w14:prstDash w14:val="solid"/>
            <w14:bevel/>
          </w14:textOutline>
        </w:rPr>
        <w:t>کم رتبه</w:t>
      </w:r>
      <w:r w:rsidR="00EF7E73" w:rsidRPr="0037780C">
        <w:rPr>
          <w:rFonts w:ascii="IRTehran" w:hAnsi="IRTehran" w:cs="2  Mitra" w:hint="cs"/>
          <w:sz w:val="28"/>
          <w:rtl/>
          <w14:textOutline w14:w="9525" w14:cap="rnd" w14:cmpd="sng" w14:algn="ctr">
            <w14:noFill/>
            <w14:prstDash w14:val="solid"/>
            <w14:bevel/>
          </w14:textOutline>
        </w:rPr>
        <w:t xml:space="preserve"> در روابط بین الملل است.</w:t>
      </w:r>
    </w:p>
    <w:p w14:paraId="1F7EB2FE" w14:textId="7C9E8DCE" w:rsidR="00597A25" w:rsidRPr="0037780C" w:rsidRDefault="00FE66FB"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در خصوص عذر خواهی افراد </w:t>
      </w:r>
      <w:r w:rsidR="00EB4626" w:rsidRPr="0037780C">
        <w:rPr>
          <w:rFonts w:ascii="IRTehran" w:hAnsi="IRTehran" w:cs="2  Mitra" w:hint="cs"/>
          <w:sz w:val="28"/>
          <w:rtl/>
          <w14:textOutline w14:w="9525" w14:cap="rnd" w14:cmpd="sng" w14:algn="ctr">
            <w14:noFill/>
            <w14:prstDash w14:val="solid"/>
            <w14:bevel/>
          </w14:textOutline>
        </w:rPr>
        <w:t>دارای رتبه اداری و سیاسی کم</w:t>
      </w:r>
      <w:r w:rsidR="00311190"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 xml:space="preserve"> می توان به عذر خواهی ملوانان انگلیسی </w:t>
      </w:r>
      <w:r w:rsidR="007B6631" w:rsidRPr="0037780C">
        <w:rPr>
          <w:rFonts w:ascii="IRTehran" w:hAnsi="IRTehran" w:cs="2  Mitra" w:hint="cs"/>
          <w:sz w:val="28"/>
          <w:rtl/>
          <w14:textOutline w14:w="9525" w14:cap="rnd" w14:cmpd="sng" w14:algn="ctr">
            <w14:noFill/>
            <w14:prstDash w14:val="solid"/>
            <w14:bevel/>
          </w14:textOutline>
        </w:rPr>
        <w:t>به هنگا</w:t>
      </w:r>
      <w:r w:rsidR="00311190" w:rsidRPr="0037780C">
        <w:rPr>
          <w:rFonts w:ascii="IRTehran" w:hAnsi="IRTehran" w:cs="2  Mitra" w:hint="cs"/>
          <w:sz w:val="28"/>
          <w:rtl/>
          <w14:textOutline w14:w="9525" w14:cap="rnd" w14:cmpd="sng" w14:algn="ctr">
            <w14:noFill/>
            <w14:prstDash w14:val="solid"/>
            <w14:bevel/>
          </w14:textOutline>
        </w:rPr>
        <w:t>م</w:t>
      </w:r>
      <w:r w:rsidR="007B6631" w:rsidRPr="0037780C">
        <w:rPr>
          <w:rFonts w:ascii="IRTehran" w:hAnsi="IRTehran" w:cs="2  Mitra" w:hint="cs"/>
          <w:sz w:val="28"/>
          <w:rtl/>
          <w14:textOutline w14:w="9525" w14:cap="rnd" w14:cmpd="sng" w14:algn="ctr">
            <w14:noFill/>
            <w14:prstDash w14:val="solid"/>
            <w14:bevel/>
          </w14:textOutline>
        </w:rPr>
        <w:t xml:space="preserve"> ورود به آبهای تحت حاکمیت سرزمینی دولت ایران در 21 ژوئن 2004 اشاره کرد. در </w:t>
      </w:r>
      <w:r w:rsidR="008B5697" w:rsidRPr="0037780C">
        <w:rPr>
          <w:rFonts w:ascii="IRTehran" w:hAnsi="IRTehran" w:cs="2  Mitra" w:hint="cs"/>
          <w:sz w:val="28"/>
          <w:rtl/>
          <w14:textOutline w14:w="9525" w14:cap="rnd" w14:cmpd="sng" w14:algn="ctr">
            <w14:noFill/>
            <w14:prstDash w14:val="solid"/>
            <w14:bevel/>
          </w14:textOutline>
        </w:rPr>
        <w:t>این تجاوز،یکی از ملوانان انگلیسی</w:t>
      </w:r>
      <w:r w:rsidR="00311190" w:rsidRPr="0037780C">
        <w:rPr>
          <w:rFonts w:ascii="IRTehran" w:hAnsi="IRTehran" w:cs="2  Mitra" w:hint="cs"/>
          <w:sz w:val="28"/>
          <w:rtl/>
          <w14:textOutline w14:w="9525" w14:cap="rnd" w14:cmpd="sng" w14:algn="ctr">
            <w14:noFill/>
            <w14:prstDash w14:val="solid"/>
            <w14:bevel/>
          </w14:textOutline>
        </w:rPr>
        <w:t>،</w:t>
      </w:r>
      <w:r w:rsidR="008B5697" w:rsidRPr="0037780C">
        <w:rPr>
          <w:rFonts w:ascii="IRTehran" w:hAnsi="IRTehran" w:cs="2  Mitra" w:hint="cs"/>
          <w:sz w:val="28"/>
          <w:rtl/>
          <w14:textOutline w14:w="9525" w14:cap="rnd" w14:cmpd="sng" w14:algn="ctr">
            <w14:noFill/>
            <w14:prstDash w14:val="solid"/>
            <w14:bevel/>
          </w14:textOutline>
        </w:rPr>
        <w:t xml:space="preserve"> بعد از دستگیری توسط نیروهای مرزی ایرانی</w:t>
      </w:r>
      <w:r w:rsidR="005B3F26" w:rsidRPr="0037780C">
        <w:rPr>
          <w:rFonts w:ascii="IRTehran" w:hAnsi="IRTehran" w:cs="2  Mitra" w:hint="cs"/>
          <w:sz w:val="28"/>
          <w:rtl/>
          <w14:textOutline w14:w="9525" w14:cap="rnd" w14:cmpd="sng" w14:algn="ctr">
            <w14:noFill/>
            <w14:prstDash w14:val="solid"/>
            <w14:bevel/>
          </w14:textOutline>
        </w:rPr>
        <w:t xml:space="preserve">،در مقابل دوربین تلوزیون به صراحت اعلام کرد </w:t>
      </w:r>
      <w:r w:rsidR="00311190" w:rsidRPr="0037780C">
        <w:rPr>
          <w:rFonts w:ascii="IRTehran" w:hAnsi="IRTehran" w:cs="2  Mitra" w:hint="cs"/>
          <w:sz w:val="28"/>
          <w:rtl/>
          <w14:textOutline w14:w="9525" w14:cap="rnd" w14:cmpd="sng" w14:algn="ctr">
            <w14:noFill/>
            <w14:prstDash w14:val="solid"/>
            <w14:bevel/>
          </w14:textOutline>
        </w:rPr>
        <w:t>که</w:t>
      </w:r>
      <w:r w:rsidR="00EB4626" w:rsidRPr="0037780C">
        <w:rPr>
          <w:rFonts w:ascii="IRTehran" w:hAnsi="IRTehran" w:cs="2  Mitra" w:hint="cs"/>
          <w:sz w:val="28"/>
          <w:rtl/>
          <w14:textOutline w14:w="9525" w14:cap="rnd" w14:cmpd="sng" w14:algn="ctr">
            <w14:noFill/>
            <w14:prstDash w14:val="solid"/>
            <w14:bevel/>
          </w14:textOutline>
        </w:rPr>
        <w:t>«</w:t>
      </w:r>
      <w:r w:rsidR="005B3F26" w:rsidRPr="0037780C">
        <w:rPr>
          <w:rFonts w:ascii="IRTehran" w:hAnsi="IRTehran" w:cs="2  Mitra" w:hint="cs"/>
          <w:sz w:val="28"/>
          <w:rtl/>
          <w14:textOutline w14:w="9525" w14:cap="rnd" w14:cmpd="sng" w14:algn="ctr">
            <w14:noFill/>
            <w14:prstDash w14:val="solid"/>
            <w14:bevel/>
          </w14:textOutline>
        </w:rPr>
        <w:t>وی</w:t>
      </w:r>
      <w:r w:rsidR="00311190" w:rsidRPr="0037780C">
        <w:rPr>
          <w:rFonts w:ascii="IRTehran" w:hAnsi="IRTehran" w:cs="2  Mitra" w:hint="cs"/>
          <w:sz w:val="28"/>
          <w:rtl/>
          <w14:textOutline w14:w="9525" w14:cap="rnd" w14:cmpd="sng" w14:algn="ctr">
            <w14:noFill/>
            <w14:prstDash w14:val="solid"/>
            <w14:bevel/>
          </w14:textOutline>
        </w:rPr>
        <w:t xml:space="preserve"> و</w:t>
      </w:r>
      <w:r w:rsidR="005B3F26" w:rsidRPr="0037780C">
        <w:rPr>
          <w:rFonts w:ascii="IRTehran" w:hAnsi="IRTehran" w:cs="2  Mitra" w:hint="cs"/>
          <w:sz w:val="28"/>
          <w:rtl/>
          <w14:textOutline w14:w="9525" w14:cap="rnd" w14:cmpd="sng" w14:algn="ctr">
            <w14:noFill/>
            <w14:prstDash w14:val="solid"/>
            <w14:bevel/>
          </w14:textOutline>
        </w:rPr>
        <w:t xml:space="preserve"> دیگر ملوانان به اشتباه وارد آبهای سرزمینی </w:t>
      </w:r>
      <w:r w:rsidR="00BC2B8E" w:rsidRPr="0037780C">
        <w:rPr>
          <w:rFonts w:ascii="IRTehran" w:hAnsi="IRTehran" w:cs="2  Mitra" w:hint="cs"/>
          <w:sz w:val="28"/>
          <w:rtl/>
          <w14:textOutline w14:w="9525" w14:cap="rnd" w14:cmpd="sng" w14:algn="ctr">
            <w14:noFill/>
            <w14:prstDash w14:val="solid"/>
            <w14:bevel/>
          </w14:textOutline>
        </w:rPr>
        <w:t>دولت ایران شده  و از این بابت از دولت ایران عذر خواهی می نمای</w:t>
      </w:r>
      <w:r w:rsidR="00311190" w:rsidRPr="0037780C">
        <w:rPr>
          <w:rFonts w:ascii="IRTehran" w:hAnsi="IRTehran" w:cs="2  Mitra" w:hint="cs"/>
          <w:sz w:val="28"/>
          <w:rtl/>
          <w14:textOutline w14:w="9525" w14:cap="rnd" w14:cmpd="sng" w14:algn="ctr">
            <w14:noFill/>
            <w14:prstDash w14:val="solid"/>
            <w14:bevel/>
          </w14:textOutline>
        </w:rPr>
        <w:t>ن</w:t>
      </w:r>
      <w:r w:rsidR="00BC2B8E" w:rsidRPr="0037780C">
        <w:rPr>
          <w:rFonts w:ascii="IRTehran" w:hAnsi="IRTehran" w:cs="2  Mitra" w:hint="cs"/>
          <w:sz w:val="28"/>
          <w:rtl/>
          <w14:textOutline w14:w="9525" w14:cap="rnd" w14:cmpd="sng" w14:algn="ctr">
            <w14:noFill/>
            <w14:prstDash w14:val="solid"/>
            <w14:bevel/>
          </w14:textOutline>
        </w:rPr>
        <w:t>د</w:t>
      </w:r>
      <w:r w:rsidR="00EB4626" w:rsidRPr="0037780C">
        <w:rPr>
          <w:rFonts w:ascii="IRTehran" w:hAnsi="IRTehran" w:cs="2  Mitra" w:hint="cs"/>
          <w:sz w:val="28"/>
          <w:rtl/>
          <w14:textOutline w14:w="9525" w14:cap="rnd" w14:cmpd="sng" w14:algn="ctr">
            <w14:noFill/>
            <w14:prstDash w14:val="solid"/>
            <w14:bevel/>
          </w14:textOutline>
        </w:rPr>
        <w:t>»</w:t>
      </w:r>
      <w:r w:rsidR="00BC2B8E" w:rsidRPr="0037780C">
        <w:rPr>
          <w:rFonts w:ascii="IRTehran" w:hAnsi="IRTehran" w:cs="2  Mitra" w:hint="cs"/>
          <w:sz w:val="28"/>
          <w:rtl/>
          <w14:textOutline w14:w="9525" w14:cap="rnd" w14:cmpd="sng" w14:algn="ctr">
            <w14:noFill/>
            <w14:prstDash w14:val="solid"/>
            <w14:bevel/>
          </w14:textOutline>
        </w:rPr>
        <w:t>.</w:t>
      </w:r>
      <w:r w:rsidR="00F71AAF" w:rsidRPr="0037780C">
        <w:rPr>
          <w:rFonts w:ascii="IRTehran" w:hAnsi="IRTehran" w:cs="2  Mitra" w:hint="cs"/>
          <w:sz w:val="28"/>
          <w:rtl/>
          <w14:textOutline w14:w="9525" w14:cap="rnd" w14:cmpd="sng" w14:algn="ctr">
            <w14:noFill/>
            <w14:prstDash w14:val="solid"/>
            <w14:bevel/>
          </w14:textOutline>
        </w:rPr>
        <w:t>اظهار عذر خواهی بدین</w:t>
      </w:r>
      <w:r w:rsidR="00CB1BAC" w:rsidRPr="0037780C">
        <w:rPr>
          <w:rFonts w:ascii="IRTehran" w:hAnsi="IRTehran" w:cs="2  Mitra" w:hint="cs"/>
          <w:sz w:val="28"/>
          <w:rtl/>
          <w14:textOutline w14:w="9525" w14:cap="rnd" w14:cmpd="sng" w14:algn="ctr">
            <w14:noFill/>
            <w14:prstDash w14:val="solid"/>
            <w14:bevel/>
          </w14:textOutline>
        </w:rPr>
        <w:t xml:space="preserve"> منوال،</w:t>
      </w:r>
      <w:r w:rsidR="006A35D8" w:rsidRPr="0037780C">
        <w:rPr>
          <w:rFonts w:ascii="IRTehran" w:hAnsi="IRTehran" w:cs="2  Mitra" w:hint="cs"/>
          <w:sz w:val="28"/>
          <w:rtl/>
          <w14:textOutline w14:w="9525" w14:cap="rnd" w14:cmpd="sng" w14:algn="ctr">
            <w14:noFill/>
            <w14:prstDash w14:val="solid"/>
            <w14:bevel/>
          </w14:textOutline>
        </w:rPr>
        <w:t>(</w:t>
      </w:r>
      <w:r w:rsidR="00CB1BAC" w:rsidRPr="0037780C">
        <w:rPr>
          <w:rFonts w:ascii="IRTehran" w:hAnsi="IRTehran" w:cs="2  Mitra" w:hint="cs"/>
          <w:sz w:val="28"/>
          <w:rtl/>
          <w14:textOutline w14:w="9525" w14:cap="rnd" w14:cmpd="sng" w14:algn="ctr">
            <w14:noFill/>
            <w14:prstDash w14:val="solid"/>
            <w14:bevel/>
          </w14:textOutline>
        </w:rPr>
        <w:t xml:space="preserve"> بدون اینکه با هماهنگی مقامات مافوق باشد</w:t>
      </w:r>
      <w:r w:rsidR="006A35D8" w:rsidRPr="0037780C">
        <w:rPr>
          <w:rFonts w:ascii="IRTehran" w:hAnsi="IRTehran" w:cs="2  Mitra" w:hint="cs"/>
          <w:sz w:val="28"/>
          <w:rtl/>
          <w14:textOutline w14:w="9525" w14:cap="rnd" w14:cmpd="sng" w14:algn="ctr">
            <w14:noFill/>
            <w14:prstDash w14:val="solid"/>
            <w14:bevel/>
          </w14:textOutline>
        </w:rPr>
        <w:t>)</w:t>
      </w:r>
      <w:r w:rsidR="00CB1BAC" w:rsidRPr="0037780C">
        <w:rPr>
          <w:rFonts w:ascii="IRTehran" w:hAnsi="IRTehran" w:cs="2  Mitra" w:hint="cs"/>
          <w:sz w:val="28"/>
          <w:rtl/>
          <w14:textOutline w14:w="9525" w14:cap="rnd" w14:cmpd="sng" w14:algn="ctr">
            <w14:noFill/>
            <w14:prstDash w14:val="solid"/>
            <w14:bevel/>
          </w14:textOutline>
        </w:rPr>
        <w:t xml:space="preserve"> اغلب از سوی دولتی که تصور می کند </w:t>
      </w:r>
      <w:r w:rsidR="006A35D8" w:rsidRPr="0037780C">
        <w:rPr>
          <w:rFonts w:ascii="IRTehran" w:hAnsi="IRTehran" w:cs="2  Mitra" w:hint="cs"/>
          <w:sz w:val="28"/>
          <w:rtl/>
          <w14:textOutline w14:w="9525" w14:cap="rnd" w14:cmpd="sng" w14:algn="ctr">
            <w14:noFill/>
            <w14:prstDash w14:val="solid"/>
            <w14:bevel/>
          </w14:textOutline>
        </w:rPr>
        <w:t>حقوقش مورد تجاوز قرار گرفته است، مورد پذیرش قرار می گیرد.</w:t>
      </w:r>
    </w:p>
    <w:p w14:paraId="5AA57ED5" w14:textId="7AC8BFF4" w:rsidR="000246C0" w:rsidRPr="0037780C" w:rsidRDefault="00D65B99"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lastRenderedPageBreak/>
        <w:t xml:space="preserve">عذرخواهی </w:t>
      </w:r>
      <w:r w:rsidR="000246C0" w:rsidRPr="0037780C">
        <w:rPr>
          <w:rFonts w:ascii="IRTehran" w:hAnsi="IRTehran" w:cs="2  Mitra" w:hint="cs"/>
          <w:sz w:val="28"/>
          <w:rtl/>
          <w14:textOutline w14:w="9525" w14:cap="rnd" w14:cmpd="sng" w14:algn="ctr">
            <w14:noFill/>
            <w14:prstDash w14:val="solid"/>
            <w14:bevel/>
          </w14:textOutline>
        </w:rPr>
        <w:t xml:space="preserve">شخصی و خارج از </w:t>
      </w:r>
      <w:r w:rsidR="00B4625C" w:rsidRPr="0037780C">
        <w:rPr>
          <w:rFonts w:ascii="IRTehran" w:hAnsi="IRTehran" w:cs="2  Mitra" w:hint="cs"/>
          <w:sz w:val="28"/>
          <w:rtl/>
          <w14:textOutline w14:w="9525" w14:cap="rnd" w14:cmpd="sng" w14:algn="ctr">
            <w14:noFill/>
            <w14:prstDash w14:val="solid"/>
            <w14:bevel/>
          </w14:textOutline>
        </w:rPr>
        <w:t>تجویز مقامات مافوق،در برخی موارد برای هر دو دولت</w:t>
      </w:r>
      <w:r w:rsidR="005A6580" w:rsidRPr="0037780C">
        <w:rPr>
          <w:rFonts w:ascii="IRTehran" w:hAnsi="IRTehran" w:cs="2  Mitra" w:hint="cs"/>
          <w:sz w:val="28"/>
          <w:rtl/>
          <w14:textOutline w14:w="9525" w14:cap="rnd" w14:cmpd="sng" w14:algn="ctr">
            <w14:noFill/>
            <w14:prstDash w14:val="solid"/>
            <w14:bevel/>
          </w14:textOutline>
        </w:rPr>
        <w:t xml:space="preserve"> طرف اختلاف</w:t>
      </w:r>
      <w:r w:rsidRPr="0037780C">
        <w:rPr>
          <w:rFonts w:ascii="IRTehran" w:hAnsi="IRTehran" w:cs="2  Mitra" w:hint="cs"/>
          <w:sz w:val="28"/>
          <w:rtl/>
          <w14:textOutline w14:w="9525" w14:cap="rnd" w14:cmpd="sng" w14:algn="ctr">
            <w14:noFill/>
            <w14:prstDash w14:val="solid"/>
            <w14:bevel/>
          </w14:textOutline>
        </w:rPr>
        <w:t>،</w:t>
      </w:r>
      <w:r w:rsidR="000D3B51" w:rsidRPr="0037780C">
        <w:rPr>
          <w:rFonts w:ascii="IRTehran" w:hAnsi="IRTehran" w:cs="2  Mitra" w:hint="cs"/>
          <w:sz w:val="28"/>
          <w:rtl/>
          <w14:textOutline w14:w="9525" w14:cap="rnd" w14:cmpd="sng" w14:algn="ctr">
            <w14:noFill/>
            <w14:prstDash w14:val="solid"/>
            <w14:bevel/>
          </w14:textOutline>
        </w:rPr>
        <w:t xml:space="preserve"> </w:t>
      </w:r>
      <w:r w:rsidR="00EB4626" w:rsidRPr="0037780C">
        <w:rPr>
          <w:rFonts w:ascii="IRTehran" w:hAnsi="IRTehran" w:cs="2  Mitra" w:hint="cs"/>
          <w:sz w:val="28"/>
          <w:rtl/>
          <w14:textOutline w14:w="9525" w14:cap="rnd" w14:cmpd="sng" w14:algn="ctr">
            <w14:noFill/>
            <w14:prstDash w14:val="solid"/>
            <w14:bevel/>
          </w14:textOutline>
        </w:rPr>
        <w:t>مورد تأئید</w:t>
      </w:r>
      <w:r w:rsidR="000D3B51" w:rsidRPr="0037780C">
        <w:rPr>
          <w:rFonts w:ascii="IRTehran" w:hAnsi="IRTehran" w:cs="2  Mitra" w:hint="cs"/>
          <w:sz w:val="28"/>
          <w:rtl/>
          <w14:textOutline w14:w="9525" w14:cap="rnd" w14:cmpd="sng" w14:algn="ctr">
            <w14:noFill/>
            <w14:prstDash w14:val="solid"/>
            <w14:bevel/>
          </w14:textOutline>
        </w:rPr>
        <w:t xml:space="preserve"> است.</w:t>
      </w:r>
      <w:r w:rsidR="00AF6AB2" w:rsidRPr="0037780C">
        <w:rPr>
          <w:rFonts w:ascii="IRTehran" w:hAnsi="IRTehran" w:cs="2  Mitra" w:hint="cs"/>
          <w:sz w:val="28"/>
          <w:rtl/>
          <w14:textOutline w14:w="9525" w14:cap="rnd" w14:cmpd="sng" w14:algn="ctr">
            <w14:noFill/>
            <w14:prstDash w14:val="solid"/>
            <w14:bevel/>
          </w14:textOutline>
        </w:rPr>
        <w:t>چرا که از دیدگاه دولت متخلف</w:t>
      </w:r>
      <w:r w:rsidR="000D3B51" w:rsidRPr="0037780C">
        <w:rPr>
          <w:rFonts w:ascii="IRTehran" w:hAnsi="IRTehran" w:cs="2  Mitra" w:hint="cs"/>
          <w:sz w:val="28"/>
          <w:rtl/>
          <w14:textOutline w14:w="9525" w14:cap="rnd" w14:cmpd="sng" w14:algn="ctr">
            <w14:noFill/>
            <w14:prstDash w14:val="solid"/>
            <w14:bevel/>
          </w14:textOutline>
        </w:rPr>
        <w:t xml:space="preserve"> عذرخواهی فرد </w:t>
      </w:r>
      <w:r w:rsidR="00AF6AB2" w:rsidRPr="0037780C">
        <w:rPr>
          <w:rFonts w:ascii="IRTehran" w:hAnsi="IRTehran" w:cs="2  Mitra" w:hint="cs"/>
          <w:sz w:val="28"/>
          <w:rtl/>
          <w14:textOutline w14:w="9525" w14:cap="rnd" w14:cmpd="sng" w14:algn="ctr">
            <w14:noFill/>
            <w14:prstDash w14:val="solid"/>
            <w14:bevel/>
          </w14:textOutline>
        </w:rPr>
        <w:t>کم رتبه</w:t>
      </w:r>
      <w:r w:rsidRPr="0037780C">
        <w:rPr>
          <w:rFonts w:ascii="IRTehran" w:hAnsi="IRTehran" w:cs="2  Mitra" w:hint="cs"/>
          <w:sz w:val="28"/>
          <w:rtl/>
          <w14:textOutline w14:w="9525" w14:cap="rnd" w14:cmpd="sng" w14:algn="ctr">
            <w14:noFill/>
            <w14:prstDash w14:val="solid"/>
            <w14:bevel/>
          </w14:textOutline>
        </w:rPr>
        <w:t>،</w:t>
      </w:r>
      <w:r w:rsidR="000D3B51" w:rsidRPr="0037780C">
        <w:rPr>
          <w:rFonts w:ascii="IRTehran" w:hAnsi="IRTehran" w:cs="2  Mitra" w:hint="cs"/>
          <w:sz w:val="28"/>
          <w:rtl/>
          <w14:textOutline w14:w="9525" w14:cap="rnd" w14:cmpd="sng" w14:algn="ctr">
            <w14:noFill/>
            <w14:prstDash w14:val="solid"/>
            <w14:bevel/>
          </w14:textOutline>
        </w:rPr>
        <w:t xml:space="preserve"> مترادف با عذرخواهی دولت متبوع وی نبوده و در اختلافات جزئی تر بدون اینکه اعتبار و منزلت دولت متبوع را تقلیل دهد </w:t>
      </w:r>
      <w:r w:rsidRPr="0037780C">
        <w:rPr>
          <w:rFonts w:ascii="IRTehran" w:hAnsi="IRTehran" w:cs="2  Mitra" w:hint="cs"/>
          <w:sz w:val="28"/>
          <w:rtl/>
          <w14:textOutline w14:w="9525" w14:cap="rnd" w14:cmpd="sng" w14:algn="ctr">
            <w14:noFill/>
            <w14:prstDash w14:val="solid"/>
            <w14:bevel/>
          </w14:textOutline>
        </w:rPr>
        <w:t>،</w:t>
      </w:r>
      <w:r w:rsidR="000D3B51" w:rsidRPr="0037780C">
        <w:rPr>
          <w:rFonts w:ascii="IRTehran" w:hAnsi="IRTehran" w:cs="2  Mitra" w:hint="cs"/>
          <w:sz w:val="28"/>
          <w:rtl/>
          <w14:textOutline w14:w="9525" w14:cap="rnd" w14:cmpd="sng" w14:algn="ctr">
            <w14:noFill/>
            <w14:prstDash w14:val="solid"/>
            <w14:bevel/>
          </w14:textOutline>
        </w:rPr>
        <w:t xml:space="preserve">به اختلاف </w:t>
      </w:r>
      <w:r w:rsidR="00AC34BC" w:rsidRPr="0037780C">
        <w:rPr>
          <w:rFonts w:ascii="IRTehran" w:hAnsi="IRTehran" w:cs="2  Mitra" w:hint="cs"/>
          <w:sz w:val="28"/>
          <w:rtl/>
          <w14:textOutline w14:w="9525" w14:cap="rnd" w14:cmpd="sng" w14:algn="ctr">
            <w14:noFill/>
            <w14:prstDash w14:val="solid"/>
            <w14:bevel/>
          </w14:textOutline>
        </w:rPr>
        <w:t xml:space="preserve"> فی مابین </w:t>
      </w:r>
      <w:r w:rsidR="000D3B51" w:rsidRPr="0037780C">
        <w:rPr>
          <w:rFonts w:ascii="IRTehran" w:hAnsi="IRTehran" w:cs="2  Mitra" w:hint="cs"/>
          <w:sz w:val="28"/>
          <w:rtl/>
          <w14:textOutline w14:w="9525" w14:cap="rnd" w14:cmpd="sng" w14:algn="ctr">
            <w14:noFill/>
            <w14:prstDash w14:val="solid"/>
            <w14:bevel/>
          </w14:textOutline>
        </w:rPr>
        <w:t>خاتمه می دهد.</w:t>
      </w:r>
      <w:r w:rsidR="00021B4D" w:rsidRPr="0037780C">
        <w:rPr>
          <w:rFonts w:ascii="IRTehran" w:hAnsi="IRTehran" w:cs="2  Mitra" w:hint="cs"/>
          <w:sz w:val="28"/>
          <w:rtl/>
          <w14:textOutline w14:w="9525" w14:cap="rnd" w14:cmpd="sng" w14:algn="ctr">
            <w14:noFill/>
            <w14:prstDash w14:val="solid"/>
            <w14:bevel/>
          </w14:textOutline>
        </w:rPr>
        <w:t>دولت زیان دیده نیز</w:t>
      </w:r>
      <w:r w:rsidR="00A842EB" w:rsidRPr="0037780C">
        <w:rPr>
          <w:rFonts w:ascii="IRTehran" w:hAnsi="IRTehran" w:cs="2  Mitra" w:hint="cs"/>
          <w:sz w:val="28"/>
          <w:rtl/>
          <w14:textOutline w14:w="9525" w14:cap="rnd" w14:cmpd="sng" w14:algn="ctr">
            <w14:noFill/>
            <w14:prstDash w14:val="solid"/>
            <w14:bevel/>
          </w14:textOutline>
        </w:rPr>
        <w:t xml:space="preserve"> برای اجتناب از تنش دیپلماتیک</w:t>
      </w:r>
      <w:r w:rsidRPr="0037780C">
        <w:rPr>
          <w:rFonts w:ascii="IRTehran" w:hAnsi="IRTehran" w:cs="2  Mitra" w:hint="cs"/>
          <w:sz w:val="28"/>
          <w:rtl/>
          <w14:textOutline w14:w="9525" w14:cap="rnd" w14:cmpd="sng" w14:algn="ctr">
            <w14:noFill/>
            <w14:prstDash w14:val="solid"/>
            <w14:bevel/>
          </w14:textOutline>
        </w:rPr>
        <w:t>،</w:t>
      </w:r>
      <w:r w:rsidR="00A842EB" w:rsidRPr="0037780C">
        <w:rPr>
          <w:rFonts w:ascii="IRTehran" w:hAnsi="IRTehran" w:cs="2  Mitra" w:hint="cs"/>
          <w:sz w:val="28"/>
          <w:rtl/>
          <w14:textOutline w14:w="9525" w14:cap="rnd" w14:cmpd="sng" w14:algn="ctr">
            <w14:noFill/>
            <w14:prstDash w14:val="solid"/>
            <w14:bevel/>
          </w14:textOutline>
        </w:rPr>
        <w:t xml:space="preserve">اغلب چنین </w:t>
      </w:r>
      <w:r w:rsidR="00AC34BC" w:rsidRPr="0037780C">
        <w:rPr>
          <w:rFonts w:ascii="IRTehran" w:hAnsi="IRTehran" w:cs="2  Mitra" w:hint="cs"/>
          <w:sz w:val="28"/>
          <w:rtl/>
          <w14:textOutline w14:w="9525" w14:cap="rnd" w14:cmpd="sng" w14:algn="ctr">
            <w14:noFill/>
            <w14:prstDash w14:val="solid"/>
            <w14:bevel/>
          </w14:textOutline>
        </w:rPr>
        <w:t>عذرخواهی</w:t>
      </w:r>
      <w:r w:rsidR="00A842EB" w:rsidRPr="0037780C">
        <w:rPr>
          <w:rFonts w:ascii="IRTehran" w:hAnsi="IRTehran" w:cs="2  Mitra" w:hint="cs"/>
          <w:sz w:val="28"/>
          <w:rtl/>
          <w14:textOutline w14:w="9525" w14:cap="rnd" w14:cmpd="sng" w14:algn="ctr">
            <w14:noFill/>
            <w14:prstDash w14:val="solid"/>
            <w14:bevel/>
          </w14:textOutline>
        </w:rPr>
        <w:t xml:space="preserve"> را می پذیرد.</w:t>
      </w:r>
      <w:r w:rsidR="001526F4" w:rsidRPr="0037780C">
        <w:rPr>
          <w:rFonts w:ascii="IRTehran" w:hAnsi="IRTehran" w:cs="2  Mitra" w:hint="cs"/>
          <w:sz w:val="28"/>
          <w:rtl/>
          <w14:textOutline w14:w="9525" w14:cap="rnd" w14:cmpd="sng" w14:algn="ctr">
            <w14:noFill/>
            <w14:prstDash w14:val="solid"/>
            <w14:bevel/>
          </w14:textOutline>
        </w:rPr>
        <w:t xml:space="preserve"> یک دولت زمانی که واژگان بکار رفته در عذرخواهی توسط م</w:t>
      </w:r>
      <w:r w:rsidR="00AF6AB2" w:rsidRPr="0037780C">
        <w:rPr>
          <w:rFonts w:ascii="IRTehran" w:hAnsi="IRTehran" w:cs="2  Mitra" w:hint="cs"/>
          <w:sz w:val="28"/>
          <w:rtl/>
          <w14:textOutline w14:w="9525" w14:cap="rnd" w14:cmpd="sng" w14:algn="ctr">
            <w14:noFill/>
            <w14:prstDash w14:val="solid"/>
            <w14:bevel/>
          </w14:textOutline>
        </w:rPr>
        <w:t>أ</w:t>
      </w:r>
      <w:r w:rsidR="001526F4" w:rsidRPr="0037780C">
        <w:rPr>
          <w:rFonts w:ascii="IRTehran" w:hAnsi="IRTehran" w:cs="2  Mitra" w:hint="cs"/>
          <w:sz w:val="28"/>
          <w:rtl/>
          <w14:textOutline w14:w="9525" w14:cap="rnd" w14:cmpd="sng" w14:algn="ctr">
            <w14:noFill/>
            <w14:prstDash w14:val="solid"/>
            <w14:bevel/>
          </w14:textOutline>
        </w:rPr>
        <w:t xml:space="preserve">موران خود را برای </w:t>
      </w:r>
      <w:r w:rsidR="00AF6AB2" w:rsidRPr="0037780C">
        <w:rPr>
          <w:rFonts w:ascii="IRTehran" w:hAnsi="IRTehran" w:cs="2  Mitra" w:hint="cs"/>
          <w:sz w:val="28"/>
          <w:rtl/>
          <w14:textOutline w14:w="9525" w14:cap="rnd" w14:cmpd="sng" w14:algn="ctr">
            <w14:noFill/>
            <w14:prstDash w14:val="solid"/>
            <w14:bevel/>
          </w14:textOutline>
        </w:rPr>
        <w:t>اعتبارش</w:t>
      </w:r>
      <w:r w:rsidR="001526F4" w:rsidRPr="0037780C">
        <w:rPr>
          <w:rFonts w:ascii="IRTehran" w:hAnsi="IRTehran" w:cs="2  Mitra" w:hint="cs"/>
          <w:sz w:val="28"/>
          <w:rtl/>
          <w14:textOutline w14:w="9525" w14:cap="rnd" w14:cmpd="sng" w14:algn="ctr">
            <w14:noFill/>
            <w14:prstDash w14:val="solid"/>
            <w14:bevel/>
          </w14:textOutline>
        </w:rPr>
        <w:t xml:space="preserve"> </w:t>
      </w:r>
      <w:r w:rsidR="00AF6AB2" w:rsidRPr="0037780C">
        <w:rPr>
          <w:rFonts w:ascii="IRTehran" w:hAnsi="IRTehran" w:cs="2  Mitra" w:hint="cs"/>
          <w:sz w:val="28"/>
          <w:rtl/>
          <w14:textOutline w14:w="9525" w14:cap="rnd" w14:cmpd="sng" w14:algn="ctr">
            <w14:noFill/>
            <w14:prstDash w14:val="solid"/>
            <w14:bevel/>
          </w14:textOutline>
        </w:rPr>
        <w:t>مناسب</w:t>
      </w:r>
      <w:r w:rsidR="001526F4" w:rsidRPr="0037780C">
        <w:rPr>
          <w:rFonts w:ascii="IRTehran" w:hAnsi="IRTehran" w:cs="2  Mitra" w:hint="cs"/>
          <w:sz w:val="28"/>
          <w:rtl/>
          <w14:textOutline w14:w="9525" w14:cap="rnd" w14:cmpd="sng" w14:algn="ctr">
            <w14:noFill/>
            <w14:prstDash w14:val="solid"/>
            <w14:bevel/>
          </w14:textOutline>
        </w:rPr>
        <w:t xml:space="preserve"> نبیند</w:t>
      </w:r>
      <w:r w:rsidR="00AC34BC" w:rsidRPr="0037780C">
        <w:rPr>
          <w:rFonts w:ascii="IRTehran" w:hAnsi="IRTehran" w:cs="2  Mitra" w:hint="cs"/>
          <w:sz w:val="28"/>
          <w:rtl/>
          <w14:textOutline w14:w="9525" w14:cap="rnd" w14:cmpd="sng" w14:algn="ctr">
            <w14:noFill/>
            <w14:prstDash w14:val="solid"/>
            <w14:bevel/>
          </w14:textOutline>
        </w:rPr>
        <w:t>،</w:t>
      </w:r>
      <w:r w:rsidR="001526F4" w:rsidRPr="0037780C">
        <w:rPr>
          <w:rFonts w:ascii="IRTehran" w:hAnsi="IRTehran" w:cs="2  Mitra" w:hint="cs"/>
          <w:sz w:val="28"/>
          <w:rtl/>
          <w14:textOutline w14:w="9525" w14:cap="rnd" w14:cmpd="sng" w14:algn="ctr">
            <w14:noFill/>
            <w14:prstDash w14:val="solid"/>
            <w14:bevel/>
          </w14:textOutline>
        </w:rPr>
        <w:t xml:space="preserve"> یا این احتمال را بدهد که </w:t>
      </w:r>
      <w:r w:rsidR="00AF6AB2" w:rsidRPr="0037780C">
        <w:rPr>
          <w:rFonts w:ascii="IRTehran" w:hAnsi="IRTehran" w:cs="2  Mitra" w:hint="cs"/>
          <w:sz w:val="28"/>
          <w:rtl/>
          <w14:textOutline w14:w="9525" w14:cap="rnd" w14:cmpd="sng" w14:algn="ctr">
            <w14:noFill/>
            <w14:prstDash w14:val="solid"/>
            <w14:bevel/>
          </w14:textOutline>
        </w:rPr>
        <w:t>مأمورین</w:t>
      </w:r>
      <w:r w:rsidR="001526F4" w:rsidRPr="0037780C">
        <w:rPr>
          <w:rFonts w:ascii="IRTehran" w:hAnsi="IRTehran" w:cs="2  Mitra" w:hint="cs"/>
          <w:sz w:val="28"/>
          <w:rtl/>
          <w14:textOutline w14:w="9525" w14:cap="rnd" w14:cmpd="sng" w14:algn="ctr">
            <w14:noFill/>
            <w14:prstDash w14:val="solid"/>
            <w14:bevel/>
          </w14:textOutline>
        </w:rPr>
        <w:t xml:space="preserve"> وی از روی اجبار عذرخواهی کرده اند</w:t>
      </w:r>
      <w:r w:rsidR="009A5B3E" w:rsidRPr="0037780C">
        <w:rPr>
          <w:rFonts w:ascii="IRTehran" w:hAnsi="IRTehran" w:cs="2  Mitra" w:hint="cs"/>
          <w:sz w:val="28"/>
          <w:rtl/>
          <w14:textOutline w14:w="9525" w14:cap="rnd" w14:cmpd="sng" w14:algn="ctr">
            <w14:noFill/>
            <w14:prstDash w14:val="solid"/>
            <w14:bevel/>
          </w14:textOutline>
        </w:rPr>
        <w:t>،ممکن است از آن تبر</w:t>
      </w:r>
      <w:r w:rsidR="00DC2E0B" w:rsidRPr="0037780C">
        <w:rPr>
          <w:rFonts w:ascii="IRTehran" w:hAnsi="IRTehran" w:cs="2  Mitra" w:hint="cs"/>
          <w:sz w:val="28"/>
          <w:rtl/>
          <w14:textOutline w14:w="9525" w14:cap="rnd" w14:cmpd="sng" w14:algn="ctr">
            <w14:noFill/>
            <w14:prstDash w14:val="solid"/>
            <w14:bevel/>
          </w14:textOutline>
        </w:rPr>
        <w:t>ّ</w:t>
      </w:r>
      <w:r w:rsidR="009A5B3E" w:rsidRPr="0037780C">
        <w:rPr>
          <w:rFonts w:ascii="IRTehran" w:hAnsi="IRTehran" w:cs="2  Mitra" w:hint="cs"/>
          <w:sz w:val="28"/>
          <w:rtl/>
          <w14:textOutline w14:w="9525" w14:cap="rnd" w14:cmpd="sng" w14:algn="ctr">
            <w14:noFill/>
            <w14:prstDash w14:val="solid"/>
            <w14:bevel/>
          </w14:textOutline>
        </w:rPr>
        <w:t>ی جوید.</w:t>
      </w:r>
      <w:r w:rsidR="00DC2E0B" w:rsidRPr="0037780C">
        <w:rPr>
          <w:rFonts w:ascii="IRTehran" w:hAnsi="IRTehran" w:cs="2  Mitra" w:hint="cs"/>
          <w:sz w:val="28"/>
          <w:rtl/>
          <w14:textOutline w14:w="9525" w14:cap="rnd" w14:cmpd="sng" w14:algn="ctr">
            <w14:noFill/>
            <w14:prstDash w14:val="solid"/>
            <w14:bevel/>
          </w14:textOutline>
        </w:rPr>
        <w:t>دولت ها همچنین از عذرخواهی</w:t>
      </w:r>
      <w:r w:rsidR="00AC34BC" w:rsidRPr="0037780C">
        <w:rPr>
          <w:rFonts w:ascii="IRTehran" w:hAnsi="IRTehran" w:cs="2  Mitra" w:hint="cs"/>
          <w:sz w:val="28"/>
          <w:rtl/>
          <w14:textOutline w14:w="9525" w14:cap="rnd" w14:cmpd="sng" w14:algn="ctr">
            <w14:noFill/>
            <w14:prstDash w14:val="solid"/>
            <w14:bevel/>
          </w14:textOutline>
        </w:rPr>
        <w:t xml:space="preserve"> ای</w:t>
      </w:r>
      <w:r w:rsidR="00DC2E0B" w:rsidRPr="0037780C">
        <w:rPr>
          <w:rFonts w:ascii="IRTehran" w:hAnsi="IRTehran" w:cs="2  Mitra" w:hint="cs"/>
          <w:sz w:val="28"/>
          <w:rtl/>
          <w14:textOutline w14:w="9525" w14:cap="rnd" w14:cmpd="sng" w14:algn="ctr">
            <w14:noFill/>
            <w14:prstDash w14:val="solid"/>
            <w14:bevel/>
          </w14:textOutline>
        </w:rPr>
        <w:t xml:space="preserve"> که به صورت رسمی اعلام می شود و می تواند تبعاتی برای آن</w:t>
      </w:r>
      <w:r w:rsidR="000E6967" w:rsidRPr="0037780C">
        <w:rPr>
          <w:rFonts w:ascii="IRTehran" w:hAnsi="IRTehran" w:cs="2  Mitra" w:hint="cs"/>
          <w:sz w:val="28"/>
          <w:rtl/>
          <w14:textOutline w14:w="9525" w14:cap="rnd" w14:cmpd="sng" w14:algn="ctr">
            <w14:noFill/>
            <w14:prstDash w14:val="solid"/>
            <w14:bevel/>
          </w14:textOutline>
        </w:rPr>
        <w:t>ها</w:t>
      </w:r>
      <w:r w:rsidR="00DC2E0B" w:rsidRPr="0037780C">
        <w:rPr>
          <w:rFonts w:ascii="IRTehran" w:hAnsi="IRTehran" w:cs="2  Mitra" w:hint="cs"/>
          <w:sz w:val="28"/>
          <w:rtl/>
          <w14:textOutline w14:w="9525" w14:cap="rnd" w14:cmpd="sng" w14:algn="ctr">
            <w14:noFill/>
            <w14:prstDash w14:val="solid"/>
            <w14:bevel/>
          </w14:textOutline>
        </w:rPr>
        <w:t xml:space="preserve"> در پی داشته باشد، اجتناب می نمایند.</w:t>
      </w:r>
      <w:r w:rsidR="000E6967" w:rsidRPr="0037780C">
        <w:rPr>
          <w:rFonts w:ascii="IRTehran" w:hAnsi="IRTehran" w:cs="2  Mitra" w:hint="cs"/>
          <w:sz w:val="28"/>
          <w:rtl/>
          <w14:textOutline w14:w="9525" w14:cap="rnd" w14:cmpd="sng" w14:algn="ctr">
            <w14:noFill/>
            <w14:prstDash w14:val="solid"/>
            <w14:bevel/>
          </w14:textOutline>
        </w:rPr>
        <w:t>اقدام کره شمالی در س</w:t>
      </w:r>
      <w:r w:rsidR="00865D2D" w:rsidRPr="0037780C">
        <w:rPr>
          <w:rFonts w:ascii="IRTehran" w:hAnsi="IRTehran" w:cs="2  Mitra" w:hint="cs"/>
          <w:sz w:val="28"/>
          <w:rtl/>
          <w14:textOutline w14:w="9525" w14:cap="rnd" w14:cmpd="sng" w14:algn="ctr">
            <w14:noFill/>
            <w14:prstDash w14:val="solid"/>
            <w14:bevel/>
          </w14:textOutline>
        </w:rPr>
        <w:t xml:space="preserve">ال1968 در توقیف سرنشینان کشتی </w:t>
      </w:r>
      <w:r w:rsidR="00865D2D" w:rsidRPr="0037780C">
        <w:rPr>
          <w:rFonts w:asciiTheme="majorBidi" w:hAnsiTheme="majorBidi" w:cs="2  Mitra"/>
          <w:sz w:val="28"/>
        </w:rPr>
        <w:t>USS Pueblo</w:t>
      </w:r>
      <w:r w:rsidR="00865D2D" w:rsidRPr="0037780C">
        <w:rPr>
          <w:rFonts w:ascii="IRTehran" w:hAnsi="IRTehran" w:cs="2  Mitra" w:hint="cs"/>
          <w:sz w:val="28"/>
          <w:rtl/>
          <w14:textOutline w14:w="9525" w14:cap="rnd" w14:cmpd="sng" w14:algn="ctr">
            <w14:noFill/>
            <w14:prstDash w14:val="solid"/>
            <w14:bevel/>
          </w14:textOutline>
        </w:rPr>
        <w:t xml:space="preserve"> به اتهام جاسوسی در نزدیکی آبهای سرزمینی آن کشور</w:t>
      </w:r>
      <w:r w:rsidR="00AC34BC"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مثال خوبی در این زمنیه است. در این رویداد کره شمالی از ایالات متحده آمریکا درخواست کرد تا به منظور آزاد سازی کارکنان و خدمه این کشتی</w:t>
      </w:r>
      <w:r w:rsidR="00AC34BC"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از آن دولت عذر خواهی نماید. دولت ایالات متحده با امضای سندی </w:t>
      </w:r>
      <w:r w:rsidR="00AC34BC" w:rsidRPr="0037780C">
        <w:rPr>
          <w:rFonts w:ascii="IRTehran" w:hAnsi="IRTehran" w:cs="2  Mitra" w:hint="cs"/>
          <w:sz w:val="28"/>
          <w:rtl/>
          <w14:textOutline w14:w="9525" w14:cap="rnd" w14:cmpd="sng" w14:algn="ctr">
            <w14:noFill/>
            <w14:prstDash w14:val="solid"/>
            <w14:bevel/>
          </w14:textOutline>
        </w:rPr>
        <w:t>بی قید و شرط</w:t>
      </w:r>
      <w:r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از وقایع اتفاق افتاده</w:t>
      </w:r>
      <w:r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مطابق با اسناد ارائه شده عذر خواهی کرد</w:t>
      </w:r>
      <w:r w:rsidR="00AC34BC"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ولی</w:t>
      </w:r>
      <w:r w:rsidRPr="0037780C">
        <w:rPr>
          <w:rFonts w:ascii="IRTehran" w:hAnsi="IRTehran" w:cs="2  Mitra" w:hint="cs"/>
          <w:sz w:val="28"/>
          <w:rtl/>
          <w14:textOutline w14:w="9525" w14:cap="rnd" w14:cmpd="sng" w14:algn="ctr">
            <w14:noFill/>
            <w14:prstDash w14:val="solid"/>
            <w14:bevel/>
          </w14:textOutline>
        </w:rPr>
        <w:t xml:space="preserve"> به طور </w:t>
      </w:r>
      <w:r w:rsidR="00AC34BC" w:rsidRPr="0037780C">
        <w:rPr>
          <w:rFonts w:ascii="IRTehran" w:hAnsi="IRTehran" w:cs="2  Mitra" w:hint="cs"/>
          <w:sz w:val="28"/>
          <w:rtl/>
          <w14:textOutline w14:w="9525" w14:cap="rnd" w14:cmpd="sng" w14:algn="ctr">
            <w14:noFill/>
            <w14:prstDash w14:val="solid"/>
            <w14:bevel/>
          </w14:textOutline>
        </w:rPr>
        <w:t>همزمان</w:t>
      </w:r>
      <w:r w:rsidRPr="0037780C">
        <w:rPr>
          <w:rFonts w:ascii="IRTehran" w:hAnsi="IRTehran" w:cs="2  Mitra" w:hint="cs"/>
          <w:sz w:val="28"/>
          <w:rtl/>
          <w14:textOutline w14:w="9525" w14:cap="rnd" w14:cmpd="sng" w14:algn="ctr">
            <w14:noFill/>
            <w14:prstDash w14:val="solid"/>
            <w14:bevel/>
          </w14:textOutline>
        </w:rPr>
        <w:t>،</w:t>
      </w:r>
      <w:r w:rsidR="00EF5AC5" w:rsidRPr="0037780C">
        <w:rPr>
          <w:rFonts w:ascii="IRTehran" w:hAnsi="IRTehran" w:cs="2  Mitra" w:hint="cs"/>
          <w:sz w:val="28"/>
          <w:rtl/>
          <w14:textOutline w14:w="9525" w14:cap="rnd" w14:cmpd="sng" w14:algn="ctr">
            <w14:noFill/>
            <w14:prstDash w14:val="solid"/>
            <w14:bevel/>
          </w14:textOutline>
        </w:rPr>
        <w:t xml:space="preserve"> با </w:t>
      </w:r>
      <w:r w:rsidRPr="0037780C">
        <w:rPr>
          <w:rFonts w:ascii="IRTehran" w:hAnsi="IRTehran" w:cs="2  Mitra" w:hint="cs"/>
          <w:sz w:val="28"/>
          <w:rtl/>
          <w14:textOutline w14:w="9525" w14:cap="rnd" w14:cmpd="sng" w14:algn="ctr">
            <w14:noFill/>
            <w14:prstDash w14:val="solid"/>
            <w14:bevel/>
          </w14:textOutline>
        </w:rPr>
        <w:t xml:space="preserve">صدور </w:t>
      </w:r>
      <w:r w:rsidR="00EF5AC5" w:rsidRPr="0037780C">
        <w:rPr>
          <w:rFonts w:ascii="IRTehran" w:hAnsi="IRTehran" w:cs="2  Mitra" w:hint="cs"/>
          <w:sz w:val="28"/>
          <w:rtl/>
          <w14:textOutline w14:w="9525" w14:cap="rnd" w14:cmpd="sng" w14:algn="ctr">
            <w14:noFill/>
            <w14:prstDash w14:val="solid"/>
            <w14:bevel/>
          </w14:textOutline>
        </w:rPr>
        <w:t>اعلامیه</w:t>
      </w:r>
      <w:r w:rsidRPr="0037780C">
        <w:rPr>
          <w:rFonts w:ascii="IRTehran" w:hAnsi="IRTehran" w:cs="2  Mitra" w:hint="cs"/>
          <w:sz w:val="28"/>
          <w:rtl/>
          <w14:textOutline w14:w="9525" w14:cap="rnd" w14:cmpd="sng" w14:algn="ctr">
            <w14:noFill/>
            <w14:prstDash w14:val="solid"/>
            <w14:bevel/>
          </w14:textOutline>
        </w:rPr>
        <w:t xml:space="preserve"> ای</w:t>
      </w:r>
      <w:r w:rsidR="00EF5AC5" w:rsidRPr="0037780C">
        <w:rPr>
          <w:rFonts w:ascii="IRTehran" w:hAnsi="IRTehran" w:cs="2  Mitra" w:hint="cs"/>
          <w:sz w:val="28"/>
          <w:rtl/>
          <w14:textOutline w14:w="9525" w14:cap="rnd" w14:cmpd="sng" w14:algn="ctr">
            <w14:noFill/>
            <w14:prstDash w14:val="solid"/>
            <w14:bevel/>
          </w14:textOutline>
        </w:rPr>
        <w:t xml:space="preserve"> یکجانبه اعلام کرد که اسناد ارائه شده از سوی کره شمالی با واقعیت های موجود دارای اختلاف عمیقی است.</w:t>
      </w:r>
      <w:r w:rsidR="00193943" w:rsidRPr="0037780C">
        <w:rPr>
          <w:rFonts w:ascii="IRTehran" w:hAnsi="IRTehran" w:cs="2  Mitra" w:hint="cs"/>
          <w:sz w:val="28"/>
          <w:rtl/>
          <w14:textOutline w14:w="9525" w14:cap="rnd" w14:cmpd="sng" w14:algn="ctr">
            <w14:noFill/>
            <w14:prstDash w14:val="solid"/>
            <w14:bevel/>
          </w14:textOutline>
        </w:rPr>
        <w:t>(ایالات متحده امریکا با اینکه از کره شمالی عذر خواهی نمود ولی مسوولیت های آن را نپذیرفت)</w:t>
      </w:r>
      <w:r w:rsidR="00927B9C" w:rsidRPr="0037780C">
        <w:rPr>
          <w:rStyle w:val="FootnoteReference"/>
          <w:rFonts w:ascii="IRTehran" w:hAnsi="IRTehran" w:cs="2  Mitra"/>
          <w:sz w:val="28"/>
          <w:rtl/>
          <w14:textOutline w14:w="9525" w14:cap="rnd" w14:cmpd="sng" w14:algn="ctr">
            <w14:noFill/>
            <w14:prstDash w14:val="solid"/>
            <w14:bevel/>
          </w14:textOutline>
        </w:rPr>
        <w:footnoteReference w:id="19"/>
      </w:r>
      <w:r w:rsidR="00193943" w:rsidRPr="0037780C">
        <w:rPr>
          <w:rFonts w:ascii="IRTehran" w:hAnsi="IRTehran" w:cs="2  Mitra" w:hint="cs"/>
          <w:sz w:val="28"/>
          <w:rtl/>
          <w14:textOutline w14:w="9525" w14:cap="rnd" w14:cmpd="sng" w14:algn="ctr">
            <w14:noFill/>
            <w14:prstDash w14:val="solid"/>
            <w14:bevel/>
          </w14:textOutline>
        </w:rPr>
        <w:t>.</w:t>
      </w:r>
    </w:p>
    <w:p w14:paraId="19FFA093" w14:textId="6C01531C" w:rsidR="00DB7DD7" w:rsidRPr="0037780C" w:rsidRDefault="00E60A96"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اینکه برای عذرخواهی در عرصه بین المللی کدام مقام دارای صلاحیت است</w:t>
      </w:r>
      <w:r w:rsidR="00D65B99"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 xml:space="preserve"> با اینکه مخاطب عذرخواهی در دولت زیان دیده چه مقامی باید باشد</w:t>
      </w:r>
      <w:r w:rsidR="008272FE" w:rsidRPr="0037780C">
        <w:rPr>
          <w:rFonts w:ascii="IRTehran" w:hAnsi="IRTehran" w:cs="2  Mitra" w:hint="cs"/>
          <w:sz w:val="28"/>
          <w:rtl/>
          <w14:textOutline w14:w="9525" w14:cap="rnd" w14:cmpd="sng" w14:algn="ctr">
            <w14:noFill/>
            <w14:prstDash w14:val="solid"/>
            <w14:bevel/>
          </w14:textOutline>
        </w:rPr>
        <w:t xml:space="preserve">، </w:t>
      </w:r>
      <w:r w:rsidR="00AD68DE" w:rsidRPr="0037780C">
        <w:rPr>
          <w:rFonts w:ascii="IRTehran" w:hAnsi="IRTehran" w:cs="2  Mitra" w:hint="cs"/>
          <w:sz w:val="28"/>
          <w:rtl/>
          <w14:textOutline w14:w="9525" w14:cap="rnd" w14:cmpd="sng" w14:algn="ctr">
            <w14:noFill/>
            <w14:prstDash w14:val="solid"/>
            <w14:bevel/>
          </w14:textOutline>
        </w:rPr>
        <w:t>ارتباط</w:t>
      </w:r>
      <w:r w:rsidR="008272FE" w:rsidRPr="0037780C">
        <w:rPr>
          <w:rFonts w:ascii="IRTehran" w:hAnsi="IRTehran" w:cs="2  Mitra" w:hint="cs"/>
          <w:sz w:val="28"/>
          <w:rtl/>
          <w14:textOutline w14:w="9525" w14:cap="rnd" w14:cmpd="sng" w14:algn="ctr">
            <w14:noFill/>
            <w14:prstDash w14:val="solid"/>
            <w14:bevel/>
          </w14:textOutline>
        </w:rPr>
        <w:t xml:space="preserve"> نزدیک</w:t>
      </w:r>
      <w:r w:rsidR="00AD68DE" w:rsidRPr="0037780C">
        <w:rPr>
          <w:rFonts w:ascii="IRTehran" w:hAnsi="IRTehran" w:cs="2  Mitra" w:hint="cs"/>
          <w:sz w:val="28"/>
          <w:rtl/>
          <w14:textOutline w14:w="9525" w14:cap="rnd" w14:cmpd="sng" w14:algn="ctr">
            <w14:noFill/>
            <w14:prstDash w14:val="solid"/>
            <w14:bevel/>
          </w14:textOutline>
        </w:rPr>
        <w:t>ی</w:t>
      </w:r>
      <w:r w:rsidR="008272FE" w:rsidRPr="0037780C">
        <w:rPr>
          <w:rFonts w:ascii="IRTehran" w:hAnsi="IRTehran" w:cs="2  Mitra" w:hint="cs"/>
          <w:sz w:val="28"/>
          <w:rtl/>
          <w14:textOutline w14:w="9525" w14:cap="rnd" w14:cmpd="sng" w14:algn="ctr">
            <w14:noFill/>
            <w14:prstDash w14:val="solid"/>
            <w14:bevel/>
          </w14:textOutline>
        </w:rPr>
        <w:t xml:space="preserve"> </w:t>
      </w:r>
      <w:r w:rsidRPr="0037780C">
        <w:rPr>
          <w:rFonts w:ascii="IRTehran" w:hAnsi="IRTehran" w:cs="2  Mitra" w:hint="cs"/>
          <w:sz w:val="28"/>
          <w:rtl/>
          <w14:textOutline w14:w="9525" w14:cap="rnd" w14:cmpd="sng" w14:algn="ctr">
            <w14:noFill/>
            <w14:prstDash w14:val="solid"/>
            <w14:bevel/>
          </w14:textOutline>
        </w:rPr>
        <w:t>وجود دارد.</w:t>
      </w:r>
      <w:r w:rsidR="00830AE2" w:rsidRPr="0037780C">
        <w:rPr>
          <w:rFonts w:ascii="IRTehran" w:hAnsi="IRTehran" w:cs="2  Mitra" w:hint="cs"/>
          <w:sz w:val="28"/>
          <w:rtl/>
          <w14:textOutline w14:w="9525" w14:cap="rnd" w14:cmpd="sng" w14:algn="ctr">
            <w14:noFill/>
            <w14:prstDash w14:val="solid"/>
            <w14:bevel/>
          </w14:textOutline>
        </w:rPr>
        <w:t>عذرخواهی از دولت زیان دیده</w:t>
      </w:r>
      <w:r w:rsidR="008757BD" w:rsidRPr="0037780C">
        <w:rPr>
          <w:rFonts w:ascii="IRTehran" w:hAnsi="IRTehran" w:cs="2  Mitra" w:hint="cs"/>
          <w:sz w:val="28"/>
          <w:rtl/>
          <w14:textOutline w14:w="9525" w14:cap="rnd" w14:cmpd="sng" w14:algn="ctr">
            <w14:noFill/>
            <w14:prstDash w14:val="solid"/>
            <w14:bevel/>
          </w14:textOutline>
        </w:rPr>
        <w:t xml:space="preserve"> می تواند به دو شکل مستقیم و یا غیر مستقیم صورت پذیرد.</w:t>
      </w:r>
      <w:r w:rsidR="0056051C">
        <w:rPr>
          <w:rFonts w:ascii="IRTehran" w:hAnsi="IRTehran" w:cs="2  Mitra" w:hint="cs"/>
          <w:sz w:val="28"/>
          <w:rtl/>
          <w14:textOutline w14:w="9525" w14:cap="rnd" w14:cmpd="sng" w14:algn="ctr">
            <w14:noFill/>
            <w14:prstDash w14:val="solid"/>
            <w14:bevel/>
          </w14:textOutline>
        </w:rPr>
        <w:t xml:space="preserve"> </w:t>
      </w:r>
      <w:r w:rsidR="008757BD" w:rsidRPr="0037780C">
        <w:rPr>
          <w:rFonts w:ascii="IRTehran" w:hAnsi="IRTehran" w:cs="2  Mitra" w:hint="cs"/>
          <w:sz w:val="28"/>
          <w:rtl/>
          <w14:textOutline w14:w="9525" w14:cap="rnd" w14:cmpd="sng" w14:algn="ctr">
            <w14:noFill/>
            <w14:prstDash w14:val="solid"/>
            <w14:bevel/>
          </w14:textOutline>
        </w:rPr>
        <w:t>برای مورد اول می توان مکاتبه وزیر امور خارجه</w:t>
      </w:r>
      <w:r w:rsidR="00592929" w:rsidRPr="0037780C">
        <w:rPr>
          <w:rFonts w:ascii="IRTehran" w:hAnsi="IRTehran" w:cs="2  Mitra" w:hint="cs"/>
          <w:sz w:val="28"/>
          <w:rtl/>
          <w14:textOutline w14:w="9525" w14:cap="rnd" w14:cmpd="sng" w14:algn="ctr">
            <w14:noFill/>
            <w14:prstDash w14:val="solid"/>
            <w14:bevel/>
          </w14:textOutline>
        </w:rPr>
        <w:t xml:space="preserve"> و یا سفیر</w:t>
      </w:r>
      <w:r w:rsidR="008757BD" w:rsidRPr="0037780C">
        <w:rPr>
          <w:rFonts w:ascii="IRTehran" w:hAnsi="IRTehran" w:cs="2  Mitra" w:hint="cs"/>
          <w:sz w:val="28"/>
          <w:rtl/>
          <w14:textOutline w14:w="9525" w14:cap="rnd" w14:cmpd="sng" w14:algn="ctr">
            <w14:noFill/>
            <w14:prstDash w14:val="solid"/>
            <w14:bevel/>
          </w14:textOutline>
        </w:rPr>
        <w:t xml:space="preserve"> دولت متخلف با همتای</w:t>
      </w:r>
      <w:r w:rsidR="00592929" w:rsidRPr="0037780C">
        <w:rPr>
          <w:rFonts w:ascii="IRTehran" w:hAnsi="IRTehran" w:cs="2  Mitra" w:hint="cs"/>
          <w:sz w:val="28"/>
          <w:rtl/>
          <w14:textOutline w14:w="9525" w14:cap="rnd" w14:cmpd="sng" w14:algn="ctr">
            <w14:noFill/>
            <w14:prstDash w14:val="solid"/>
            <w14:bevel/>
          </w14:textOutline>
        </w:rPr>
        <w:t>ان</w:t>
      </w:r>
      <w:r w:rsidR="008757BD" w:rsidRPr="0037780C">
        <w:rPr>
          <w:rFonts w:ascii="IRTehran" w:hAnsi="IRTehran" w:cs="2  Mitra" w:hint="cs"/>
          <w:sz w:val="28"/>
          <w:rtl/>
          <w14:textOutline w14:w="9525" w14:cap="rnd" w14:cmpd="sng" w14:algn="ctr">
            <w14:noFill/>
            <w14:prstDash w14:val="solid"/>
            <w14:bevel/>
          </w14:textOutline>
        </w:rPr>
        <w:t xml:space="preserve"> خود را مثال زد.</w:t>
      </w:r>
      <w:r w:rsidR="00592929" w:rsidRPr="0037780C">
        <w:rPr>
          <w:rFonts w:ascii="IRTehran" w:hAnsi="IRTehran" w:cs="2  Mitra" w:hint="cs"/>
          <w:sz w:val="28"/>
          <w:rtl/>
          <w14:textOutline w14:w="9525" w14:cap="rnd" w14:cmpd="sng" w14:algn="ctr">
            <w14:noFill/>
            <w14:prstDash w14:val="solid"/>
            <w14:bevel/>
          </w14:textOutline>
        </w:rPr>
        <w:t xml:space="preserve">اما در خصوص </w:t>
      </w:r>
      <w:r w:rsidR="00B35A6C" w:rsidRPr="0037780C">
        <w:rPr>
          <w:rFonts w:ascii="IRTehran" w:hAnsi="IRTehran" w:cs="2  Mitra" w:hint="cs"/>
          <w:sz w:val="28"/>
          <w:rtl/>
          <w14:textOutline w14:w="9525" w14:cap="rnd" w14:cmpd="sng" w14:algn="ctr">
            <w14:noFill/>
            <w14:prstDash w14:val="solid"/>
            <w14:bevel/>
          </w14:textOutline>
        </w:rPr>
        <w:t xml:space="preserve">عذرخواهی غیرمستقیم،هویت مخاطب در دولت زیان دیده مشخص نیست و یا معلوم نیست </w:t>
      </w:r>
      <w:r w:rsidR="000564A0" w:rsidRPr="0037780C">
        <w:rPr>
          <w:rFonts w:ascii="IRTehran" w:hAnsi="IRTehran" w:cs="2  Mitra" w:hint="cs"/>
          <w:sz w:val="28"/>
          <w:rtl/>
          <w14:textOutline w14:w="9525" w14:cap="rnd" w14:cmpd="sng" w14:algn="ctr">
            <w14:noFill/>
            <w14:prstDash w14:val="solid"/>
            <w14:bevel/>
          </w14:textOutline>
        </w:rPr>
        <w:t>که آیا مخاطب عذرخواهی</w:t>
      </w:r>
      <w:r w:rsidR="00D65B99" w:rsidRPr="0037780C">
        <w:rPr>
          <w:rFonts w:ascii="IRTehran" w:hAnsi="IRTehran" w:cs="2  Mitra" w:hint="cs"/>
          <w:sz w:val="28"/>
          <w:rtl/>
          <w14:textOutline w14:w="9525" w14:cap="rnd" w14:cmpd="sng" w14:algn="ctr">
            <w14:noFill/>
            <w14:prstDash w14:val="solid"/>
            <w14:bevel/>
          </w14:textOutline>
        </w:rPr>
        <w:t>،</w:t>
      </w:r>
      <w:r w:rsidR="000564A0" w:rsidRPr="0037780C">
        <w:rPr>
          <w:rFonts w:ascii="IRTehran" w:hAnsi="IRTehran" w:cs="2  Mitra" w:hint="cs"/>
          <w:sz w:val="28"/>
          <w:rtl/>
          <w14:textOutline w14:w="9525" w14:cap="rnd" w14:cmpd="sng" w14:algn="ctr">
            <w14:noFill/>
            <w14:prstDash w14:val="solid"/>
            <w14:bevel/>
          </w14:textOutline>
        </w:rPr>
        <w:t xml:space="preserve"> دولت زیان </w:t>
      </w:r>
      <w:r w:rsidR="0056637E" w:rsidRPr="0037780C">
        <w:rPr>
          <w:rFonts w:ascii="IRTehran" w:hAnsi="IRTehran" w:cs="2  Mitra" w:hint="cs"/>
          <w:sz w:val="28"/>
          <w:rtl/>
          <w14:textOutline w14:w="9525" w14:cap="rnd" w14:cmpd="sng" w14:algn="ctr">
            <w14:noFill/>
            <w14:prstDash w14:val="solid"/>
            <w14:bevel/>
          </w14:textOutline>
        </w:rPr>
        <w:t>دیده است یا دولت دیگری</w:t>
      </w:r>
      <w:r w:rsidR="00D65B99" w:rsidRPr="0037780C">
        <w:rPr>
          <w:rFonts w:ascii="IRTehran" w:hAnsi="IRTehran" w:cs="2  Mitra" w:hint="cs"/>
          <w:sz w:val="28"/>
          <w:rtl/>
          <w14:textOutline w14:w="9525" w14:cap="rnd" w14:cmpd="sng" w14:algn="ctr">
            <w14:noFill/>
            <w14:prstDash w14:val="solid"/>
            <w14:bevel/>
          </w14:textOutline>
        </w:rPr>
        <w:t>؟</w:t>
      </w:r>
      <w:r w:rsidR="00AB5852" w:rsidRPr="0037780C">
        <w:rPr>
          <w:rFonts w:ascii="IRTehran" w:hAnsi="IRTehran" w:cs="2  Mitra" w:hint="cs"/>
          <w:sz w:val="28"/>
          <w:rtl/>
          <w14:textOutline w14:w="9525" w14:cap="rnd" w14:cmpd="sng" w14:algn="ctr">
            <w14:noFill/>
            <w14:prstDash w14:val="solid"/>
            <w14:bevel/>
          </w14:textOutline>
        </w:rPr>
        <w:t>عذرخواهی مقام صلاحیت دار به صورت اعلامیه رسم</w:t>
      </w:r>
      <w:r w:rsidR="00574931" w:rsidRPr="0037780C">
        <w:rPr>
          <w:rFonts w:ascii="IRTehran" w:hAnsi="IRTehran" w:cs="2  Mitra" w:hint="cs"/>
          <w:sz w:val="28"/>
          <w:rtl/>
          <w14:textOutline w14:w="9525" w14:cap="rnd" w14:cmpd="sng" w14:algn="ctr">
            <w14:noFill/>
            <w14:prstDash w14:val="solid"/>
            <w14:bevel/>
          </w14:textOutline>
        </w:rPr>
        <w:t>ی</w:t>
      </w:r>
      <w:r w:rsidR="0089033D" w:rsidRPr="0037780C">
        <w:rPr>
          <w:rFonts w:ascii="IRTehran" w:hAnsi="IRTehran" w:cs="2  Mitra" w:hint="cs"/>
          <w:sz w:val="28"/>
          <w:rtl/>
          <w14:textOutline w14:w="9525" w14:cap="rnd" w14:cmpd="sng" w14:algn="ctr">
            <w14:noFill/>
            <w14:prstDash w14:val="solid"/>
            <w14:bevel/>
          </w14:textOutline>
        </w:rPr>
        <w:t xml:space="preserve"> در پارلمان ملی و یا در صحن یک سازمان بین المللی از جمله سازمان ملل متحد،</w:t>
      </w:r>
      <w:r w:rsidR="0064488C" w:rsidRPr="0037780C">
        <w:rPr>
          <w:rFonts w:ascii="IRTehran" w:hAnsi="IRTehran" w:cs="2  Mitra" w:hint="cs"/>
          <w:sz w:val="28"/>
          <w:rtl/>
          <w14:textOutline w14:w="9525" w14:cap="rnd" w14:cmpd="sng" w14:algn="ctr">
            <w14:noFill/>
            <w14:prstDash w14:val="solid"/>
            <w14:bevel/>
          </w14:textOutline>
        </w:rPr>
        <w:t xml:space="preserve">(هر چند که مخاطب دولت زیان دیده باشد)عذر خواهی از نوع </w:t>
      </w:r>
      <w:r w:rsidR="00D65B99" w:rsidRPr="0037780C">
        <w:rPr>
          <w:rFonts w:ascii="IRTehran" w:hAnsi="IRTehran" w:cs="2  Mitra" w:hint="cs"/>
          <w:sz w:val="28"/>
          <w:rtl/>
          <w14:textOutline w14:w="9525" w14:cap="rnd" w14:cmpd="sng" w14:algn="ctr">
            <w14:noFill/>
            <w14:prstDash w14:val="solid"/>
            <w14:bevel/>
          </w14:textOutline>
        </w:rPr>
        <w:t>«</w:t>
      </w:r>
      <w:r w:rsidR="0064488C" w:rsidRPr="0037780C">
        <w:rPr>
          <w:rFonts w:ascii="IRTehran" w:hAnsi="IRTehran" w:cs="2  Mitra" w:hint="cs"/>
          <w:sz w:val="28"/>
          <w:rtl/>
          <w14:textOutline w14:w="9525" w14:cap="rnd" w14:cmpd="sng" w14:algn="ctr">
            <w14:noFill/>
            <w14:prstDash w14:val="solid"/>
            <w14:bevel/>
          </w14:textOutline>
        </w:rPr>
        <w:t>غیر مستقیم</w:t>
      </w:r>
      <w:r w:rsidR="00D65B99" w:rsidRPr="0037780C">
        <w:rPr>
          <w:rFonts w:ascii="IRTehran" w:hAnsi="IRTehran" w:cs="2  Mitra" w:hint="cs"/>
          <w:sz w:val="28"/>
          <w:rtl/>
          <w14:textOutline w14:w="9525" w14:cap="rnd" w14:cmpd="sng" w14:algn="ctr">
            <w14:noFill/>
            <w14:prstDash w14:val="solid"/>
            <w14:bevel/>
          </w14:textOutline>
        </w:rPr>
        <w:t>»</w:t>
      </w:r>
      <w:r w:rsidR="0064488C" w:rsidRPr="0037780C">
        <w:rPr>
          <w:rFonts w:ascii="IRTehran" w:hAnsi="IRTehran" w:cs="2  Mitra" w:hint="cs"/>
          <w:sz w:val="28"/>
          <w:rtl/>
          <w14:textOutline w14:w="9525" w14:cap="rnd" w14:cmpd="sng" w14:algn="ctr">
            <w14:noFill/>
            <w14:prstDash w14:val="solid"/>
            <w14:bevel/>
          </w14:textOutline>
        </w:rPr>
        <w:t xml:space="preserve"> است.</w:t>
      </w:r>
      <w:r w:rsidR="00ED1ACB" w:rsidRPr="0037780C">
        <w:rPr>
          <w:rFonts w:ascii="IRTehran" w:hAnsi="IRTehran" w:cs="2  Mitra" w:hint="cs"/>
          <w:sz w:val="28"/>
          <w:rtl/>
          <w14:textOutline w14:w="9525" w14:cap="rnd" w14:cmpd="sng" w14:algn="ctr">
            <w14:noFill/>
            <w14:prstDash w14:val="solid"/>
            <w14:bevel/>
          </w14:textOutline>
        </w:rPr>
        <w:t>عذر خواهی در انظار عمومی و</w:t>
      </w:r>
      <w:r w:rsidR="00D65B99" w:rsidRPr="0037780C">
        <w:rPr>
          <w:rFonts w:ascii="IRTehran" w:hAnsi="IRTehran" w:cs="2  Mitra" w:hint="cs"/>
          <w:sz w:val="28"/>
          <w:rtl/>
          <w14:textOutline w14:w="9525" w14:cap="rnd" w14:cmpd="sng" w14:algn="ctr">
            <w14:noFill/>
            <w14:prstDash w14:val="solid"/>
            <w14:bevel/>
          </w14:textOutline>
        </w:rPr>
        <w:t xml:space="preserve"> در</w:t>
      </w:r>
      <w:r w:rsidR="00ED1ACB" w:rsidRPr="0037780C">
        <w:rPr>
          <w:rFonts w:ascii="IRTehran" w:hAnsi="IRTehran" w:cs="2  Mitra" w:hint="cs"/>
          <w:sz w:val="28"/>
          <w:rtl/>
          <w14:textOutline w14:w="9525" w14:cap="rnd" w14:cmpd="sng" w14:algn="ctr">
            <w14:noFill/>
            <w14:prstDash w14:val="solid"/>
            <w14:bevel/>
          </w14:textOutline>
        </w:rPr>
        <w:t xml:space="preserve"> رسانه های جمعی نیز</w:t>
      </w:r>
      <w:r w:rsidR="00D65B99" w:rsidRPr="0037780C">
        <w:rPr>
          <w:rFonts w:ascii="IRTehran" w:hAnsi="IRTehran" w:cs="2  Mitra" w:hint="cs"/>
          <w:sz w:val="28"/>
          <w:rtl/>
          <w14:textOutline w14:w="9525" w14:cap="rnd" w14:cmpd="sng" w14:algn="ctr">
            <w14:noFill/>
            <w14:prstDash w14:val="solid"/>
            <w14:bevel/>
          </w14:textOutline>
        </w:rPr>
        <w:t>،</w:t>
      </w:r>
      <w:r w:rsidR="00ED1ACB" w:rsidRPr="0037780C">
        <w:rPr>
          <w:rFonts w:ascii="IRTehran" w:hAnsi="IRTehran" w:cs="2  Mitra" w:hint="cs"/>
          <w:sz w:val="28"/>
          <w:rtl/>
          <w14:textOutline w14:w="9525" w14:cap="rnd" w14:cmpd="sng" w14:algn="ctr">
            <w14:noFill/>
            <w14:prstDash w14:val="solid"/>
            <w14:bevel/>
          </w14:textOutline>
        </w:rPr>
        <w:t>عذرخواهی</w:t>
      </w:r>
      <w:r w:rsidR="00D65B99" w:rsidRPr="0037780C">
        <w:rPr>
          <w:rFonts w:ascii="IRTehran" w:hAnsi="IRTehran" w:cs="2  Mitra" w:hint="cs"/>
          <w:sz w:val="28"/>
          <w:rtl/>
          <w14:textOutline w14:w="9525" w14:cap="rnd" w14:cmpd="sng" w14:algn="ctr">
            <w14:noFill/>
            <w14:prstDash w14:val="solid"/>
            <w14:bevel/>
          </w14:textOutline>
        </w:rPr>
        <w:t>«</w:t>
      </w:r>
      <w:r w:rsidR="00ED1ACB" w:rsidRPr="0037780C">
        <w:rPr>
          <w:rFonts w:ascii="IRTehran" w:hAnsi="IRTehran" w:cs="2  Mitra" w:hint="cs"/>
          <w:sz w:val="28"/>
          <w:rtl/>
          <w14:textOutline w14:w="9525" w14:cap="rnd" w14:cmpd="sng" w14:algn="ctr">
            <w14:noFill/>
            <w14:prstDash w14:val="solid"/>
            <w14:bevel/>
          </w14:textOutline>
        </w:rPr>
        <w:t xml:space="preserve"> غیر مستقیم</w:t>
      </w:r>
      <w:r w:rsidR="00D65B99" w:rsidRPr="0037780C">
        <w:rPr>
          <w:rFonts w:ascii="IRTehran" w:hAnsi="IRTehran" w:cs="2  Mitra" w:hint="cs"/>
          <w:sz w:val="28"/>
          <w:rtl/>
          <w14:textOutline w14:w="9525" w14:cap="rnd" w14:cmpd="sng" w14:algn="ctr">
            <w14:noFill/>
            <w14:prstDash w14:val="solid"/>
            <w14:bevel/>
          </w14:textOutline>
        </w:rPr>
        <w:t>»</w:t>
      </w:r>
      <w:r w:rsidR="00ED1ACB" w:rsidRPr="0037780C">
        <w:rPr>
          <w:rFonts w:ascii="IRTehran" w:hAnsi="IRTehran" w:cs="2  Mitra" w:hint="cs"/>
          <w:sz w:val="28"/>
          <w:rtl/>
          <w14:textOutline w14:w="9525" w14:cap="rnd" w14:cmpd="sng" w14:algn="ctr">
            <w14:noFill/>
            <w14:prstDash w14:val="solid"/>
            <w14:bevel/>
          </w14:textOutline>
        </w:rPr>
        <w:t xml:space="preserve"> است.</w:t>
      </w:r>
      <w:r w:rsidR="00CD5E2A" w:rsidRPr="0037780C">
        <w:rPr>
          <w:rStyle w:val="FootnoteReference"/>
          <w:rFonts w:ascii="IRTehran" w:hAnsi="IRTehran" w:cs="2  Mitra"/>
          <w:sz w:val="28"/>
          <w:rtl/>
          <w14:textOutline w14:w="9525" w14:cap="rnd" w14:cmpd="sng" w14:algn="ctr">
            <w14:noFill/>
            <w14:prstDash w14:val="solid"/>
            <w14:bevel/>
          </w14:textOutline>
        </w:rPr>
        <w:footnoteReference w:id="20"/>
      </w:r>
      <w:r w:rsidR="00ED1ACB" w:rsidRPr="0037780C">
        <w:rPr>
          <w:rFonts w:ascii="IRTehran" w:hAnsi="IRTehran" w:cs="2  Mitra" w:hint="cs"/>
          <w:sz w:val="28"/>
          <w:rtl/>
          <w14:textOutline w14:w="9525" w14:cap="rnd" w14:cmpd="sng" w14:algn="ctr">
            <w14:noFill/>
            <w14:prstDash w14:val="solid"/>
            <w14:bevel/>
          </w14:textOutline>
        </w:rPr>
        <w:t xml:space="preserve"> امروزه در میان مقامات بین المللی شایع شده است که درجریان ملاقات خود با سران سایر دولت های ذینفع،از حوادث روی داده عذرخواهی نمایند. اقدام جرج بوش در عذرخواهی از ملک عبد الله پادشاه اردن به خاطر </w:t>
      </w:r>
      <w:r w:rsidR="00C85BC1" w:rsidRPr="0037780C">
        <w:rPr>
          <w:rFonts w:ascii="IRTehran" w:hAnsi="IRTehran" w:cs="2  Mitra" w:hint="cs"/>
          <w:sz w:val="28"/>
          <w:rtl/>
          <w14:textOutline w14:w="9525" w14:cap="rnd" w14:cmpd="sng" w14:algn="ctr">
            <w14:noFill/>
            <w14:prstDash w14:val="solid"/>
            <w14:bevel/>
          </w14:textOutline>
        </w:rPr>
        <w:t xml:space="preserve">مسایل زندان ابوغریب عراق را می توان مثالی در این زمینه </w:t>
      </w:r>
      <w:r w:rsidR="00CD5E2A" w:rsidRPr="0037780C">
        <w:rPr>
          <w:rFonts w:ascii="IRTehran" w:hAnsi="IRTehran" w:cs="2  Mitra" w:hint="cs"/>
          <w:sz w:val="28"/>
          <w:rtl/>
          <w14:textOutline w14:w="9525" w14:cap="rnd" w14:cmpd="sng" w14:algn="ctr">
            <w14:noFill/>
            <w14:prstDash w14:val="solid"/>
            <w14:bevel/>
          </w14:textOutline>
        </w:rPr>
        <w:t>بیان</w:t>
      </w:r>
      <w:r w:rsidR="00C85BC1" w:rsidRPr="0037780C">
        <w:rPr>
          <w:rFonts w:ascii="IRTehran" w:hAnsi="IRTehran" w:cs="2  Mitra" w:hint="cs"/>
          <w:sz w:val="28"/>
          <w:rtl/>
          <w14:textOutline w14:w="9525" w14:cap="rnd" w14:cmpd="sng" w14:algn="ctr">
            <w14:noFill/>
            <w14:prstDash w14:val="solid"/>
            <w14:bevel/>
          </w14:textOutline>
        </w:rPr>
        <w:t xml:space="preserve"> کرد.</w:t>
      </w:r>
    </w:p>
    <w:p w14:paraId="7EBFF027" w14:textId="09DE45AC" w:rsidR="00CD5E2A" w:rsidRPr="0037780C" w:rsidRDefault="00CD5E2A"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زمانی که عذرخواهی به صورت مستقیم و بدون ابهام از سوی دولت متخلف اعلام می شود و مخاطب آن نیز مشخص است، در حقیقت نشان </w:t>
      </w:r>
      <w:r w:rsidR="007C1901" w:rsidRPr="0037780C">
        <w:rPr>
          <w:rFonts w:ascii="IRTehran" w:hAnsi="IRTehran" w:cs="2  Mitra" w:hint="cs"/>
          <w:sz w:val="28"/>
          <w:rtl/>
          <w14:textOutline w14:w="9525" w14:cap="rnd" w14:cmpd="sng" w14:algn="ctr">
            <w14:noFill/>
            <w14:prstDash w14:val="solid"/>
            <w14:bevel/>
          </w14:textOutline>
        </w:rPr>
        <w:t>از</w:t>
      </w:r>
      <w:r w:rsidRPr="0037780C">
        <w:rPr>
          <w:rFonts w:ascii="IRTehran" w:hAnsi="IRTehran" w:cs="2  Mitra" w:hint="cs"/>
          <w:sz w:val="28"/>
          <w:rtl/>
          <w14:textOutline w14:w="9525" w14:cap="rnd" w14:cmpd="sng" w14:algn="ctr">
            <w14:noFill/>
            <w14:prstDash w14:val="solid"/>
            <w14:bevel/>
          </w14:textOutline>
        </w:rPr>
        <w:t xml:space="preserve"> ت</w:t>
      </w:r>
      <w:r w:rsidR="00C74E44" w:rsidRPr="0037780C">
        <w:rPr>
          <w:rFonts w:ascii="IRTehran" w:hAnsi="IRTehran" w:cs="2  Mitra" w:hint="cs"/>
          <w:sz w:val="28"/>
          <w:rtl/>
          <w14:textOutline w14:w="9525" w14:cap="rnd" w14:cmpd="sng" w14:algn="ctr">
            <w14:noFill/>
            <w14:prstDash w14:val="solid"/>
            <w14:bevel/>
          </w14:textOutline>
        </w:rPr>
        <w:t>أ</w:t>
      </w:r>
      <w:r w:rsidRPr="0037780C">
        <w:rPr>
          <w:rFonts w:ascii="IRTehran" w:hAnsi="IRTehran" w:cs="2  Mitra" w:hint="cs"/>
          <w:sz w:val="28"/>
          <w:rtl/>
          <w14:textOutline w14:w="9525" w14:cap="rnd" w14:cmpd="sng" w14:algn="ctr">
            <w14:noFill/>
            <w14:prstDash w14:val="solid"/>
            <w14:bevel/>
          </w14:textOutline>
        </w:rPr>
        <w:t>سف دیپلماتیک دولت متخلف و آمادگی برای پذیرش مس</w:t>
      </w:r>
      <w:r w:rsidR="00251E14" w:rsidRPr="0037780C">
        <w:rPr>
          <w:rFonts w:ascii="IRTehran" w:hAnsi="IRTehran" w:cs="2  Mitra" w:hint="cs"/>
          <w:sz w:val="28"/>
          <w:rtl/>
          <w14:textOutline w14:w="9525" w14:cap="rnd" w14:cmpd="sng" w14:algn="ctr">
            <w14:noFill/>
            <w14:prstDash w14:val="solid"/>
            <w14:bevel/>
          </w14:textOutline>
        </w:rPr>
        <w:t>ؤ</w:t>
      </w:r>
      <w:r w:rsidRPr="0037780C">
        <w:rPr>
          <w:rFonts w:ascii="IRTehran" w:hAnsi="IRTehran" w:cs="2  Mitra" w:hint="cs"/>
          <w:sz w:val="28"/>
          <w:rtl/>
          <w14:textOutline w14:w="9525" w14:cap="rnd" w14:cmpd="sng" w14:algn="ctr">
            <w14:noFill/>
            <w14:prstDash w14:val="solid"/>
            <w14:bevel/>
          </w14:textOutline>
        </w:rPr>
        <w:t xml:space="preserve">ولیت حقوقی از سوی آن دولت </w:t>
      </w:r>
      <w:r w:rsidR="007C1901" w:rsidRPr="0037780C">
        <w:rPr>
          <w:rFonts w:ascii="IRTehran" w:hAnsi="IRTehran" w:cs="2  Mitra" w:hint="cs"/>
          <w:sz w:val="28"/>
          <w:rtl/>
          <w14:textOutline w14:w="9525" w14:cap="rnd" w14:cmpd="sng" w14:algn="ctr">
            <w14:noFill/>
            <w14:prstDash w14:val="solid"/>
            <w14:bevel/>
          </w14:textOutline>
        </w:rPr>
        <w:t>دارد</w:t>
      </w:r>
      <w:r w:rsidRPr="0037780C">
        <w:rPr>
          <w:rFonts w:ascii="IRTehran" w:hAnsi="IRTehran" w:cs="2  Mitra" w:hint="cs"/>
          <w:sz w:val="28"/>
          <w:rtl/>
          <w14:textOutline w14:w="9525" w14:cap="rnd" w14:cmpd="sng" w14:algn="ctr">
            <w14:noFill/>
            <w14:prstDash w14:val="solid"/>
            <w14:bevel/>
          </w14:textOutline>
        </w:rPr>
        <w:t>.</w:t>
      </w:r>
      <w:r w:rsidR="00BD4F4F" w:rsidRPr="0037780C">
        <w:rPr>
          <w:rFonts w:ascii="IRTehran" w:hAnsi="IRTehran" w:cs="2  Mitra" w:hint="cs"/>
          <w:sz w:val="28"/>
          <w:rtl/>
          <w14:textOutline w14:w="9525" w14:cap="rnd" w14:cmpd="sng" w14:algn="ctr">
            <w14:noFill/>
            <w14:prstDash w14:val="solid"/>
            <w14:bevel/>
          </w14:textOutline>
        </w:rPr>
        <w:t>پر واضح است که عذرخواهی مقامات عالی رتبه دولت ها از همتایان بین المللی خود به صورت مستقیم</w:t>
      </w:r>
      <w:r w:rsidR="00D20C3B" w:rsidRPr="0037780C">
        <w:rPr>
          <w:rFonts w:ascii="IRTehran" w:hAnsi="IRTehran" w:cs="2  Mitra" w:hint="cs"/>
          <w:sz w:val="28"/>
          <w:rtl/>
          <w14:textOutline w14:w="9525" w14:cap="rnd" w14:cmpd="sng" w14:algn="ctr">
            <w14:noFill/>
            <w14:prstDash w14:val="solid"/>
            <w14:bevel/>
          </w14:textOutline>
        </w:rPr>
        <w:t>،</w:t>
      </w:r>
      <w:r w:rsidR="0056051C">
        <w:rPr>
          <w:rFonts w:ascii="IRTehran" w:hAnsi="IRTehran" w:cs="2  Mitra" w:hint="cs"/>
          <w:sz w:val="28"/>
          <w:rtl/>
          <w14:textOutline w14:w="9525" w14:cap="rnd" w14:cmpd="sng" w14:algn="ctr">
            <w14:noFill/>
            <w14:prstDash w14:val="solid"/>
            <w14:bevel/>
          </w14:textOutline>
        </w:rPr>
        <w:t xml:space="preserve"> </w:t>
      </w:r>
      <w:r w:rsidR="00D20C3B" w:rsidRPr="0037780C">
        <w:rPr>
          <w:rFonts w:ascii="IRTehran" w:hAnsi="IRTehran" w:cs="2  Mitra" w:hint="cs"/>
          <w:sz w:val="28"/>
          <w:rtl/>
          <w14:textOutline w14:w="9525" w14:cap="rnd" w14:cmpd="sng" w14:algn="ctr">
            <w14:noFill/>
            <w14:prstDash w14:val="solid"/>
            <w14:bevel/>
          </w14:textOutline>
        </w:rPr>
        <w:t>صراحتاً به</w:t>
      </w:r>
      <w:r w:rsidR="00D65B99" w:rsidRPr="0037780C">
        <w:rPr>
          <w:rFonts w:ascii="IRTehran" w:hAnsi="IRTehran" w:cs="2  Mitra" w:hint="cs"/>
          <w:sz w:val="28"/>
          <w:rtl/>
          <w14:textOutline w14:w="9525" w14:cap="rnd" w14:cmpd="sng" w14:algn="ctr">
            <w14:noFill/>
            <w14:prstDash w14:val="solid"/>
            <w14:bevel/>
          </w14:textOutline>
        </w:rPr>
        <w:t xml:space="preserve"> منزله</w:t>
      </w:r>
      <w:r w:rsidR="00D20C3B" w:rsidRPr="0037780C">
        <w:rPr>
          <w:rFonts w:ascii="IRTehran" w:hAnsi="IRTehran" w:cs="2  Mitra" w:hint="cs"/>
          <w:sz w:val="28"/>
          <w:rtl/>
          <w14:textOutline w14:w="9525" w14:cap="rnd" w14:cmpd="sng" w14:algn="ctr">
            <w14:noFill/>
            <w14:prstDash w14:val="solid"/>
            <w14:bevel/>
          </w14:textOutline>
        </w:rPr>
        <w:t xml:space="preserve"> پذیرش مس</w:t>
      </w:r>
      <w:r w:rsidR="00251E14" w:rsidRPr="0037780C">
        <w:rPr>
          <w:rFonts w:ascii="IRTehran" w:hAnsi="IRTehran" w:cs="2  Mitra" w:hint="cs"/>
          <w:sz w:val="28"/>
          <w:rtl/>
          <w14:textOutline w14:w="9525" w14:cap="rnd" w14:cmpd="sng" w14:algn="ctr">
            <w14:noFill/>
            <w14:prstDash w14:val="solid"/>
            <w14:bevel/>
          </w14:textOutline>
        </w:rPr>
        <w:t>أ</w:t>
      </w:r>
      <w:r w:rsidR="00D20C3B" w:rsidRPr="0037780C">
        <w:rPr>
          <w:rFonts w:ascii="IRTehran" w:hAnsi="IRTehran" w:cs="2  Mitra" w:hint="cs"/>
          <w:sz w:val="28"/>
          <w:rtl/>
          <w14:textOutline w14:w="9525" w14:cap="rnd" w14:cmpd="sng" w14:algn="ctr">
            <w14:noFill/>
            <w14:prstDash w14:val="solid"/>
            <w14:bevel/>
          </w14:textOutline>
        </w:rPr>
        <w:t>ولیت بین المللی</w:t>
      </w:r>
      <w:r w:rsidR="00646899" w:rsidRPr="0037780C">
        <w:rPr>
          <w:rFonts w:ascii="IRTehran" w:hAnsi="IRTehran" w:cs="2  Mitra" w:hint="cs"/>
          <w:sz w:val="28"/>
          <w:rtl/>
          <w14:textOutline w14:w="9525" w14:cap="rnd" w14:cmpd="sng" w14:algn="ctr">
            <w14:noFill/>
            <w14:prstDash w14:val="solid"/>
            <w14:bevel/>
          </w14:textOutline>
        </w:rPr>
        <w:t xml:space="preserve"> دولت متخلف در قبال سانحه روی داده</w:t>
      </w:r>
      <w:r w:rsidR="00D65B99" w:rsidRPr="0037780C">
        <w:rPr>
          <w:rFonts w:ascii="IRTehran" w:hAnsi="IRTehran" w:cs="2  Mitra" w:hint="cs"/>
          <w:sz w:val="28"/>
          <w:rtl/>
          <w14:textOutline w14:w="9525" w14:cap="rnd" w14:cmpd="sng" w14:algn="ctr">
            <w14:noFill/>
            <w14:prstDash w14:val="solid"/>
            <w14:bevel/>
          </w14:textOutline>
        </w:rPr>
        <w:t xml:space="preserve"> است</w:t>
      </w:r>
      <w:r w:rsidR="00646899" w:rsidRPr="0037780C">
        <w:rPr>
          <w:rFonts w:ascii="IRTehran" w:hAnsi="IRTehran" w:cs="2  Mitra" w:hint="cs"/>
          <w:sz w:val="28"/>
          <w:rtl/>
          <w14:textOutline w14:w="9525" w14:cap="rnd" w14:cmpd="sng" w14:algn="ctr">
            <w14:noFill/>
            <w14:prstDash w14:val="solid"/>
            <w14:bevel/>
          </w14:textOutline>
        </w:rPr>
        <w:t>.</w:t>
      </w:r>
      <w:r w:rsidR="001A28F3" w:rsidRPr="0037780C">
        <w:rPr>
          <w:rFonts w:ascii="IRTehran" w:hAnsi="IRTehran" w:cs="2  Mitra" w:hint="cs"/>
          <w:sz w:val="28"/>
          <w:rtl/>
          <w14:textOutline w14:w="9525" w14:cap="rnd" w14:cmpd="sng" w14:algn="ctr">
            <w14:noFill/>
            <w14:prstDash w14:val="solid"/>
            <w14:bevel/>
          </w14:textOutline>
        </w:rPr>
        <w:t>در خصوص عذرخواهی مقامات محلی از وقوع سانحه و ت</w:t>
      </w:r>
      <w:r w:rsidR="00251E14" w:rsidRPr="0037780C">
        <w:rPr>
          <w:rFonts w:ascii="IRTehran" w:hAnsi="IRTehran" w:cs="2  Mitra" w:hint="cs"/>
          <w:sz w:val="28"/>
          <w:rtl/>
          <w14:textOutline w14:w="9525" w14:cap="rnd" w14:cmpd="sng" w14:algn="ctr">
            <w14:noFill/>
            <w14:prstDash w14:val="solid"/>
            <w14:bevel/>
          </w14:textOutline>
        </w:rPr>
        <w:t>أ</w:t>
      </w:r>
      <w:r w:rsidR="001A28F3" w:rsidRPr="0037780C">
        <w:rPr>
          <w:rFonts w:ascii="IRTehran" w:hAnsi="IRTehran" w:cs="2  Mitra" w:hint="cs"/>
          <w:sz w:val="28"/>
          <w:rtl/>
          <w14:textOutline w14:w="9525" w14:cap="rnd" w14:cmpd="sng" w14:algn="ctr">
            <w14:noFill/>
            <w14:prstDash w14:val="solid"/>
            <w14:bevel/>
          </w14:textOutline>
        </w:rPr>
        <w:t>ثیر آن بر مس</w:t>
      </w:r>
      <w:r w:rsidR="00251E14" w:rsidRPr="0037780C">
        <w:rPr>
          <w:rFonts w:ascii="IRTehran" w:hAnsi="IRTehran" w:cs="2  Mitra" w:hint="cs"/>
          <w:sz w:val="28"/>
          <w:rtl/>
          <w14:textOutline w14:w="9525" w14:cap="rnd" w14:cmpd="sng" w14:algn="ctr">
            <w14:noFill/>
            <w14:prstDash w14:val="solid"/>
            <w14:bevel/>
          </w14:textOutline>
        </w:rPr>
        <w:t>ؤ</w:t>
      </w:r>
      <w:r w:rsidR="001A28F3" w:rsidRPr="0037780C">
        <w:rPr>
          <w:rFonts w:ascii="IRTehran" w:hAnsi="IRTehran" w:cs="2  Mitra" w:hint="cs"/>
          <w:sz w:val="28"/>
          <w:rtl/>
          <w14:textOutline w14:w="9525" w14:cap="rnd" w14:cmpd="sng" w14:algn="ctr">
            <w14:noFill/>
            <w14:prstDash w14:val="solid"/>
            <w14:bevel/>
          </w14:textOutline>
        </w:rPr>
        <w:t>ولیت بین المللی دولت</w:t>
      </w:r>
      <w:r w:rsidR="00F36A30" w:rsidRPr="0037780C">
        <w:rPr>
          <w:rFonts w:ascii="IRTehran" w:hAnsi="IRTehran" w:cs="2  Mitra" w:hint="cs"/>
          <w:sz w:val="28"/>
          <w:rtl/>
          <w14:textOutline w14:w="9525" w14:cap="rnd" w14:cmpd="sng" w14:algn="ctr">
            <w14:noFill/>
            <w14:prstDash w14:val="solid"/>
            <w14:bevel/>
          </w14:textOutline>
        </w:rPr>
        <w:t>،</w:t>
      </w:r>
      <w:r w:rsidR="001A28F3" w:rsidRPr="0037780C">
        <w:rPr>
          <w:rFonts w:ascii="IRTehran" w:hAnsi="IRTehran" w:cs="2  Mitra" w:hint="cs"/>
          <w:sz w:val="28"/>
          <w:rtl/>
          <w14:textOutline w14:w="9525" w14:cap="rnd" w14:cmpd="sng" w14:algn="ctr">
            <w14:noFill/>
            <w14:prstDash w14:val="solid"/>
            <w14:bevel/>
          </w14:textOutline>
        </w:rPr>
        <w:t>ابهام وجود دارد.</w:t>
      </w:r>
      <w:r w:rsidR="00000D50" w:rsidRPr="0037780C">
        <w:rPr>
          <w:rFonts w:ascii="IRTehran" w:hAnsi="IRTehran" w:cs="2  Mitra" w:hint="cs"/>
          <w:sz w:val="28"/>
          <w:rtl/>
          <w14:textOutline w14:w="9525" w14:cap="rnd" w14:cmpd="sng" w14:algn="ctr">
            <w14:noFill/>
            <w14:prstDash w14:val="solid"/>
            <w14:bevel/>
          </w14:textOutline>
        </w:rPr>
        <w:t>زمانی که مخاطب عذرخواهی یک دولت،</w:t>
      </w:r>
      <w:r w:rsidR="00C70209" w:rsidRPr="0037780C">
        <w:rPr>
          <w:rFonts w:ascii="IRTehran" w:hAnsi="IRTehran" w:cs="2  Mitra" w:hint="cs"/>
          <w:sz w:val="28"/>
          <w:rtl/>
          <w14:textOutline w14:w="9525" w14:cap="rnd" w14:cmpd="sng" w14:algn="ctr">
            <w14:noFill/>
            <w14:prstDash w14:val="solid"/>
            <w14:bevel/>
          </w14:textOutline>
        </w:rPr>
        <w:t xml:space="preserve"> افراد عادی و </w:t>
      </w:r>
      <w:r w:rsidR="00000D50" w:rsidRPr="0037780C">
        <w:rPr>
          <w:rFonts w:ascii="IRTehran" w:hAnsi="IRTehran" w:cs="2  Mitra" w:hint="cs"/>
          <w:sz w:val="28"/>
          <w:rtl/>
          <w14:textOutline w14:w="9525" w14:cap="rnd" w14:cmpd="sng" w14:algn="ctr">
            <w14:noFill/>
            <w14:prstDash w14:val="solid"/>
            <w14:bevel/>
          </w14:textOutline>
        </w:rPr>
        <w:t>مردمان دولت دیگری هستند که به دلیل حادثه</w:t>
      </w:r>
      <w:r w:rsidR="00C70209" w:rsidRPr="0037780C">
        <w:rPr>
          <w:rFonts w:ascii="IRTehran" w:hAnsi="IRTehran" w:cs="2  Mitra" w:hint="cs"/>
          <w:sz w:val="28"/>
          <w:rtl/>
          <w14:textOutline w14:w="9525" w14:cap="rnd" w14:cmpd="sng" w14:algn="ctr">
            <w14:noFill/>
            <w14:prstDash w14:val="solid"/>
            <w14:bevel/>
          </w14:textOutline>
        </w:rPr>
        <w:t>،</w:t>
      </w:r>
      <w:r w:rsidR="00000D50" w:rsidRPr="0037780C">
        <w:rPr>
          <w:rFonts w:ascii="IRTehran" w:hAnsi="IRTehran" w:cs="2  Mitra" w:hint="cs"/>
          <w:sz w:val="28"/>
          <w:rtl/>
          <w14:textOutline w14:w="9525" w14:cap="rnd" w14:cmpd="sng" w14:algn="ctr">
            <w14:noFill/>
            <w14:prstDash w14:val="solid"/>
            <w14:bevel/>
          </w14:textOutline>
        </w:rPr>
        <w:t>عزیزان خود را از دست داده و یا متحمل خسارت های مالی شده اند</w:t>
      </w:r>
      <w:r w:rsidR="00C70209" w:rsidRPr="0037780C">
        <w:rPr>
          <w:rFonts w:ascii="IRTehran" w:hAnsi="IRTehran" w:cs="2  Mitra" w:hint="cs"/>
          <w:sz w:val="28"/>
          <w:rtl/>
          <w14:textOutline w14:w="9525" w14:cap="rnd" w14:cmpd="sng" w14:algn="ctr">
            <w14:noFill/>
            <w14:prstDash w14:val="solid"/>
            <w14:bevel/>
          </w14:textOutline>
        </w:rPr>
        <w:t>،در چنین شرایط</w:t>
      </w:r>
      <w:r w:rsidR="009114E5" w:rsidRPr="0037780C">
        <w:rPr>
          <w:rFonts w:ascii="IRTehran" w:hAnsi="IRTehran" w:cs="2  Mitra" w:hint="cs"/>
          <w:sz w:val="28"/>
          <w:rtl/>
          <w14:textOutline w14:w="9525" w14:cap="rnd" w14:cmpd="sng" w14:algn="ctr">
            <w14:noFill/>
            <w14:prstDash w14:val="solid"/>
            <w14:bevel/>
          </w14:textOutline>
        </w:rPr>
        <w:t>ی</w:t>
      </w:r>
      <w:r w:rsidR="00C70209" w:rsidRPr="0037780C">
        <w:rPr>
          <w:rFonts w:ascii="IRTehran" w:hAnsi="IRTehran" w:cs="2  Mitra" w:hint="cs"/>
          <w:sz w:val="28"/>
          <w:rtl/>
          <w14:textOutline w14:w="9525" w14:cap="rnd" w14:cmpd="sng" w14:algn="ctr">
            <w14:noFill/>
            <w14:prstDash w14:val="solid"/>
            <w14:bevel/>
          </w14:textOutline>
        </w:rPr>
        <w:t xml:space="preserve"> نیز مس</w:t>
      </w:r>
      <w:r w:rsidR="000E1DAA" w:rsidRPr="0037780C">
        <w:rPr>
          <w:rFonts w:ascii="IRTehran" w:hAnsi="IRTehran" w:cs="2  Mitra" w:hint="cs"/>
          <w:sz w:val="28"/>
          <w:rtl/>
          <w14:textOutline w14:w="9525" w14:cap="rnd" w14:cmpd="sng" w14:algn="ctr">
            <w14:noFill/>
            <w14:prstDash w14:val="solid"/>
            <w14:bevel/>
          </w14:textOutline>
        </w:rPr>
        <w:t>ؤ</w:t>
      </w:r>
      <w:r w:rsidR="00C70209" w:rsidRPr="0037780C">
        <w:rPr>
          <w:rFonts w:ascii="IRTehran" w:hAnsi="IRTehran" w:cs="2  Mitra" w:hint="cs"/>
          <w:sz w:val="28"/>
          <w:rtl/>
          <w14:textOutline w14:w="9525" w14:cap="rnd" w14:cmpd="sng" w14:algn="ctr">
            <w14:noFill/>
            <w14:prstDash w14:val="solid"/>
            <w14:bevel/>
          </w14:textOutline>
        </w:rPr>
        <w:t>ولیت بین المللی دولت متخلف روشن و واضح نیست.</w:t>
      </w:r>
    </w:p>
    <w:p w14:paraId="246D16AF" w14:textId="77777777" w:rsidR="0008562A" w:rsidRPr="0037780C" w:rsidRDefault="0008562A"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080BFDA3" w14:textId="77777777" w:rsidR="002156FA" w:rsidRPr="0037780C" w:rsidRDefault="000F7EC4" w:rsidP="00E93396">
      <w:pPr>
        <w:spacing w:after="0" w:line="240" w:lineRule="auto"/>
        <w:jc w:val="lowKashida"/>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گفتارسوم</w:t>
      </w:r>
      <w:r w:rsidR="002156FA" w:rsidRPr="0037780C">
        <w:rPr>
          <w:rFonts w:ascii="IRTehran" w:hAnsi="IRTehran" w:cs="2  Mitra" w:hint="cs"/>
          <w:b/>
          <w:bCs/>
          <w:sz w:val="28"/>
          <w:rtl/>
          <w14:textOutline w14:w="9525" w14:cap="rnd" w14:cmpd="sng" w14:algn="ctr">
            <w14:noFill/>
            <w14:prstDash w14:val="solid"/>
            <w14:bevel/>
          </w14:textOutline>
        </w:rPr>
        <w:t xml:space="preserve">-عذر خواهی </w:t>
      </w:r>
      <w:r w:rsidR="00F9063A" w:rsidRPr="0037780C">
        <w:rPr>
          <w:rFonts w:ascii="IRTehran" w:hAnsi="IRTehran" w:cs="2  Mitra" w:hint="cs"/>
          <w:b/>
          <w:bCs/>
          <w:sz w:val="28"/>
          <w:rtl/>
          <w14:textOutline w14:w="9525" w14:cap="rnd" w14:cmpd="sng" w14:algn="ctr">
            <w14:noFill/>
            <w14:prstDash w14:val="solid"/>
            <w14:bevel/>
          </w14:textOutline>
        </w:rPr>
        <w:t>شیوه ای برای</w:t>
      </w:r>
      <w:r w:rsidR="002156FA" w:rsidRPr="0037780C">
        <w:rPr>
          <w:rFonts w:ascii="IRTehran" w:hAnsi="IRTehran" w:cs="2  Mitra" w:hint="cs"/>
          <w:b/>
          <w:bCs/>
          <w:sz w:val="28"/>
          <w:rtl/>
          <w14:textOutline w14:w="9525" w14:cap="rnd" w14:cmpd="sng" w14:algn="ctr">
            <w14:noFill/>
            <w14:prstDash w14:val="solid"/>
            <w14:bevel/>
          </w14:textOutline>
        </w:rPr>
        <w:t xml:space="preserve"> جبران خسارت</w:t>
      </w:r>
    </w:p>
    <w:p w14:paraId="4F0E0352" w14:textId="579F761B" w:rsidR="002156FA" w:rsidRPr="0037780C" w:rsidRDefault="002156FA"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در مورد ماهیت و </w:t>
      </w:r>
      <w:r w:rsidR="00CF5EBD" w:rsidRPr="0037780C">
        <w:rPr>
          <w:rFonts w:ascii="IRTehran" w:hAnsi="IRTehran" w:cs="2  Mitra" w:hint="cs"/>
          <w:sz w:val="28"/>
          <w:rtl/>
          <w14:textOutline w14:w="9525" w14:cap="rnd" w14:cmpd="sng" w14:algn="ctr">
            <w14:noFill/>
            <w14:prstDash w14:val="solid"/>
            <w14:bevel/>
          </w14:textOutline>
        </w:rPr>
        <w:t>نحوه</w:t>
      </w:r>
      <w:r w:rsidRPr="0037780C">
        <w:rPr>
          <w:rFonts w:ascii="IRTehran" w:hAnsi="IRTehran" w:cs="2  Mitra" w:hint="cs"/>
          <w:sz w:val="28"/>
          <w:rtl/>
          <w14:textOutline w14:w="9525" w14:cap="rnd" w14:cmpd="sng" w14:algn="ctr">
            <w14:noFill/>
            <w14:prstDash w14:val="solid"/>
            <w14:bevel/>
          </w14:textOutline>
        </w:rPr>
        <w:t xml:space="preserve"> عذرخواهی که در مکاتبات دیپلماتیک و ب</w:t>
      </w:r>
      <w:r w:rsidR="001E58BD" w:rsidRPr="0037780C">
        <w:rPr>
          <w:rFonts w:ascii="IRTehran" w:hAnsi="IRTehran" w:cs="2  Mitra" w:hint="cs"/>
          <w:sz w:val="28"/>
          <w:rtl/>
          <w14:textOutline w14:w="9525" w14:cap="rnd" w14:cmpd="sng" w14:algn="ctr">
            <w14:noFill/>
            <w14:prstDash w14:val="solid"/>
            <w14:bevel/>
          </w14:textOutline>
        </w:rPr>
        <w:t xml:space="preserve">ه </w:t>
      </w:r>
      <w:r w:rsidRPr="0037780C">
        <w:rPr>
          <w:rFonts w:ascii="IRTehran" w:hAnsi="IRTehran" w:cs="2  Mitra" w:hint="cs"/>
          <w:sz w:val="28"/>
          <w:rtl/>
          <w14:textOutline w14:w="9525" w14:cap="rnd" w14:cmpd="sng" w14:algn="ctr">
            <w14:noFill/>
            <w14:prstDash w14:val="solid"/>
            <w14:bevel/>
          </w14:textOutline>
        </w:rPr>
        <w:t>دنبال وقوع حادثه ای اعل</w:t>
      </w:r>
      <w:r w:rsidR="00633906" w:rsidRPr="0037780C">
        <w:rPr>
          <w:rFonts w:ascii="IRTehran" w:hAnsi="IRTehran" w:cs="2  Mitra" w:hint="cs"/>
          <w:sz w:val="28"/>
          <w:rtl/>
          <w14:textOutline w14:w="9525" w14:cap="rnd" w14:cmpd="sng" w14:algn="ctr">
            <w14:noFill/>
            <w14:prstDash w14:val="solid"/>
            <w14:bevel/>
          </w14:textOutline>
        </w:rPr>
        <w:t>ا</w:t>
      </w:r>
      <w:r w:rsidRPr="0037780C">
        <w:rPr>
          <w:rFonts w:ascii="IRTehran" w:hAnsi="IRTehran" w:cs="2  Mitra" w:hint="cs"/>
          <w:sz w:val="28"/>
          <w:rtl/>
          <w14:textOutline w14:w="9525" w14:cap="rnd" w14:cmpd="sng" w14:algn="ctr">
            <w14:noFill/>
            <w14:prstDash w14:val="solid"/>
            <w14:bevel/>
          </w14:textOutline>
        </w:rPr>
        <w:t xml:space="preserve">م می شود </w:t>
      </w:r>
      <w:r w:rsidR="00717813" w:rsidRPr="0037780C">
        <w:rPr>
          <w:rFonts w:ascii="IRTehran" w:hAnsi="IRTehran" w:cs="2  Mitra" w:hint="cs"/>
          <w:sz w:val="28"/>
          <w:rtl/>
          <w14:textOutline w14:w="9525" w14:cap="rnd" w14:cmpd="sng" w14:algn="ctr">
            <w14:noFill/>
            <w14:prstDash w14:val="solid"/>
            <w14:bevel/>
          </w14:textOutline>
        </w:rPr>
        <w:t>و می تواند برای شروع یک رسیدگی قضایی بین المللی مورد استناد قرار بگیرد،سوالات متعددی وجود دارد.</w:t>
      </w:r>
      <w:r w:rsidR="00BE6621" w:rsidRPr="0037780C">
        <w:rPr>
          <w:rFonts w:ascii="IRTehran" w:hAnsi="IRTehran" w:cs="2  Mitra" w:hint="cs"/>
          <w:sz w:val="28"/>
          <w:rtl/>
          <w14:textOutline w14:w="9525" w14:cap="rnd" w14:cmpd="sng" w14:algn="ctr">
            <w14:noFill/>
            <w14:prstDash w14:val="solid"/>
            <w14:bevel/>
          </w14:textOutline>
        </w:rPr>
        <w:t>در صورتی که عذر خواهی به محض وقوع یک حادثه از سوی دولت عذر خواهی کننده اعلام گردد،</w:t>
      </w:r>
      <w:r w:rsidR="004A1561">
        <w:rPr>
          <w:rFonts w:ascii="IRTehran" w:hAnsi="IRTehran" w:cs="2  Mitra" w:hint="cs"/>
          <w:sz w:val="28"/>
          <w:rtl/>
          <w14:textOutline w14:w="9525" w14:cap="rnd" w14:cmpd="sng" w14:algn="ctr">
            <w14:noFill/>
            <w14:prstDash w14:val="solid"/>
            <w14:bevel/>
          </w14:textOutline>
        </w:rPr>
        <w:t xml:space="preserve"> </w:t>
      </w:r>
      <w:r w:rsidR="00BE6621" w:rsidRPr="0037780C">
        <w:rPr>
          <w:rFonts w:ascii="IRTehran" w:hAnsi="IRTehran" w:cs="2  Mitra" w:hint="cs"/>
          <w:sz w:val="28"/>
          <w:rtl/>
          <w14:textOutline w14:w="9525" w14:cap="rnd" w14:cmpd="sng" w14:algn="ctr">
            <w14:noFill/>
            <w14:prstDash w14:val="solid"/>
            <w14:bevel/>
          </w14:textOutline>
        </w:rPr>
        <w:t>مساوی با پذیرش مس</w:t>
      </w:r>
      <w:r w:rsidR="001E58BD" w:rsidRPr="0037780C">
        <w:rPr>
          <w:rFonts w:ascii="IRTehran" w:hAnsi="IRTehran" w:cs="2  Mitra" w:hint="cs"/>
          <w:sz w:val="28"/>
          <w:rtl/>
          <w14:textOutline w14:w="9525" w14:cap="rnd" w14:cmpd="sng" w14:algn="ctr">
            <w14:noFill/>
            <w14:prstDash w14:val="solid"/>
            <w14:bevel/>
          </w14:textOutline>
        </w:rPr>
        <w:t>ؤ</w:t>
      </w:r>
      <w:r w:rsidR="00BE6621" w:rsidRPr="0037780C">
        <w:rPr>
          <w:rFonts w:ascii="IRTehran" w:hAnsi="IRTehran" w:cs="2  Mitra" w:hint="cs"/>
          <w:sz w:val="28"/>
          <w:rtl/>
          <w14:textOutline w14:w="9525" w14:cap="rnd" w14:cmpd="sng" w14:algn="ctr">
            <w14:noFill/>
            <w14:prstDash w14:val="solid"/>
            <w14:bevel/>
          </w14:textOutline>
        </w:rPr>
        <w:t>ولیت حقوقی آن</w:t>
      </w:r>
      <w:r w:rsidR="00927B9C" w:rsidRPr="0037780C">
        <w:rPr>
          <w:rFonts w:ascii="IRTehran" w:hAnsi="IRTehran" w:cs="2  Mitra" w:hint="cs"/>
          <w:sz w:val="28"/>
          <w:rtl/>
          <w14:textOutline w14:w="9525" w14:cap="rnd" w14:cmpd="sng" w14:algn="ctr">
            <w14:noFill/>
            <w14:prstDash w14:val="solid"/>
            <w14:bevel/>
          </w14:textOutline>
        </w:rPr>
        <w:t xml:space="preserve"> رویداد(</w:t>
      </w:r>
      <w:r w:rsidR="001E58BD" w:rsidRPr="0037780C">
        <w:rPr>
          <w:rFonts w:ascii="IRTehran" w:hAnsi="IRTehran" w:cs="2  Mitra" w:hint="cs"/>
          <w:sz w:val="28"/>
          <w:rtl/>
          <w14:textOutline w14:w="9525" w14:cap="rnd" w14:cmpd="sng" w14:algn="ctr">
            <w14:noFill/>
            <w14:prstDash w14:val="solid"/>
            <w14:bevel/>
          </w14:textOutline>
        </w:rPr>
        <w:t>تخلف</w:t>
      </w:r>
      <w:r w:rsidR="00927B9C" w:rsidRPr="0037780C">
        <w:rPr>
          <w:rFonts w:ascii="IRTehran" w:hAnsi="IRTehran" w:cs="2  Mitra" w:hint="cs"/>
          <w:sz w:val="28"/>
          <w:rtl/>
          <w14:textOutline w14:w="9525" w14:cap="rnd" w14:cmpd="sng" w14:algn="ctr">
            <w14:noFill/>
            <w14:prstDash w14:val="solid"/>
            <w14:bevel/>
          </w14:textOutline>
        </w:rPr>
        <w:t>)</w:t>
      </w:r>
      <w:r w:rsidR="00BE6621" w:rsidRPr="0037780C">
        <w:rPr>
          <w:rFonts w:ascii="IRTehran" w:hAnsi="IRTehran" w:cs="2  Mitra" w:hint="cs"/>
          <w:sz w:val="28"/>
          <w:rtl/>
          <w14:textOutline w14:w="9525" w14:cap="rnd" w14:cmpd="sng" w14:algn="ctr">
            <w14:noFill/>
            <w14:prstDash w14:val="solid"/>
            <w14:bevel/>
          </w14:textOutline>
        </w:rPr>
        <w:t xml:space="preserve"> </w:t>
      </w:r>
      <w:r w:rsidR="001E58BD" w:rsidRPr="0037780C">
        <w:rPr>
          <w:rFonts w:ascii="IRTehran" w:hAnsi="IRTehran" w:cs="2  Mitra" w:hint="cs"/>
          <w:sz w:val="28"/>
          <w:rtl/>
          <w14:textOutline w14:w="9525" w14:cap="rnd" w14:cmpd="sng" w14:algn="ctr">
            <w14:noFill/>
            <w14:prstDash w14:val="solid"/>
            <w14:bevel/>
          </w14:textOutline>
        </w:rPr>
        <w:t>بوده</w:t>
      </w:r>
      <w:r w:rsidR="00BE6621" w:rsidRPr="0037780C">
        <w:rPr>
          <w:rFonts w:ascii="IRTehran" w:hAnsi="IRTehran" w:cs="2  Mitra" w:hint="cs"/>
          <w:sz w:val="28"/>
          <w:rtl/>
          <w14:textOutline w14:w="9525" w14:cap="rnd" w14:cmpd="sng" w14:algn="ctr">
            <w14:noFill/>
            <w14:prstDash w14:val="solid"/>
            <w14:bevel/>
          </w14:textOutline>
        </w:rPr>
        <w:t xml:space="preserve"> و راه را </w:t>
      </w:r>
      <w:r w:rsidR="00BE6621" w:rsidRPr="0037780C">
        <w:rPr>
          <w:rFonts w:ascii="IRTehran" w:hAnsi="IRTehran" w:cs="2  Mitra" w:hint="cs"/>
          <w:sz w:val="28"/>
          <w:rtl/>
          <w14:textOutline w14:w="9525" w14:cap="rnd" w14:cmpd="sng" w14:algn="ctr">
            <w14:noFill/>
            <w14:prstDash w14:val="solid"/>
            <w14:bevel/>
          </w14:textOutline>
        </w:rPr>
        <w:lastRenderedPageBreak/>
        <w:t xml:space="preserve">برای رسیدگی قضایی </w:t>
      </w:r>
      <w:r w:rsidR="00750086" w:rsidRPr="0037780C">
        <w:rPr>
          <w:rFonts w:ascii="IRTehran" w:hAnsi="IRTehran" w:cs="2  Mitra" w:hint="cs"/>
          <w:sz w:val="28"/>
          <w:rtl/>
          <w14:textOutline w14:w="9525" w14:cap="rnd" w14:cmpd="sng" w14:algn="ctr">
            <w14:noFill/>
            <w14:prstDash w14:val="solid"/>
            <w14:bevel/>
          </w14:textOutline>
        </w:rPr>
        <w:t>هموار می نماید.</w:t>
      </w:r>
      <w:r w:rsidR="005553CB" w:rsidRPr="0037780C">
        <w:rPr>
          <w:rFonts w:ascii="IRTehran" w:hAnsi="IRTehran" w:cs="2  Mitra" w:hint="cs"/>
          <w:sz w:val="28"/>
          <w:rtl/>
          <w14:textOutline w14:w="9525" w14:cap="rnd" w14:cmpd="sng" w14:algn="ctr">
            <w14:noFill/>
            <w14:prstDash w14:val="solid"/>
            <w14:bevel/>
          </w14:textOutline>
        </w:rPr>
        <w:t xml:space="preserve">عذرخواهی نه تنها می تواند در سطح بین المللی و به صورت دیپلماتیک پایان بخش یک اختلاف </w:t>
      </w:r>
      <w:r w:rsidR="00785FC7" w:rsidRPr="0037780C">
        <w:rPr>
          <w:rFonts w:ascii="IRTehran" w:hAnsi="IRTehran" w:cs="2  Mitra" w:hint="cs"/>
          <w:sz w:val="28"/>
          <w:rtl/>
          <w14:textOutline w14:w="9525" w14:cap="rnd" w14:cmpd="sng" w14:algn="ctr">
            <w14:noFill/>
            <w14:prstDash w14:val="solid"/>
            <w14:bevel/>
          </w14:textOutline>
        </w:rPr>
        <w:t>در</w:t>
      </w:r>
      <w:r w:rsidR="005553CB" w:rsidRPr="0037780C">
        <w:rPr>
          <w:rFonts w:ascii="IRTehran" w:hAnsi="IRTehran" w:cs="2  Mitra" w:hint="cs"/>
          <w:sz w:val="28"/>
          <w:rtl/>
          <w14:textOutline w14:w="9525" w14:cap="rnd" w14:cmpd="sng" w14:algn="ctr">
            <w14:noFill/>
            <w14:prstDash w14:val="solid"/>
            <w14:bevel/>
          </w14:textOutline>
        </w:rPr>
        <w:t xml:space="preserve"> بین دولت ها باشد</w:t>
      </w:r>
      <w:r w:rsidR="0052075C" w:rsidRPr="0037780C">
        <w:rPr>
          <w:rFonts w:ascii="IRTehran" w:hAnsi="IRTehran" w:cs="2  Mitra" w:hint="cs"/>
          <w:sz w:val="28"/>
          <w:rtl/>
          <w14:textOutline w14:w="9525" w14:cap="rnd" w14:cmpd="sng" w14:algn="ctr">
            <w14:noFill/>
            <w14:prstDash w14:val="solid"/>
            <w14:bevel/>
          </w14:textOutline>
        </w:rPr>
        <w:t>؛بلکه در صورتی که از سوی دولت متخلف مورد انکار واقع می گردد و موضوع به یک دادرسی بین المللی ارجاع می شود</w:t>
      </w:r>
      <w:r w:rsidR="00785FC7" w:rsidRPr="0037780C">
        <w:rPr>
          <w:rFonts w:ascii="IRTehran" w:hAnsi="IRTehran" w:cs="2  Mitra" w:hint="cs"/>
          <w:sz w:val="28"/>
          <w:rtl/>
          <w14:textOutline w14:w="9525" w14:cap="rnd" w14:cmpd="sng" w14:algn="ctr">
            <w14:noFill/>
            <w14:prstDash w14:val="solid"/>
            <w14:bevel/>
          </w14:textOutline>
        </w:rPr>
        <w:t xml:space="preserve"> </w:t>
      </w:r>
      <w:r w:rsidR="0052075C" w:rsidRPr="0037780C">
        <w:rPr>
          <w:rFonts w:ascii="IRTehran" w:hAnsi="IRTehran" w:cs="2  Mitra" w:hint="cs"/>
          <w:sz w:val="28"/>
          <w:rtl/>
          <w14:textOutline w14:w="9525" w14:cap="rnd" w14:cmpd="sng" w14:algn="ctr">
            <w14:noFill/>
            <w14:prstDash w14:val="solid"/>
            <w14:bevel/>
          </w14:textOutline>
        </w:rPr>
        <w:t>می تواند</w:t>
      </w:r>
      <w:r w:rsidR="003942B9" w:rsidRPr="0037780C">
        <w:rPr>
          <w:rFonts w:ascii="IRTehran" w:hAnsi="IRTehran" w:cs="2  Mitra" w:hint="cs"/>
          <w:sz w:val="28"/>
          <w:rtl/>
          <w14:textOutline w14:w="9525" w14:cap="rnd" w14:cmpd="sng" w14:algn="ctr">
            <w14:noFill/>
            <w14:prstDash w14:val="solid"/>
            <w14:bevel/>
          </w14:textOutline>
        </w:rPr>
        <w:t xml:space="preserve"> بعنوان </w:t>
      </w:r>
      <w:r w:rsidR="003B14E5" w:rsidRPr="0037780C">
        <w:rPr>
          <w:rFonts w:ascii="IRTehran" w:hAnsi="IRTehran" w:cs="2  Mitra" w:hint="cs"/>
          <w:sz w:val="28"/>
          <w:rtl/>
          <w14:textOutline w14:w="9525" w14:cap="rnd" w14:cmpd="sng" w14:algn="ctr">
            <w14:noFill/>
            <w14:prstDash w14:val="solid"/>
            <w14:bevel/>
          </w14:textOutline>
        </w:rPr>
        <w:t xml:space="preserve">یکی از </w:t>
      </w:r>
      <w:r w:rsidR="00927B9C" w:rsidRPr="0037780C">
        <w:rPr>
          <w:rFonts w:ascii="IRTehran" w:hAnsi="IRTehran" w:cs="2  Mitra" w:hint="cs"/>
          <w:sz w:val="28"/>
          <w:rtl/>
          <w14:textOutline w14:w="9525" w14:cap="rnd" w14:cmpd="sng" w14:algn="ctr">
            <w14:noFill/>
            <w14:prstDash w14:val="solid"/>
            <w14:bevel/>
          </w14:textOutline>
        </w:rPr>
        <w:t>«</w:t>
      </w:r>
      <w:r w:rsidR="003B14E5" w:rsidRPr="0037780C">
        <w:rPr>
          <w:rFonts w:ascii="IRTehran" w:hAnsi="IRTehran" w:cs="2  Mitra" w:hint="cs"/>
          <w:sz w:val="28"/>
          <w:rtl/>
          <w14:textOutline w14:w="9525" w14:cap="rnd" w14:cmpd="sng" w14:algn="ctr">
            <w14:noFill/>
            <w14:prstDash w14:val="solid"/>
            <w14:bevel/>
          </w14:textOutline>
        </w:rPr>
        <w:t>طرق جبران خسارت</w:t>
      </w:r>
      <w:r w:rsidR="00927B9C" w:rsidRPr="0037780C">
        <w:rPr>
          <w:rFonts w:ascii="IRTehran" w:hAnsi="IRTehran" w:cs="2  Mitra" w:hint="cs"/>
          <w:sz w:val="28"/>
          <w:rtl/>
          <w14:textOutline w14:w="9525" w14:cap="rnd" w14:cmpd="sng" w14:algn="ctr">
            <w14:noFill/>
            <w14:prstDash w14:val="solid"/>
            <w14:bevel/>
          </w14:textOutline>
        </w:rPr>
        <w:t>»</w:t>
      </w:r>
      <w:r w:rsidR="003B14E5" w:rsidRPr="0037780C">
        <w:rPr>
          <w:rFonts w:ascii="IRTehran" w:hAnsi="IRTehran" w:cs="2  Mitra" w:hint="cs"/>
          <w:sz w:val="28"/>
          <w:rtl/>
          <w14:textOutline w14:w="9525" w14:cap="rnd" w14:cmpd="sng" w14:algn="ctr">
            <w14:noFill/>
            <w14:prstDash w14:val="solid"/>
            <w14:bevel/>
          </w14:textOutline>
        </w:rPr>
        <w:t>مورد تقاضا</w:t>
      </w:r>
      <w:r w:rsidR="003942B9" w:rsidRPr="0037780C">
        <w:rPr>
          <w:rFonts w:ascii="IRTehran" w:hAnsi="IRTehran" w:cs="2  Mitra" w:hint="cs"/>
          <w:sz w:val="28"/>
          <w:rtl/>
          <w14:textOutline w14:w="9525" w14:cap="rnd" w14:cmpd="sng" w14:algn="ctr">
            <w14:noFill/>
            <w14:prstDash w14:val="solid"/>
            <w14:bevel/>
          </w14:textOutline>
        </w:rPr>
        <w:t>ی دولت زیان دیده واقع گردد</w:t>
      </w:r>
      <w:r w:rsidR="002A5A95" w:rsidRPr="0037780C">
        <w:rPr>
          <w:rFonts w:ascii="IRTehran" w:hAnsi="IRTehran" w:cs="2  Mitra" w:hint="cs"/>
          <w:sz w:val="28"/>
          <w:rtl/>
          <w14:textOutline w14:w="9525" w14:cap="rnd" w14:cmpd="sng" w14:algn="ctr">
            <w14:noFill/>
            <w14:prstDash w14:val="solid"/>
            <w14:bevel/>
          </w14:textOutline>
        </w:rPr>
        <w:t>.</w:t>
      </w:r>
      <w:r w:rsidR="003B14E5" w:rsidRPr="0037780C">
        <w:rPr>
          <w:rFonts w:ascii="IRTehran" w:hAnsi="IRTehran" w:cs="2  Mitra" w:hint="cs"/>
          <w:sz w:val="28"/>
          <w:rtl/>
          <w14:textOutline w14:w="9525" w14:cap="rnd" w14:cmpd="sng" w14:algn="ctr">
            <w14:noFill/>
            <w14:prstDash w14:val="solid"/>
            <w14:bevel/>
          </w14:textOutline>
        </w:rPr>
        <w:t>در ای</w:t>
      </w:r>
      <w:r w:rsidR="002A5A95" w:rsidRPr="0037780C">
        <w:rPr>
          <w:rFonts w:ascii="IRTehran" w:hAnsi="IRTehran" w:cs="2  Mitra" w:hint="cs"/>
          <w:sz w:val="28"/>
          <w:rtl/>
          <w14:textOutline w14:w="9525" w14:cap="rnd" w14:cmpd="sng" w14:algn="ctr">
            <w14:noFill/>
            <w14:prstDash w14:val="solid"/>
            <w14:bevel/>
          </w14:textOutline>
        </w:rPr>
        <w:t>ن خصوص محکمه بین المللی می تواند دولت متخلف را الزام نماید تا بدلیل نقض تعهدات بین المللی خویش از دولتی که دچار خسارت شده است، عذرخواهی کند.</w:t>
      </w:r>
    </w:p>
    <w:p w14:paraId="67A247F7" w14:textId="0B64DA12" w:rsidR="00F45F33" w:rsidRPr="0037780C" w:rsidRDefault="001C302A"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مواد مربوط به مس</w:t>
      </w:r>
      <w:r w:rsidR="0011141D" w:rsidRPr="0037780C">
        <w:rPr>
          <w:rFonts w:ascii="IRTehran" w:hAnsi="IRTehran" w:cs="2  Mitra" w:hint="cs"/>
          <w:sz w:val="28"/>
          <w:rtl/>
          <w14:textOutline w14:w="9525" w14:cap="rnd" w14:cmpd="sng" w14:algn="ctr">
            <w14:noFill/>
            <w14:prstDash w14:val="solid"/>
            <w14:bevel/>
          </w14:textOutline>
        </w:rPr>
        <w:t>ؤ</w:t>
      </w:r>
      <w:r w:rsidRPr="0037780C">
        <w:rPr>
          <w:rFonts w:ascii="IRTehran" w:hAnsi="IRTehran" w:cs="2  Mitra" w:hint="cs"/>
          <w:sz w:val="28"/>
          <w:rtl/>
          <w14:textOutline w14:w="9525" w14:cap="rnd" w14:cmpd="sng" w14:algn="ctr">
            <w14:noFill/>
            <w14:prstDash w14:val="solid"/>
            <w14:bevel/>
          </w14:textOutline>
        </w:rPr>
        <w:t>ولیت بین المللی دولت ها مصوب کمیسیون حقوق بین الملل،جبران خسارت کامل دولت زیان دیده از یک اقدام متخلفانه بین المللی دولتی دیگر را</w:t>
      </w:r>
      <w:r w:rsidR="00927B9C" w:rsidRPr="0037780C">
        <w:rPr>
          <w:rFonts w:ascii="IRTehran" w:hAnsi="IRTehran" w:cs="2  Mitra" w:hint="cs"/>
          <w:sz w:val="28"/>
          <w:rtl/>
          <w14:textOutline w14:w="9525" w14:cap="rnd" w14:cmpd="sng" w14:algn="ctr">
            <w14:noFill/>
            <w14:prstDash w14:val="solid"/>
            <w14:bevel/>
          </w14:textOutline>
        </w:rPr>
        <w:t>«</w:t>
      </w:r>
      <w:r w:rsidRPr="0037780C">
        <w:rPr>
          <w:rFonts w:ascii="IRTehran" w:hAnsi="IRTehran" w:cs="2  Mitra" w:hint="cs"/>
          <w:sz w:val="28"/>
          <w:rtl/>
          <w14:textOutline w14:w="9525" w14:cap="rnd" w14:cmpd="sng" w14:algn="ctr">
            <w14:noFill/>
            <w14:prstDash w14:val="solid"/>
            <w14:bevel/>
          </w14:textOutline>
        </w:rPr>
        <w:t>اعاده وضعیت به حالت سابق</w:t>
      </w:r>
      <w:r w:rsidR="00927B9C" w:rsidRPr="0037780C">
        <w:rPr>
          <w:rFonts w:ascii="IRTehran" w:hAnsi="IRTehran" w:cs="2  Mitra" w:hint="cs"/>
          <w:sz w:val="28"/>
          <w:rtl/>
          <w14:textOutline w14:w="9525" w14:cap="rnd" w14:cmpd="sng" w14:algn="ctr">
            <w14:noFill/>
            <w14:prstDash w14:val="solid"/>
            <w14:bevel/>
          </w14:textOutline>
        </w:rPr>
        <w:t>»</w:t>
      </w:r>
      <w:r w:rsidR="007210C6" w:rsidRPr="0037780C">
        <w:rPr>
          <w:rStyle w:val="FootnoteReference"/>
          <w:rFonts w:ascii="IRTehran" w:hAnsi="IRTehran" w:cs="2  Mitra"/>
          <w:sz w:val="28"/>
          <w:rtl/>
          <w14:textOutline w14:w="9525" w14:cap="rnd" w14:cmpd="sng" w14:algn="ctr">
            <w14:noFill/>
            <w14:prstDash w14:val="solid"/>
            <w14:bevel/>
          </w14:textOutline>
        </w:rPr>
        <w:footnoteReference w:id="21"/>
      </w:r>
      <w:r w:rsidRPr="0037780C">
        <w:rPr>
          <w:rFonts w:ascii="IRTehran" w:hAnsi="IRTehran" w:cs="2  Mitra" w:hint="cs"/>
          <w:sz w:val="28"/>
          <w:rtl/>
          <w14:textOutline w14:w="9525" w14:cap="rnd" w14:cmpd="sng" w14:algn="ctr">
            <w14:noFill/>
            <w14:prstDash w14:val="solid"/>
            <w14:bevel/>
          </w14:textOutline>
        </w:rPr>
        <w:t>،</w:t>
      </w:r>
      <w:r w:rsidR="00927B9C" w:rsidRPr="0037780C">
        <w:rPr>
          <w:rFonts w:ascii="IRTehran" w:hAnsi="IRTehran" w:cs="2  Mitra" w:hint="cs"/>
          <w:sz w:val="28"/>
          <w:rtl/>
          <w14:textOutline w14:w="9525" w14:cap="rnd" w14:cmpd="sng" w14:algn="ctr">
            <w14:noFill/>
            <w14:prstDash w14:val="solid"/>
            <w14:bevel/>
          </w14:textOutline>
        </w:rPr>
        <w:t>«</w:t>
      </w:r>
      <w:r w:rsidR="00F66EB0" w:rsidRPr="0037780C">
        <w:rPr>
          <w:rFonts w:ascii="IRTehran" w:hAnsi="IRTehran" w:cs="2  Mitra" w:hint="cs"/>
          <w:sz w:val="28"/>
          <w:rtl/>
          <w14:textOutline w14:w="9525" w14:cap="rnd" w14:cmpd="sng" w14:algn="ctr">
            <w14:noFill/>
            <w14:prstDash w14:val="solid"/>
            <w14:bevel/>
          </w14:textOutline>
        </w:rPr>
        <w:t>پرداخت غرامت</w:t>
      </w:r>
      <w:r w:rsidR="00927B9C" w:rsidRPr="0037780C">
        <w:rPr>
          <w:rFonts w:ascii="IRTehran" w:hAnsi="IRTehran" w:cs="2  Mitra" w:hint="cs"/>
          <w:sz w:val="28"/>
          <w:rtl/>
          <w14:textOutline w14:w="9525" w14:cap="rnd" w14:cmpd="sng" w14:algn="ctr">
            <w14:noFill/>
            <w14:prstDash w14:val="solid"/>
            <w14:bevel/>
          </w14:textOutline>
        </w:rPr>
        <w:t>»</w:t>
      </w:r>
      <w:r w:rsidR="007210C6" w:rsidRPr="0037780C">
        <w:rPr>
          <w:rStyle w:val="FootnoteReference"/>
          <w:rFonts w:ascii="IRTehran" w:hAnsi="IRTehran" w:cs="2  Mitra"/>
          <w:sz w:val="28"/>
          <w:rtl/>
          <w14:textOutline w14:w="9525" w14:cap="rnd" w14:cmpd="sng" w14:algn="ctr">
            <w14:noFill/>
            <w14:prstDash w14:val="solid"/>
            <w14:bevel/>
          </w14:textOutline>
        </w:rPr>
        <w:footnoteReference w:id="22"/>
      </w:r>
      <w:r w:rsidR="00F66EB0" w:rsidRPr="0037780C">
        <w:rPr>
          <w:rFonts w:ascii="IRTehran" w:hAnsi="IRTehran" w:cs="2  Mitra" w:hint="cs"/>
          <w:sz w:val="28"/>
          <w:rtl/>
          <w14:textOutline w14:w="9525" w14:cap="rnd" w14:cmpd="sng" w14:algn="ctr">
            <w14:noFill/>
            <w14:prstDash w14:val="solid"/>
            <w14:bevel/>
          </w14:textOutline>
        </w:rPr>
        <w:t xml:space="preserve">و </w:t>
      </w:r>
      <w:r w:rsidR="00927B9C" w:rsidRPr="0037780C">
        <w:rPr>
          <w:rFonts w:ascii="IRTehran" w:hAnsi="IRTehran" w:cs="2  Mitra" w:hint="cs"/>
          <w:sz w:val="28"/>
          <w:rtl/>
          <w14:textOutline w14:w="9525" w14:cap="rnd" w14:cmpd="sng" w14:algn="ctr">
            <w14:noFill/>
            <w14:prstDash w14:val="solid"/>
            <w14:bevel/>
          </w14:textOutline>
        </w:rPr>
        <w:t>«</w:t>
      </w:r>
      <w:r w:rsidR="00F66EB0" w:rsidRPr="0037780C">
        <w:rPr>
          <w:rFonts w:ascii="IRTehran" w:hAnsi="IRTehran" w:cs="2  Mitra" w:hint="cs"/>
          <w:sz w:val="28"/>
          <w:rtl/>
          <w14:textOutline w14:w="9525" w14:cap="rnd" w14:cmpd="sng" w14:algn="ctr">
            <w14:noFill/>
            <w14:prstDash w14:val="solid"/>
            <w14:bevel/>
          </w14:textOutline>
        </w:rPr>
        <w:t>جلب رضایت</w:t>
      </w:r>
      <w:r w:rsidR="00927B9C" w:rsidRPr="0037780C">
        <w:rPr>
          <w:rFonts w:ascii="IRTehran" w:hAnsi="IRTehran" w:cs="2  Mitra" w:hint="cs"/>
          <w:sz w:val="28"/>
          <w:rtl/>
          <w14:textOutline w14:w="9525" w14:cap="rnd" w14:cmpd="sng" w14:algn="ctr">
            <w14:noFill/>
            <w14:prstDash w14:val="solid"/>
            <w14:bevel/>
          </w14:textOutline>
        </w:rPr>
        <w:t>»</w:t>
      </w:r>
      <w:r w:rsidR="007210C6" w:rsidRPr="0037780C">
        <w:rPr>
          <w:rStyle w:val="FootnoteReference"/>
          <w:rFonts w:ascii="IRTehran" w:hAnsi="IRTehran" w:cs="2  Mitra"/>
          <w:sz w:val="28"/>
          <w:rtl/>
          <w14:textOutline w14:w="9525" w14:cap="rnd" w14:cmpd="sng" w14:algn="ctr">
            <w14:noFill/>
            <w14:prstDash w14:val="solid"/>
            <w14:bevel/>
          </w14:textOutline>
        </w:rPr>
        <w:footnoteReference w:id="23"/>
      </w:r>
      <w:r w:rsidR="00F66EB0" w:rsidRPr="0037780C">
        <w:rPr>
          <w:rFonts w:ascii="IRTehran" w:hAnsi="IRTehran" w:cs="2  Mitra" w:hint="cs"/>
          <w:sz w:val="28"/>
          <w:rtl/>
          <w14:textOutline w14:w="9525" w14:cap="rnd" w14:cmpd="sng" w14:algn="ctr">
            <w14:noFill/>
            <w14:prstDash w14:val="solid"/>
            <w14:bevel/>
          </w14:textOutline>
        </w:rPr>
        <w:t>دولت زیان دیده</w:t>
      </w:r>
      <w:r w:rsidR="006540C6" w:rsidRPr="0037780C">
        <w:rPr>
          <w:rFonts w:ascii="IRTehran" w:hAnsi="IRTehran" w:cs="2  Mitra" w:hint="cs"/>
          <w:sz w:val="28"/>
          <w:rtl/>
          <w14:textOutline w14:w="9525" w14:cap="rnd" w14:cmpd="sng" w14:algn="ctr">
            <w14:noFill/>
            <w14:prstDash w14:val="solid"/>
            <w14:bevel/>
          </w14:textOutline>
        </w:rPr>
        <w:t xml:space="preserve"> </w:t>
      </w:r>
      <w:r w:rsidR="0011141D" w:rsidRPr="0037780C">
        <w:rPr>
          <w:rFonts w:ascii="IRTehran" w:hAnsi="IRTehran" w:cs="2  Mitra" w:hint="cs"/>
          <w:sz w:val="28"/>
          <w:rtl/>
          <w14:textOutline w14:w="9525" w14:cap="rnd" w14:cmpd="sng" w14:algn="ctr">
            <w14:noFill/>
            <w14:prstDash w14:val="solid"/>
            <w14:bevel/>
          </w14:textOutline>
        </w:rPr>
        <w:t>که می تواند با یکدیگر</w:t>
      </w:r>
      <w:r w:rsidR="00565AA8" w:rsidRPr="0037780C">
        <w:rPr>
          <w:rFonts w:ascii="IRTehran" w:hAnsi="IRTehran" w:cs="2  Mitra" w:hint="cs"/>
          <w:sz w:val="28"/>
          <w:rtl/>
          <w14:textOutline w14:w="9525" w14:cap="rnd" w14:cmpd="sng" w14:algn="ctr">
            <w14:noFill/>
            <w14:prstDash w14:val="solid"/>
            <w14:bevel/>
          </w14:textOutline>
        </w:rPr>
        <w:t xml:space="preserve"> مطالبه شود </w:t>
      </w:r>
      <w:r w:rsidR="00340FA5" w:rsidRPr="0037780C">
        <w:rPr>
          <w:rFonts w:ascii="IRTehran" w:hAnsi="IRTehran" w:cs="2  Mitra" w:hint="cs"/>
          <w:sz w:val="28"/>
          <w:rtl/>
          <w14:textOutline w14:w="9525" w14:cap="rnd" w14:cmpd="sng" w14:algn="ctr">
            <w14:noFill/>
            <w14:prstDash w14:val="solid"/>
            <w14:bevel/>
          </w14:textOutline>
        </w:rPr>
        <w:t xml:space="preserve">مقرر کرده است(ماده 34).اعاده </w:t>
      </w:r>
      <w:r w:rsidR="00785D59" w:rsidRPr="0037780C">
        <w:rPr>
          <w:rFonts w:ascii="IRTehran" w:hAnsi="IRTehran" w:cs="2  Mitra" w:hint="cs"/>
          <w:sz w:val="28"/>
          <w:rtl/>
          <w14:textOutline w14:w="9525" w14:cap="rnd" w14:cmpd="sng" w14:algn="ctr">
            <w14:noFill/>
            <w14:prstDash w14:val="solid"/>
            <w14:bevel/>
          </w14:textOutline>
        </w:rPr>
        <w:t>وضعیت به حالت سابق(یعنی وضعیتی را که پیش از ارتکاب فعل متخلفانه وجود داشته است مجدداً برقرار کند) و پرداخت غرامت</w:t>
      </w:r>
      <w:r w:rsidR="00A43288" w:rsidRPr="0037780C">
        <w:rPr>
          <w:rFonts w:ascii="IRTehran" w:hAnsi="IRTehran" w:cs="2  Mitra" w:hint="cs"/>
          <w:sz w:val="28"/>
          <w:rtl/>
          <w14:textOutline w14:w="9525" w14:cap="rnd" w14:cmpd="sng" w14:algn="ctr">
            <w14:noFill/>
            <w14:prstDash w14:val="solid"/>
            <w14:bevel/>
          </w14:textOutline>
        </w:rPr>
        <w:t xml:space="preserve">(مواد 35 و 36) </w:t>
      </w:r>
      <w:r w:rsidR="00470217" w:rsidRPr="0037780C">
        <w:rPr>
          <w:rFonts w:ascii="IRTehran" w:hAnsi="IRTehran" w:cs="2  Mitra" w:hint="cs"/>
          <w:sz w:val="28"/>
          <w:rtl/>
          <w14:textOutline w14:w="9525" w14:cap="rnd" w14:cmpd="sng" w14:algn="ctr">
            <w14:noFill/>
            <w14:prstDash w14:val="solid"/>
            <w14:bevel/>
          </w14:textOutline>
        </w:rPr>
        <w:t>احتمالاً اشکال اولیه جبران خسارت در مواد مربوط به طرح مسوولیت بین المللی دولت ها بوده اند.</w:t>
      </w:r>
      <w:r w:rsidR="00565AA8" w:rsidRPr="0037780C">
        <w:rPr>
          <w:rFonts w:ascii="IRTehran" w:hAnsi="IRTehran" w:cs="2  Mitra" w:hint="cs"/>
          <w:sz w:val="28"/>
          <w:rtl/>
          <w14:textOutline w14:w="9525" w14:cap="rnd" w14:cmpd="sng" w14:algn="ctr">
            <w14:noFill/>
            <w14:prstDash w14:val="solid"/>
            <w14:bevel/>
          </w14:textOutline>
        </w:rPr>
        <w:t>اگر این</w:t>
      </w:r>
      <w:r w:rsidR="00465955" w:rsidRPr="0037780C">
        <w:rPr>
          <w:rFonts w:ascii="IRTehran" w:hAnsi="IRTehran" w:cs="2  Mitra" w:hint="cs"/>
          <w:sz w:val="28"/>
          <w:rtl/>
          <w14:textOutline w14:w="9525" w14:cap="rnd" w14:cmpd="sng" w14:algn="ctr">
            <w14:noFill/>
            <w14:prstDash w14:val="solid"/>
            <w14:bevel/>
          </w14:textOutline>
        </w:rPr>
        <w:t xml:space="preserve"> دو نوع جبران خسارت برای جبران زیان</w:t>
      </w:r>
      <w:r w:rsidR="00AC6E28" w:rsidRPr="0037780C">
        <w:rPr>
          <w:rFonts w:ascii="IRTehran" w:hAnsi="IRTehran" w:cs="2  Mitra" w:hint="cs"/>
          <w:sz w:val="28"/>
          <w:rtl/>
          <w14:textOutline w14:w="9525" w14:cap="rnd" w14:cmpd="sng" w14:algn="ctr">
            <w14:noFill/>
            <w14:prstDash w14:val="solid"/>
            <w14:bevel/>
          </w14:textOutline>
        </w:rPr>
        <w:t xml:space="preserve"> </w:t>
      </w:r>
      <w:r w:rsidR="00465955" w:rsidRPr="0037780C">
        <w:rPr>
          <w:rFonts w:ascii="IRTehran" w:hAnsi="IRTehran" w:cs="2  Mitra" w:hint="cs"/>
          <w:sz w:val="28"/>
          <w:rtl/>
          <w14:textOutline w14:w="9525" w14:cap="rnd" w14:cmpd="sng" w14:algn="ctr">
            <w14:noFill/>
            <w14:prstDash w14:val="solid"/>
            <w14:bevel/>
          </w14:textOutline>
        </w:rPr>
        <w:t xml:space="preserve">های دولت متضرر کافی نباشد، باید به نحوی اقدام نمود که رضایت </w:t>
      </w:r>
      <w:r w:rsidR="00565AA8" w:rsidRPr="0037780C">
        <w:rPr>
          <w:rFonts w:ascii="IRTehran" w:hAnsi="IRTehran" w:cs="2  Mitra" w:hint="cs"/>
          <w:sz w:val="28"/>
          <w:rtl/>
          <w14:textOutline w14:w="9525" w14:cap="rnd" w14:cmpd="sng" w14:algn="ctr">
            <w14:noFill/>
            <w14:prstDash w14:val="solid"/>
            <w14:bevel/>
          </w14:textOutline>
        </w:rPr>
        <w:t>دولت زیان دیده</w:t>
      </w:r>
      <w:r w:rsidR="00465955" w:rsidRPr="0037780C">
        <w:rPr>
          <w:rFonts w:ascii="IRTehran" w:hAnsi="IRTehran" w:cs="2  Mitra" w:hint="cs"/>
          <w:sz w:val="28"/>
          <w:rtl/>
          <w14:textOutline w14:w="9525" w14:cap="rnd" w14:cmpd="sng" w14:algn="ctr">
            <w14:noFill/>
            <w14:prstDash w14:val="solid"/>
            <w14:bevel/>
          </w14:textOutline>
        </w:rPr>
        <w:t xml:space="preserve"> جلب شود.</w:t>
      </w:r>
      <w:r w:rsidR="00A32B99" w:rsidRPr="0037780C">
        <w:rPr>
          <w:rFonts w:ascii="IRTehran" w:hAnsi="IRTehran" w:cs="2  Mitra" w:hint="cs"/>
          <w:sz w:val="28"/>
          <w:rtl/>
          <w14:textOutline w14:w="9525" w14:cap="rnd" w14:cmpd="sng" w14:algn="ctr">
            <w14:noFill/>
            <w14:prstDash w14:val="solid"/>
            <w14:bevel/>
          </w14:textOutline>
        </w:rPr>
        <w:t xml:space="preserve">(بند </w:t>
      </w:r>
      <w:r w:rsidR="000031D6" w:rsidRPr="0037780C">
        <w:rPr>
          <w:rFonts w:ascii="IRTehran" w:hAnsi="IRTehran" w:cs="2  Mitra" w:hint="cs"/>
          <w:sz w:val="28"/>
          <w:rtl/>
          <w14:textOutline w14:w="9525" w14:cap="rnd" w14:cmpd="sng" w14:algn="ctr">
            <w14:noFill/>
            <w14:prstDash w14:val="solid"/>
            <w14:bevel/>
          </w14:textOutline>
        </w:rPr>
        <w:t>1</w:t>
      </w:r>
      <w:r w:rsidR="00A32B99" w:rsidRPr="0037780C">
        <w:rPr>
          <w:rFonts w:ascii="IRTehran" w:hAnsi="IRTehran" w:cs="2  Mitra" w:hint="cs"/>
          <w:sz w:val="28"/>
          <w:rtl/>
          <w14:textOutline w14:w="9525" w14:cap="rnd" w14:cmpd="sng" w14:algn="ctr">
            <w14:noFill/>
            <w14:prstDash w14:val="solid"/>
            <w14:bevel/>
          </w14:textOutline>
        </w:rPr>
        <w:t xml:space="preserve"> ماده 3</w:t>
      </w:r>
      <w:r w:rsidR="000031D6" w:rsidRPr="0037780C">
        <w:rPr>
          <w:rFonts w:ascii="IRTehran" w:hAnsi="IRTehran" w:cs="2  Mitra" w:hint="cs"/>
          <w:sz w:val="28"/>
          <w:rtl/>
          <w14:textOutline w14:w="9525" w14:cap="rnd" w14:cmpd="sng" w14:algn="ctr">
            <w14:noFill/>
            <w14:prstDash w14:val="solid"/>
            <w14:bevel/>
          </w14:textOutline>
        </w:rPr>
        <w:t>7</w:t>
      </w:r>
      <w:r w:rsidR="00A32B99" w:rsidRPr="0037780C">
        <w:rPr>
          <w:rFonts w:ascii="IRTehran" w:hAnsi="IRTehran" w:cs="2  Mitra" w:hint="cs"/>
          <w:sz w:val="28"/>
          <w:rtl/>
          <w14:textOutline w14:w="9525" w14:cap="rnd" w14:cmpd="sng" w14:algn="ctr">
            <w14:noFill/>
            <w14:prstDash w14:val="solid"/>
            <w14:bevel/>
          </w14:textOutline>
        </w:rPr>
        <w:t>)</w:t>
      </w:r>
      <w:r w:rsidR="000031D6" w:rsidRPr="0037780C">
        <w:rPr>
          <w:rFonts w:ascii="IRTehran" w:hAnsi="IRTehran" w:cs="2  Mitra" w:hint="cs"/>
          <w:sz w:val="28"/>
          <w:rtl/>
          <w14:textOutline w14:w="9525" w14:cap="rnd" w14:cmpd="sng" w14:algn="ctr">
            <w14:noFill/>
            <w14:prstDash w14:val="solid"/>
            <w14:bevel/>
          </w14:textOutline>
        </w:rPr>
        <w:t>.جلب رضایت ممکن است شامل اقرار</w:t>
      </w:r>
      <w:r w:rsidR="008152EC" w:rsidRPr="0037780C">
        <w:rPr>
          <w:rFonts w:ascii="IRTehran" w:hAnsi="IRTehran" w:cs="2  Mitra" w:hint="cs"/>
          <w:sz w:val="28"/>
          <w:rtl/>
          <w14:textOutline w14:w="9525" w14:cap="rnd" w14:cmpd="sng" w14:algn="ctr">
            <w14:noFill/>
            <w14:prstDash w14:val="solid"/>
            <w14:bevel/>
          </w14:textOutline>
        </w:rPr>
        <w:t xml:space="preserve"> بر وقوع تجاوز و تخلف از یک تعهد بین المللی،ابراز ت</w:t>
      </w:r>
      <w:r w:rsidR="00AC6E28" w:rsidRPr="0037780C">
        <w:rPr>
          <w:rFonts w:ascii="IRTehran" w:hAnsi="IRTehran" w:cs="2  Mitra" w:hint="cs"/>
          <w:sz w:val="28"/>
          <w:rtl/>
          <w14:textOutline w14:w="9525" w14:cap="rnd" w14:cmpd="sng" w14:algn="ctr">
            <w14:noFill/>
            <w14:prstDash w14:val="solid"/>
            <w14:bevel/>
          </w14:textOutline>
        </w:rPr>
        <w:t>أ</w:t>
      </w:r>
      <w:r w:rsidR="008152EC" w:rsidRPr="0037780C">
        <w:rPr>
          <w:rFonts w:ascii="IRTehran" w:hAnsi="IRTehran" w:cs="2  Mitra" w:hint="cs"/>
          <w:sz w:val="28"/>
          <w:rtl/>
          <w14:textOutline w14:w="9525" w14:cap="rnd" w14:cmpd="sng" w14:algn="ctr">
            <w14:noFill/>
            <w14:prstDash w14:val="solid"/>
            <w14:bevel/>
          </w14:textOutline>
        </w:rPr>
        <w:t>سف و یا عذرخواهی به شکلی رسمی و م</w:t>
      </w:r>
      <w:r w:rsidR="00927B9C" w:rsidRPr="0037780C">
        <w:rPr>
          <w:rFonts w:ascii="IRTehran" w:hAnsi="IRTehran" w:cs="2  Mitra" w:hint="cs"/>
          <w:sz w:val="28"/>
          <w:rtl/>
          <w14:textOutline w14:w="9525" w14:cap="rnd" w14:cmpd="sng" w14:algn="ctr">
            <w14:noFill/>
            <w14:prstDash w14:val="solid"/>
            <w14:bevel/>
          </w14:textOutline>
        </w:rPr>
        <w:t>ت</w:t>
      </w:r>
      <w:r w:rsidR="008152EC" w:rsidRPr="0037780C">
        <w:rPr>
          <w:rFonts w:ascii="IRTehran" w:hAnsi="IRTehran" w:cs="2  Mitra" w:hint="cs"/>
          <w:sz w:val="28"/>
          <w:rtl/>
          <w14:textOutline w14:w="9525" w14:cap="rnd" w14:cmpd="sng" w14:algn="ctr">
            <w14:noFill/>
            <w14:prstDash w14:val="solid"/>
            <w14:bevel/>
          </w14:textOutline>
        </w:rPr>
        <w:t>ناسب با حادثه روی داده باشد.</w:t>
      </w:r>
      <w:r w:rsidR="00BD7566" w:rsidRPr="0037780C">
        <w:rPr>
          <w:rFonts w:ascii="IRTehran" w:hAnsi="IRTehran" w:cs="2  Mitra" w:hint="cs"/>
          <w:sz w:val="28"/>
          <w:rtl/>
          <w14:textOutline w14:w="9525" w14:cap="rnd" w14:cmpd="sng" w14:algn="ctr">
            <w14:noFill/>
            <w14:prstDash w14:val="solid"/>
            <w14:bevel/>
          </w14:textOutline>
        </w:rPr>
        <w:t>(بند2 ماده 37).</w:t>
      </w:r>
      <w:r w:rsidR="008414F5" w:rsidRPr="0037780C">
        <w:rPr>
          <w:rFonts w:ascii="IRTehran" w:hAnsi="IRTehran" w:cs="2  Mitra" w:hint="cs"/>
          <w:sz w:val="28"/>
          <w:rtl/>
          <w14:textOutline w14:w="9525" w14:cap="rnd" w14:cmpd="sng" w14:algn="ctr">
            <w14:noFill/>
            <w14:prstDash w14:val="solid"/>
            <w14:bevel/>
          </w14:textOutline>
        </w:rPr>
        <w:t>آنگونه که در تفسیر ماده 37 بیان شده است</w:t>
      </w:r>
      <w:r w:rsidR="00A2639C" w:rsidRPr="0037780C">
        <w:rPr>
          <w:rFonts w:ascii="IRTehran" w:hAnsi="IRTehran" w:cs="2  Mitra" w:hint="cs"/>
          <w:sz w:val="28"/>
          <w:rtl/>
          <w14:textOutline w14:w="9525" w14:cap="rnd" w14:cmpd="sng" w14:algn="ctr">
            <w14:noFill/>
            <w14:prstDash w14:val="solid"/>
            <w14:bevel/>
          </w14:textOutline>
        </w:rPr>
        <w:t>،«جلب رضایت</w:t>
      </w:r>
      <w:r w:rsidR="00565AA8" w:rsidRPr="0037780C">
        <w:rPr>
          <w:rFonts w:ascii="IRTehran" w:hAnsi="IRTehran" w:cs="2  Mitra" w:hint="cs"/>
          <w:sz w:val="28"/>
          <w:rtl/>
          <w14:textOutline w14:w="9525" w14:cap="rnd" w14:cmpd="sng" w14:algn="ctr">
            <w14:noFill/>
            <w14:prstDash w14:val="solid"/>
            <w14:bevel/>
          </w14:textOutline>
        </w:rPr>
        <w:t xml:space="preserve"> دولت زیان دیده</w:t>
      </w:r>
      <w:r w:rsidR="00A2639C" w:rsidRPr="0037780C">
        <w:rPr>
          <w:rFonts w:ascii="IRTehran" w:hAnsi="IRTehran" w:cs="2  Mitra" w:hint="cs"/>
          <w:sz w:val="28"/>
          <w:rtl/>
          <w14:textOutline w14:w="9525" w14:cap="rnd" w14:cmpd="sng" w14:algn="ctr">
            <w14:noFill/>
            <w14:prstDash w14:val="solid"/>
            <w14:bevel/>
          </w14:textOutline>
        </w:rPr>
        <w:t xml:space="preserve"> شیوه آنی آن دسته از زیان هایی است که از نظر مالی قابل </w:t>
      </w:r>
      <w:r w:rsidR="007F34E6" w:rsidRPr="0037780C">
        <w:rPr>
          <w:rFonts w:ascii="IRTehran" w:hAnsi="IRTehran" w:cs="2  Mitra" w:hint="cs"/>
          <w:sz w:val="28"/>
          <w:rtl/>
          <w14:textOutline w14:w="9525" w14:cap="rnd" w14:cmpd="sng" w14:algn="ctr">
            <w14:noFill/>
            <w14:prstDash w14:val="solid"/>
            <w14:bevel/>
          </w14:textOutline>
        </w:rPr>
        <w:t>ارزیابی</w:t>
      </w:r>
      <w:r w:rsidR="00A2639C" w:rsidRPr="0037780C">
        <w:rPr>
          <w:rFonts w:ascii="IRTehran" w:hAnsi="IRTehran" w:cs="2  Mitra" w:hint="cs"/>
          <w:sz w:val="28"/>
          <w:rtl/>
          <w14:textOutline w14:w="9525" w14:cap="rnd" w14:cmpd="sng" w14:algn="ctr">
            <w14:noFill/>
            <w14:prstDash w14:val="solid"/>
            <w14:bevel/>
          </w14:textOutline>
        </w:rPr>
        <w:t xml:space="preserve"> </w:t>
      </w:r>
      <w:r w:rsidR="00565AA8" w:rsidRPr="0037780C">
        <w:rPr>
          <w:rFonts w:ascii="IRTehran" w:hAnsi="IRTehran" w:cs="2  Mitra" w:hint="cs"/>
          <w:sz w:val="28"/>
          <w:rtl/>
          <w14:textOutline w14:w="9525" w14:cap="rnd" w14:cmpd="sng" w14:algn="ctr">
            <w14:noFill/>
            <w14:prstDash w14:val="solid"/>
            <w14:bevel/>
          </w14:textOutline>
        </w:rPr>
        <w:t>نبوده</w:t>
      </w:r>
      <w:r w:rsidR="00A2639C" w:rsidRPr="0037780C">
        <w:rPr>
          <w:rFonts w:ascii="IRTehran" w:hAnsi="IRTehran" w:cs="2  Mitra" w:hint="cs"/>
          <w:sz w:val="28"/>
          <w:rtl/>
          <w14:textOutline w14:w="9525" w14:cap="rnd" w14:cmpd="sng" w14:algn="ctr">
            <w14:noFill/>
            <w14:prstDash w14:val="solid"/>
            <w14:bevel/>
          </w14:textOutline>
        </w:rPr>
        <w:t xml:space="preserve"> و</w:t>
      </w:r>
      <w:r w:rsidR="00565AA8" w:rsidRPr="0037780C">
        <w:rPr>
          <w:rFonts w:ascii="IRTehran" w:hAnsi="IRTehran" w:cs="2  Mitra" w:hint="cs"/>
          <w:sz w:val="28"/>
          <w:rtl/>
          <w14:textOutline w14:w="9525" w14:cap="rnd" w14:cmpd="sng" w14:algn="ctr">
            <w14:noFill/>
            <w14:prstDash w14:val="solid"/>
            <w14:bevel/>
          </w14:textOutline>
        </w:rPr>
        <w:t>(و در صورت عدم اقدام)</w:t>
      </w:r>
      <w:r w:rsidR="00A2639C" w:rsidRPr="0037780C">
        <w:rPr>
          <w:rFonts w:ascii="IRTehran" w:hAnsi="IRTehran" w:cs="2  Mitra" w:hint="cs"/>
          <w:sz w:val="28"/>
          <w:rtl/>
          <w14:textOutline w14:w="9525" w14:cap="rnd" w14:cmpd="sng" w14:algn="ctr">
            <w14:noFill/>
            <w14:prstDash w14:val="solid"/>
            <w14:bevel/>
          </w14:textOutline>
        </w:rPr>
        <w:t xml:space="preserve"> می تواند </w:t>
      </w:r>
      <w:r w:rsidR="006276E5" w:rsidRPr="0037780C">
        <w:rPr>
          <w:rFonts w:ascii="IRTehran" w:hAnsi="IRTehran" w:cs="2  Mitra" w:hint="cs"/>
          <w:sz w:val="28"/>
          <w:rtl/>
          <w14:textOutline w14:w="9525" w14:cap="rnd" w14:cmpd="sng" w14:algn="ctr">
            <w14:noFill/>
            <w14:prstDash w14:val="solid"/>
            <w14:bevel/>
          </w14:textOutline>
        </w:rPr>
        <w:t>بعنوان</w:t>
      </w:r>
      <w:r w:rsidR="00A2639C" w:rsidRPr="0037780C">
        <w:rPr>
          <w:rFonts w:ascii="IRTehran" w:hAnsi="IRTehran" w:cs="2  Mitra" w:hint="cs"/>
          <w:sz w:val="28"/>
          <w:rtl/>
          <w14:textOutline w14:w="9525" w14:cap="rnd" w14:cmpd="sng" w14:algn="ctr">
            <w14:noFill/>
            <w14:prstDash w14:val="solid"/>
            <w14:bevel/>
          </w14:textOutline>
        </w:rPr>
        <w:t xml:space="preserve"> توهین و بی احترامی به دولت</w:t>
      </w:r>
      <w:r w:rsidR="00565AA8" w:rsidRPr="0037780C">
        <w:rPr>
          <w:rFonts w:ascii="IRTehran" w:hAnsi="IRTehran" w:cs="2  Mitra" w:hint="cs"/>
          <w:sz w:val="28"/>
          <w:rtl/>
          <w14:textOutline w14:w="9525" w14:cap="rnd" w14:cmpd="sng" w14:algn="ctr">
            <w14:noFill/>
            <w14:prstDash w14:val="solid"/>
            <w14:bevel/>
          </w14:textOutline>
        </w:rPr>
        <w:t xml:space="preserve"> زیان دیده</w:t>
      </w:r>
      <w:r w:rsidR="00A2639C" w:rsidRPr="0037780C">
        <w:rPr>
          <w:rFonts w:ascii="IRTehran" w:hAnsi="IRTehran" w:cs="2  Mitra" w:hint="cs"/>
          <w:sz w:val="28"/>
          <w:rtl/>
          <w14:textOutline w14:w="9525" w14:cap="rnd" w14:cmpd="sng" w14:algn="ctr">
            <w14:noFill/>
            <w14:prstDash w14:val="solid"/>
            <w14:bevel/>
          </w14:textOutline>
        </w:rPr>
        <w:t xml:space="preserve"> </w:t>
      </w:r>
      <w:r w:rsidR="00565AA8" w:rsidRPr="0037780C">
        <w:rPr>
          <w:rFonts w:ascii="IRTehran" w:hAnsi="IRTehran" w:cs="2  Mitra" w:hint="cs"/>
          <w:sz w:val="28"/>
          <w:rtl/>
          <w14:textOutline w14:w="9525" w14:cap="rnd" w14:cmpd="sng" w14:algn="ctr">
            <w14:noFill/>
            <w14:prstDash w14:val="solid"/>
            <w14:bevel/>
          </w14:textOutline>
        </w:rPr>
        <w:t>تعبیر</w:t>
      </w:r>
      <w:r w:rsidR="00A2639C" w:rsidRPr="0037780C">
        <w:rPr>
          <w:rFonts w:ascii="IRTehran" w:hAnsi="IRTehran" w:cs="2  Mitra" w:hint="cs"/>
          <w:sz w:val="28"/>
          <w:rtl/>
          <w14:textOutline w14:w="9525" w14:cap="rnd" w14:cmpd="sng" w14:algn="ctr">
            <w14:noFill/>
            <w14:prstDash w14:val="solid"/>
            <w14:bevel/>
          </w14:textOutline>
        </w:rPr>
        <w:t xml:space="preserve"> شود»</w:t>
      </w:r>
      <w:r w:rsidR="00A2639C" w:rsidRPr="0037780C">
        <w:rPr>
          <w:rStyle w:val="FootnoteReference"/>
          <w:rFonts w:ascii="IRTehran" w:hAnsi="IRTehran" w:cs="2  Mitra"/>
          <w:sz w:val="28"/>
          <w:rtl/>
          <w14:textOutline w14:w="9525" w14:cap="rnd" w14:cmpd="sng" w14:algn="ctr">
            <w14:noFill/>
            <w14:prstDash w14:val="solid"/>
            <w14:bevel/>
          </w14:textOutline>
        </w:rPr>
        <w:footnoteReference w:id="24"/>
      </w:r>
      <w:r w:rsidR="00A2639C" w:rsidRPr="0037780C">
        <w:rPr>
          <w:rFonts w:ascii="IRTehran" w:hAnsi="IRTehran" w:cs="2  Mitra" w:hint="cs"/>
          <w:sz w:val="28"/>
          <w:rtl/>
          <w14:textOutline w14:w="9525" w14:cap="rnd" w14:cmpd="sng" w14:algn="ctr">
            <w14:noFill/>
            <w14:prstDash w14:val="solid"/>
            <w14:bevel/>
          </w14:textOutline>
        </w:rPr>
        <w:t>.</w:t>
      </w:r>
    </w:p>
    <w:p w14:paraId="57AFAD24" w14:textId="7A7AD6C8" w:rsidR="00A2639C" w:rsidRPr="0037780C" w:rsidRDefault="00565AA8" w:rsidP="00B744DD">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اگر در محکمه بین المللی احراز شود که دولت متخلف موجب تحمیل خسارت و زیان به دولت زیان دیده بوده است،این محمکه می تواند حکم به جلب رضایت دولت زیان دیده از سوی دولت متخلف نماید</w:t>
      </w:r>
      <w:r w:rsidR="00A2639C" w:rsidRPr="0037780C">
        <w:rPr>
          <w:rFonts w:ascii="IRTehran" w:hAnsi="IRTehran" w:cs="2  Mitra" w:hint="cs"/>
          <w:sz w:val="28"/>
          <w:rtl/>
          <w14:textOutline w14:w="9525" w14:cap="rnd" w14:cmpd="sng" w14:algn="ctr">
            <w14:noFill/>
            <w14:prstDash w14:val="solid"/>
            <w14:bevel/>
          </w14:textOutline>
        </w:rPr>
        <w:t>.</w:t>
      </w:r>
      <w:r w:rsidR="00DD1A3E" w:rsidRPr="0037780C">
        <w:rPr>
          <w:rFonts w:ascii="IRTehran" w:hAnsi="IRTehran" w:cs="2  Mitra" w:hint="cs"/>
          <w:sz w:val="28"/>
          <w:rtl/>
          <w14:textOutline w14:w="9525" w14:cap="rnd" w14:cmpd="sng" w14:algn="ctr">
            <w14:noFill/>
            <w14:prstDash w14:val="solid"/>
            <w14:bevel/>
          </w14:textOutline>
        </w:rPr>
        <w:t xml:space="preserve">درخواست محاکم بین المللی از دولت متخلف به جلب رضایت دولت زیان دیده </w:t>
      </w:r>
      <w:r w:rsidR="007F34E6" w:rsidRPr="0037780C">
        <w:rPr>
          <w:rFonts w:ascii="IRTehran" w:hAnsi="IRTehran" w:cs="2  Mitra" w:hint="cs"/>
          <w:sz w:val="28"/>
          <w:rtl/>
          <w14:textOutline w14:w="9525" w14:cap="rnd" w14:cmpd="sng" w14:algn="ctr">
            <w14:noFill/>
            <w14:prstDash w14:val="solid"/>
            <w14:bevel/>
          </w14:textOutline>
        </w:rPr>
        <w:t>به شیوه</w:t>
      </w:r>
      <w:r w:rsidR="00DD1A3E" w:rsidRPr="0037780C">
        <w:rPr>
          <w:rFonts w:ascii="IRTehran" w:hAnsi="IRTehran" w:cs="2  Mitra" w:hint="cs"/>
          <w:sz w:val="28"/>
          <w:rtl/>
          <w14:textOutline w14:w="9525" w14:cap="rnd" w14:cmpd="sng" w14:algn="ctr">
            <w14:noFill/>
            <w14:prstDash w14:val="solid"/>
            <w14:bevel/>
          </w14:textOutline>
        </w:rPr>
        <w:t xml:space="preserve"> عذر خواهی</w:t>
      </w:r>
      <w:r w:rsidR="001E70D1" w:rsidRPr="0037780C">
        <w:rPr>
          <w:rFonts w:ascii="IRTehran" w:hAnsi="IRTehran" w:cs="2  Mitra" w:hint="cs"/>
          <w:sz w:val="28"/>
          <w:rtl/>
          <w14:textOutline w14:w="9525" w14:cap="rnd" w14:cmpd="sng" w14:algn="ctr">
            <w14:noFill/>
            <w14:prstDash w14:val="solid"/>
            <w14:bevel/>
          </w14:textOutline>
        </w:rPr>
        <w:t xml:space="preserve">، به نوع و ماهیت موضوع </w:t>
      </w:r>
      <w:r w:rsidR="007F34E6" w:rsidRPr="0037780C">
        <w:rPr>
          <w:rFonts w:ascii="IRTehran" w:hAnsi="IRTehran" w:cs="2  Mitra" w:hint="cs"/>
          <w:sz w:val="28"/>
          <w:rtl/>
          <w14:textOutline w14:w="9525" w14:cap="rnd" w14:cmpd="sng" w14:algn="ctr">
            <w14:noFill/>
            <w14:prstDash w14:val="solid"/>
            <w14:bevel/>
          </w14:textOutline>
        </w:rPr>
        <w:t>اختلاف</w:t>
      </w:r>
      <w:r w:rsidR="001E70D1" w:rsidRPr="0037780C">
        <w:rPr>
          <w:rFonts w:ascii="IRTehran" w:hAnsi="IRTehran" w:cs="2  Mitra" w:hint="cs"/>
          <w:sz w:val="28"/>
          <w:rtl/>
          <w14:textOutline w14:w="9525" w14:cap="rnd" w14:cmpd="sng" w14:algn="ctr">
            <w14:noFill/>
            <w14:prstDash w14:val="solid"/>
            <w14:bevel/>
          </w14:textOutline>
        </w:rPr>
        <w:t xml:space="preserve"> بستگی </w:t>
      </w:r>
      <w:r w:rsidR="007F34E6" w:rsidRPr="0037780C">
        <w:rPr>
          <w:rFonts w:ascii="IRTehran" w:hAnsi="IRTehran" w:cs="2  Mitra" w:hint="cs"/>
          <w:sz w:val="28"/>
          <w:rtl/>
          <w14:textOutline w14:w="9525" w14:cap="rnd" w14:cmpd="sng" w14:algn="ctr">
            <w14:noFill/>
            <w14:prstDash w14:val="solid"/>
            <w14:bevel/>
          </w14:textOutline>
        </w:rPr>
        <w:t>داشته</w:t>
      </w:r>
      <w:r w:rsidR="001E70D1" w:rsidRPr="0037780C">
        <w:rPr>
          <w:rFonts w:ascii="IRTehran" w:hAnsi="IRTehran" w:cs="2  Mitra" w:hint="cs"/>
          <w:sz w:val="28"/>
          <w:rtl/>
          <w14:textOutline w14:w="9525" w14:cap="rnd" w14:cmpd="sng" w14:algn="ctr">
            <w14:noFill/>
            <w14:prstDash w14:val="solid"/>
            <w14:bevel/>
          </w14:textOutline>
        </w:rPr>
        <w:t xml:space="preserve"> و امکان کاربست آن در تمامی موضوعات حقوقی بین المللی امکان پذیر نیست.</w:t>
      </w:r>
      <w:r w:rsidR="002D221C" w:rsidRPr="0037780C">
        <w:rPr>
          <w:rFonts w:ascii="IRTehran" w:hAnsi="IRTehran" w:cs="2  Mitra" w:hint="cs"/>
          <w:sz w:val="28"/>
          <w:rtl/>
          <w14:textOutline w14:w="9525" w14:cap="rnd" w14:cmpd="sng" w14:algn="ctr">
            <w14:noFill/>
            <w14:prstDash w14:val="solid"/>
            <w14:bevel/>
          </w14:textOutline>
        </w:rPr>
        <w:t xml:space="preserve">در چندین </w:t>
      </w:r>
      <w:r w:rsidR="007F34E6" w:rsidRPr="0037780C">
        <w:rPr>
          <w:rFonts w:ascii="IRTehran" w:hAnsi="IRTehran" w:cs="2  Mitra" w:hint="cs"/>
          <w:sz w:val="28"/>
          <w:rtl/>
          <w14:textOutline w14:w="9525" w14:cap="rnd" w14:cmpd="sng" w14:algn="ctr">
            <w14:noFill/>
            <w14:prstDash w14:val="solid"/>
            <w14:bevel/>
          </w14:textOutline>
        </w:rPr>
        <w:t>اختلاف</w:t>
      </w:r>
      <w:r w:rsidR="002D221C" w:rsidRPr="0037780C">
        <w:rPr>
          <w:rFonts w:ascii="IRTehran" w:hAnsi="IRTehran" w:cs="2  Mitra" w:hint="cs"/>
          <w:sz w:val="28"/>
          <w:rtl/>
          <w14:textOutline w14:w="9525" w14:cap="rnd" w14:cmpd="sng" w14:algn="ctr">
            <w14:noFill/>
            <w14:prstDash w14:val="solid"/>
            <w14:bevel/>
          </w14:textOutline>
        </w:rPr>
        <w:t xml:space="preserve"> بین المللی</w:t>
      </w:r>
      <w:r w:rsidR="007F34E6" w:rsidRPr="0037780C">
        <w:rPr>
          <w:rFonts w:ascii="IRTehran" w:hAnsi="IRTehran" w:cs="2  Mitra" w:hint="cs"/>
          <w:sz w:val="28"/>
          <w:rtl/>
          <w14:textOutline w14:w="9525" w14:cap="rnd" w14:cmpd="sng" w14:algn="ctr">
            <w14:noFill/>
            <w14:prstDash w14:val="solid"/>
            <w14:bevel/>
          </w14:textOutline>
        </w:rPr>
        <w:t>،</w:t>
      </w:r>
      <w:r w:rsidR="006276E5" w:rsidRPr="0037780C">
        <w:rPr>
          <w:rFonts w:ascii="IRTehran" w:hAnsi="IRTehran" w:cs="2  Mitra" w:hint="cs"/>
          <w:sz w:val="28"/>
          <w:rtl/>
          <w14:textOutline w14:w="9525" w14:cap="rnd" w14:cmpd="sng" w14:algn="ctr">
            <w14:noFill/>
            <w14:prstDash w14:val="solid"/>
            <w14:bevel/>
          </w14:textOutline>
        </w:rPr>
        <w:t>محکمه</w:t>
      </w:r>
      <w:r w:rsidR="002D221C" w:rsidRPr="0037780C">
        <w:rPr>
          <w:rFonts w:ascii="IRTehran" w:hAnsi="IRTehran" w:cs="2  Mitra" w:hint="cs"/>
          <w:sz w:val="28"/>
          <w:rtl/>
          <w14:textOutline w14:w="9525" w14:cap="rnd" w14:cmpd="sng" w14:algn="ctr">
            <w14:noFill/>
            <w14:prstDash w14:val="solid"/>
            <w14:bevel/>
          </w14:textOutline>
        </w:rPr>
        <w:t xml:space="preserve"> بین المللی دستور داد تا دولت متخلف از دولت زیان دیده عذر خواهی نماید.</w:t>
      </w:r>
      <w:r w:rsidR="00C46D97" w:rsidRPr="0037780C">
        <w:rPr>
          <w:rFonts w:ascii="IRTehran" w:hAnsi="IRTehran" w:cs="2  Mitra" w:hint="cs"/>
          <w:sz w:val="28"/>
          <w:rtl/>
          <w14:textOutline w14:w="9525" w14:cap="rnd" w14:cmpd="sng" w14:algn="ctr">
            <w14:noFill/>
            <w14:prstDash w14:val="solid"/>
            <w14:bevel/>
          </w14:textOutline>
        </w:rPr>
        <w:t xml:space="preserve">در پرونده موسوم به </w:t>
      </w:r>
      <w:r w:rsidR="00C46D97" w:rsidRPr="0037780C">
        <w:rPr>
          <w:rFonts w:ascii="MBaskerville-Italic" w:cs="2  Mitra"/>
          <w:i/>
          <w:iCs/>
          <w:sz w:val="28"/>
        </w:rPr>
        <w:t>I</w:t>
      </w:r>
      <w:r w:rsidR="00C46D97" w:rsidRPr="0037780C">
        <w:rPr>
          <w:rFonts w:ascii="MBaskerville-Italic" w:cs="2  Mitra" w:hint="cs"/>
          <w:i/>
          <w:iCs/>
          <w:sz w:val="28"/>
        </w:rPr>
        <w:t>’</w:t>
      </w:r>
      <w:r w:rsidR="00C46D97" w:rsidRPr="0037780C">
        <w:rPr>
          <w:rFonts w:ascii="MBaskerville-Italic" w:cs="2  Mitra"/>
          <w:i/>
          <w:iCs/>
          <w:sz w:val="28"/>
        </w:rPr>
        <w:t>m Alone</w:t>
      </w:r>
      <w:r w:rsidR="00C46D97" w:rsidRPr="0037780C">
        <w:rPr>
          <w:rFonts w:ascii="MBaskerville-Italic" w:cs="2  Mitra" w:hint="cs"/>
          <w:i/>
          <w:iCs/>
          <w:sz w:val="28"/>
          <w:rtl/>
        </w:rPr>
        <w:t xml:space="preserve">  </w:t>
      </w:r>
      <w:r w:rsidR="00C46D97" w:rsidRPr="0037780C">
        <w:rPr>
          <w:rFonts w:ascii="MBaskerville-Italic" w:cs="2  Mitra" w:hint="cs"/>
          <w:sz w:val="28"/>
          <w:rtl/>
        </w:rPr>
        <w:t>گزارشگر  من</w:t>
      </w:r>
      <w:r w:rsidR="00DC7A1A" w:rsidRPr="0037780C">
        <w:rPr>
          <w:rFonts w:ascii="MBaskerville-Italic" w:cs="2  Mitra" w:hint="cs"/>
          <w:sz w:val="28"/>
          <w:rtl/>
        </w:rPr>
        <w:t>ص</w:t>
      </w:r>
      <w:r w:rsidR="00C46D97" w:rsidRPr="0037780C">
        <w:rPr>
          <w:rFonts w:ascii="MBaskerville-Italic" w:cs="2  Mitra" w:hint="cs"/>
          <w:sz w:val="28"/>
          <w:rtl/>
        </w:rPr>
        <w:t>وب</w:t>
      </w:r>
      <w:r w:rsidR="00C46D97" w:rsidRPr="0037780C">
        <w:rPr>
          <w:rFonts w:ascii="IRTehran" w:hAnsi="IRTehran" w:cs="2  Mitra" w:hint="cs"/>
          <w:sz w:val="28"/>
          <w:rtl/>
          <w14:textOutline w14:w="9525" w14:cap="rnd" w14:cmpd="sng" w14:algn="ctr">
            <w14:noFill/>
            <w14:prstDash w14:val="solid"/>
            <w14:bevel/>
          </w14:textOutline>
        </w:rPr>
        <w:t xml:space="preserve"> از سوی کمیسیون داوری در خصوص علت اصلی غرق شدن کشتی کان</w:t>
      </w:r>
      <w:r w:rsidR="0010395B" w:rsidRPr="0037780C">
        <w:rPr>
          <w:rFonts w:ascii="IRTehran" w:hAnsi="IRTehran" w:cs="2  Mitra" w:hint="cs"/>
          <w:sz w:val="28"/>
          <w:rtl/>
          <w14:textOutline w14:w="9525" w14:cap="rnd" w14:cmpd="sng" w14:algn="ctr">
            <w14:noFill/>
            <w14:prstDash w14:val="solid"/>
            <w14:bevel/>
          </w14:textOutline>
        </w:rPr>
        <w:t>ا</w:t>
      </w:r>
      <w:r w:rsidR="00C46D97" w:rsidRPr="0037780C">
        <w:rPr>
          <w:rFonts w:ascii="IRTehran" w:hAnsi="IRTehran" w:cs="2  Mitra" w:hint="cs"/>
          <w:sz w:val="28"/>
          <w:rtl/>
          <w14:textOutline w14:w="9525" w14:cap="rnd" w14:cmpd="sng" w14:algn="ctr">
            <w14:noFill/>
            <w14:prstDash w14:val="solid"/>
            <w14:bevel/>
          </w14:textOutline>
        </w:rPr>
        <w:t>دایی در آبهای آزاد توسط کشتی های بازرگانی آمریکا</w:t>
      </w:r>
      <w:r w:rsidR="00C24E2E" w:rsidRPr="0037780C">
        <w:rPr>
          <w:rFonts w:ascii="IRTehran" w:hAnsi="IRTehran" w:cs="2  Mitra" w:hint="cs"/>
          <w:sz w:val="28"/>
          <w:rtl/>
          <w14:textOutline w14:w="9525" w14:cap="rnd" w14:cmpd="sng" w14:algn="ctr">
            <w14:noFill/>
            <w14:prstDash w14:val="solid"/>
            <w14:bevel/>
          </w14:textOutline>
        </w:rPr>
        <w:t xml:space="preserve"> </w:t>
      </w:r>
      <w:r w:rsidR="007F34E6" w:rsidRPr="0037780C">
        <w:rPr>
          <w:rFonts w:ascii="IRTehran" w:hAnsi="IRTehran" w:cs="2  Mitra" w:hint="cs"/>
          <w:sz w:val="28"/>
          <w:rtl/>
          <w14:textOutline w14:w="9525" w14:cap="rnd" w14:cmpd="sng" w14:algn="ctr">
            <w14:noFill/>
            <w14:prstDash w14:val="solid"/>
            <w14:bevel/>
          </w14:textOutline>
        </w:rPr>
        <w:t>،</w:t>
      </w:r>
      <w:r w:rsidR="00C24E2E" w:rsidRPr="0037780C">
        <w:rPr>
          <w:rFonts w:ascii="IRTehran" w:hAnsi="IRTehran" w:cs="2  Mitra" w:hint="cs"/>
          <w:sz w:val="28"/>
          <w:rtl/>
          <w14:textOutline w14:w="9525" w14:cap="rnd" w14:cmpd="sng" w14:algn="ctr">
            <w14:noFill/>
            <w14:prstDash w14:val="solid"/>
            <w14:bevel/>
          </w14:textOutline>
        </w:rPr>
        <w:t>اعلام کرد که دولت آمریکا باید به صورت رسمی بر غیر قانونی بودن اقدام کشتی های خود اقرار نموده و از این بابت از دولت کانادا عذر خواهی نماید</w:t>
      </w:r>
      <w:r w:rsidR="006276E5" w:rsidRPr="0037780C">
        <w:rPr>
          <w:rStyle w:val="FootnoteReference"/>
          <w:rFonts w:ascii="IRTehran" w:hAnsi="IRTehran" w:cs="2  Mitra"/>
          <w:sz w:val="28"/>
          <w:rtl/>
          <w14:textOutline w14:w="9525" w14:cap="rnd" w14:cmpd="sng" w14:algn="ctr">
            <w14:noFill/>
            <w14:prstDash w14:val="solid"/>
            <w14:bevel/>
          </w14:textOutline>
        </w:rPr>
        <w:footnoteReference w:id="25"/>
      </w:r>
      <w:r w:rsidR="00C24E2E" w:rsidRPr="0037780C">
        <w:rPr>
          <w:rFonts w:ascii="IRTehran" w:hAnsi="IRTehran" w:cs="2  Mitra" w:hint="cs"/>
          <w:sz w:val="28"/>
          <w:rtl/>
          <w14:textOutline w14:w="9525" w14:cap="rnd" w14:cmpd="sng" w14:algn="ctr">
            <w14:noFill/>
            <w14:prstDash w14:val="solid"/>
            <w14:bevel/>
          </w14:textOutline>
        </w:rPr>
        <w:t>.</w:t>
      </w:r>
      <w:r w:rsidR="00E451D7" w:rsidRPr="0037780C">
        <w:rPr>
          <w:rFonts w:ascii="IRTehran" w:hAnsi="IRTehran" w:cs="2  Mitra" w:hint="cs"/>
          <w:sz w:val="28"/>
          <w:rtl/>
          <w14:textOutline w14:w="9525" w14:cap="rnd" w14:cmpd="sng" w14:algn="ctr">
            <w14:noFill/>
            <w14:prstDash w14:val="solid"/>
            <w14:bevel/>
          </w14:textOutline>
        </w:rPr>
        <w:t xml:space="preserve">در ماجرای کشتی </w:t>
      </w:r>
      <w:r w:rsidR="00E451D7" w:rsidRPr="0037780C">
        <w:rPr>
          <w:rFonts w:asciiTheme="majorBidi" w:hAnsiTheme="majorBidi" w:cs="2  Mitra"/>
          <w:sz w:val="28"/>
          <w14:textOutline w14:w="9525" w14:cap="rnd" w14:cmpd="sng" w14:algn="ctr">
            <w14:noFill/>
            <w14:prstDash w14:val="solid"/>
            <w14:bevel/>
          </w14:textOutline>
        </w:rPr>
        <w:t>Rainbow Warrior</w:t>
      </w:r>
      <w:r w:rsidR="00E451D7" w:rsidRPr="0037780C">
        <w:rPr>
          <w:rFonts w:ascii="IRTehran" w:hAnsi="IRTehran" w:cs="2  Mitra" w:hint="cs"/>
          <w:sz w:val="28"/>
          <w:rtl/>
          <w14:textOutline w14:w="9525" w14:cap="rnd" w14:cmpd="sng" w14:algn="ctr">
            <w14:noFill/>
            <w14:prstDash w14:val="solid"/>
            <w14:bevel/>
          </w14:textOutline>
        </w:rPr>
        <w:t xml:space="preserve"> اختلاف بین دولت فرانسه و نیوزیلند در خصوص غرق کشتی مزبور توسط نیروهای اطلاعاتی دولت فرانسه که به منظور جلوگیری </w:t>
      </w:r>
      <w:r w:rsidR="00E451D7" w:rsidRPr="0037780C">
        <w:rPr>
          <w:rFonts w:ascii="IRTehran" w:hAnsi="IRTehran" w:cs="2  Mitra"/>
          <w:sz w:val="28"/>
          <w:rtl/>
          <w14:textOutline w14:w="9525" w14:cap="rnd" w14:cmpd="sng" w14:algn="ctr">
            <w14:noFill/>
            <w14:prstDash w14:val="solid"/>
            <w14:bevel/>
          </w14:textOutline>
        </w:rPr>
        <w:t>از اعتراضات</w:t>
      </w:r>
      <w:r w:rsidR="00E451D7" w:rsidRPr="0037780C">
        <w:rPr>
          <w:rFonts w:ascii="IRTehran" w:hAnsi="IRTehran" w:cs="2  Mitra" w:hint="cs"/>
          <w:sz w:val="28"/>
          <w:rtl/>
          <w14:textOutline w14:w="9525" w14:cap="rnd" w14:cmpd="sng" w14:algn="ctr">
            <w14:noFill/>
            <w14:prstDash w14:val="solid"/>
            <w14:bevel/>
          </w14:textOutline>
        </w:rPr>
        <w:t xml:space="preserve"> گروه موسوم به</w:t>
      </w:r>
      <w:r w:rsidR="00E451D7" w:rsidRPr="0037780C">
        <w:rPr>
          <w:rFonts w:ascii="IRTehran" w:hAnsi="IRTehran" w:cs="2  Mitra"/>
          <w:sz w:val="28"/>
          <w:rtl/>
          <w14:textOutline w14:w="9525" w14:cap="rnd" w14:cmpd="sng" w14:algn="ctr">
            <w14:noFill/>
            <w14:prstDash w14:val="solid"/>
            <w14:bevel/>
          </w14:textOutline>
        </w:rPr>
        <w:t xml:space="preserve"> </w:t>
      </w:r>
      <w:r w:rsidR="00DB174A" w:rsidRPr="0037780C">
        <w:rPr>
          <w:rFonts w:ascii="IRTehran" w:hAnsi="IRTehran" w:cs="2  Mitra" w:hint="cs"/>
          <w:sz w:val="28"/>
          <w:rtl/>
          <w14:textOutline w14:w="9525" w14:cap="rnd" w14:cmpd="sng" w14:algn="ctr">
            <w14:noFill/>
            <w14:prstDash w14:val="solid"/>
            <w14:bevel/>
          </w14:textOutline>
        </w:rPr>
        <w:t>«</w:t>
      </w:r>
      <w:r w:rsidR="00E451D7" w:rsidRPr="0037780C">
        <w:rPr>
          <w:rFonts w:ascii="IRTehran" w:hAnsi="IRTehran" w:cs="2  Mitra"/>
          <w:sz w:val="28"/>
          <w:rtl/>
          <w14:textOutline w14:w="9525" w14:cap="rnd" w14:cmpd="sng" w14:algn="ctr">
            <w14:noFill/>
            <w14:prstDash w14:val="solid"/>
            <w14:bevel/>
          </w14:textOutline>
        </w:rPr>
        <w:t>صلح سبز</w:t>
      </w:r>
      <w:r w:rsidR="00DB174A" w:rsidRPr="0037780C">
        <w:rPr>
          <w:rFonts w:ascii="IRTehran" w:hAnsi="IRTehran" w:cs="2  Mitra" w:hint="cs"/>
          <w:sz w:val="28"/>
          <w:rtl/>
          <w14:textOutline w14:w="9525" w14:cap="rnd" w14:cmpd="sng" w14:algn="ctr">
            <w14:noFill/>
            <w14:prstDash w14:val="solid"/>
            <w14:bevel/>
          </w14:textOutline>
        </w:rPr>
        <w:t>»</w:t>
      </w:r>
      <w:r w:rsidR="00E451D7" w:rsidRPr="0037780C">
        <w:rPr>
          <w:rFonts w:ascii="IRTehran" w:hAnsi="IRTehran" w:cs="2  Mitra"/>
          <w:sz w:val="28"/>
          <w:rtl/>
          <w14:textOutline w14:w="9525" w14:cap="rnd" w14:cmpd="sng" w14:algn="ctr">
            <w14:noFill/>
            <w14:prstDash w14:val="solid"/>
            <w14:bevel/>
          </w14:textOutline>
        </w:rPr>
        <w:t>عل</w:t>
      </w:r>
      <w:r w:rsidR="00E451D7" w:rsidRPr="0037780C">
        <w:rPr>
          <w:rFonts w:ascii="IRTehran" w:hAnsi="IRTehran" w:cs="2  Mitra" w:hint="cs"/>
          <w:sz w:val="28"/>
          <w:rtl/>
          <w14:textOutline w14:w="9525" w14:cap="rnd" w14:cmpd="sng" w14:algn="ctr">
            <w14:noFill/>
            <w14:prstDash w14:val="solid"/>
            <w14:bevel/>
          </w14:textOutline>
        </w:rPr>
        <w:t>یه</w:t>
      </w:r>
      <w:r w:rsidR="00E451D7" w:rsidRPr="0037780C">
        <w:rPr>
          <w:rFonts w:ascii="IRTehran" w:hAnsi="IRTehran" w:cs="2  Mitra"/>
          <w:sz w:val="28"/>
          <w:rtl/>
          <w14:textOutline w14:w="9525" w14:cap="rnd" w14:cmpd="sng" w14:algn="ctr">
            <w14:noFill/>
            <w14:prstDash w14:val="solid"/>
            <w14:bevel/>
          </w14:textOutline>
        </w:rPr>
        <w:t xml:space="preserve"> آزما</w:t>
      </w:r>
      <w:r w:rsidR="00E451D7" w:rsidRPr="0037780C">
        <w:rPr>
          <w:rFonts w:ascii="IRTehran" w:hAnsi="IRTehran" w:cs="2  Mitra" w:hint="cs"/>
          <w:sz w:val="28"/>
          <w:rtl/>
          <w14:textOutline w14:w="9525" w14:cap="rnd" w14:cmpd="sng" w14:algn="ctr">
            <w14:noFill/>
            <w14:prstDash w14:val="solid"/>
            <w14:bevel/>
          </w14:textOutline>
        </w:rPr>
        <w:t>یش‌های</w:t>
      </w:r>
      <w:r w:rsidR="00E451D7" w:rsidRPr="0037780C">
        <w:rPr>
          <w:rFonts w:ascii="IRTehran" w:hAnsi="IRTehran" w:cs="2  Mitra"/>
          <w:sz w:val="28"/>
          <w:rtl/>
          <w14:textOutline w14:w="9525" w14:cap="rnd" w14:cmpd="sng" w14:algn="ctr">
            <w14:noFill/>
            <w14:prstDash w14:val="solid"/>
            <w14:bevel/>
          </w14:textOutline>
        </w:rPr>
        <w:t xml:space="preserve"> </w:t>
      </w:r>
      <w:r w:rsidR="009353DF" w:rsidRPr="0037780C">
        <w:rPr>
          <w:rFonts w:ascii="IRTehran" w:hAnsi="IRTehran" w:cs="2  Mitra" w:hint="cs"/>
          <w:sz w:val="28"/>
          <w:rtl/>
          <w14:textOutline w14:w="9525" w14:cap="rnd" w14:cmpd="sng" w14:algn="ctr">
            <w14:noFill/>
            <w14:prstDash w14:val="solid"/>
            <w14:bevel/>
          </w14:textOutline>
        </w:rPr>
        <w:t>اتمی این کشور</w:t>
      </w:r>
      <w:r w:rsidR="00E451D7" w:rsidRPr="0037780C">
        <w:rPr>
          <w:rFonts w:ascii="IRTehran" w:hAnsi="IRTehran" w:cs="2  Mitra"/>
          <w:sz w:val="28"/>
          <w:rtl/>
          <w14:textOutline w14:w="9525" w14:cap="rnd" w14:cmpd="sng" w14:algn="ctr">
            <w14:noFill/>
            <w14:prstDash w14:val="solid"/>
            <w14:bevel/>
          </w14:textOutline>
        </w:rPr>
        <w:t xml:space="preserve"> در جنوب اق</w:t>
      </w:r>
      <w:r w:rsidR="00E451D7" w:rsidRPr="0037780C">
        <w:rPr>
          <w:rFonts w:ascii="IRTehran" w:hAnsi="IRTehran" w:cs="2  Mitra" w:hint="cs"/>
          <w:sz w:val="28"/>
          <w:rtl/>
          <w14:textOutline w14:w="9525" w14:cap="rnd" w14:cmpd="sng" w14:algn="ctr">
            <w14:noFill/>
            <w14:prstDash w14:val="solid"/>
            <w14:bevel/>
          </w14:textOutline>
        </w:rPr>
        <w:t>یانوس</w:t>
      </w:r>
      <w:r w:rsidR="00E451D7" w:rsidRPr="0037780C">
        <w:rPr>
          <w:rFonts w:ascii="IRTehran" w:hAnsi="IRTehran" w:cs="2  Mitra"/>
          <w:sz w:val="28"/>
          <w:rtl/>
          <w14:textOutline w14:w="9525" w14:cap="rnd" w14:cmpd="sng" w14:algn="ctr">
            <w14:noFill/>
            <w14:prstDash w14:val="solid"/>
            <w14:bevel/>
          </w14:textOutline>
        </w:rPr>
        <w:t xml:space="preserve"> </w:t>
      </w:r>
      <w:r w:rsidR="009353DF" w:rsidRPr="0037780C">
        <w:rPr>
          <w:rFonts w:ascii="IRTehran" w:hAnsi="IRTehran" w:cs="2  Mitra" w:hint="cs"/>
          <w:sz w:val="28"/>
          <w:rtl/>
          <w14:textOutline w14:w="9525" w14:cap="rnd" w14:cmpd="sng" w14:algn="ctr">
            <w14:noFill/>
            <w14:prstDash w14:val="solid"/>
            <w14:bevel/>
          </w14:textOutline>
        </w:rPr>
        <w:t>بوجود آمده بود</w:t>
      </w:r>
      <w:r w:rsidR="00E451D7" w:rsidRPr="0037780C">
        <w:rPr>
          <w:rFonts w:ascii="IRTehran" w:hAnsi="IRTehran" w:cs="2  Mitra" w:hint="cs"/>
          <w:sz w:val="28"/>
          <w:rtl/>
          <w14:textOutline w14:w="9525" w14:cap="rnd" w14:cmpd="sng" w14:algn="ctr">
            <w14:noFill/>
            <w14:prstDash w14:val="solid"/>
            <w14:bevel/>
          </w14:textOutline>
        </w:rPr>
        <w:t>،دبیر کل سازمان ملل متحد بعنوان داور اختلاف تعیین گردید.دبیر کل در ر</w:t>
      </w:r>
      <w:r w:rsidR="00DE63B9" w:rsidRPr="0037780C">
        <w:rPr>
          <w:rFonts w:ascii="IRTehran" w:hAnsi="IRTehran" w:cs="2  Mitra" w:hint="cs"/>
          <w:sz w:val="28"/>
          <w:rtl/>
          <w14:textOutline w14:w="9525" w14:cap="rnd" w14:cmpd="sng" w14:algn="ctr">
            <w14:noFill/>
            <w14:prstDash w14:val="solid"/>
            <w14:bevel/>
          </w14:textOutline>
        </w:rPr>
        <w:t>أ</w:t>
      </w:r>
      <w:r w:rsidR="00E451D7" w:rsidRPr="0037780C">
        <w:rPr>
          <w:rFonts w:ascii="IRTehran" w:hAnsi="IRTehran" w:cs="2  Mitra" w:hint="cs"/>
          <w:sz w:val="28"/>
          <w:rtl/>
          <w14:textOutline w14:w="9525" w14:cap="rnd" w14:cmpd="sng" w14:algn="ctr">
            <w14:noFill/>
            <w14:prstDash w14:val="solid"/>
            <w14:bevel/>
          </w14:textOutline>
        </w:rPr>
        <w:t>ی سال 1986 خود از نخست وزیر فرانسه خواست تا از نخست وزیر نیوزیلند صراحتاً و بدون هیچ پیش شرطی</w:t>
      </w:r>
      <w:r w:rsidR="00280EFC" w:rsidRPr="0037780C">
        <w:rPr>
          <w:rFonts w:ascii="IRTehran" w:hAnsi="IRTehran" w:cs="2  Mitra" w:hint="cs"/>
          <w:sz w:val="28"/>
          <w:rtl/>
          <w14:textOutline w14:w="9525" w14:cap="rnd" w14:cmpd="sng" w14:algn="ctr">
            <w14:noFill/>
            <w14:prstDash w14:val="solid"/>
            <w14:bevel/>
          </w14:textOutline>
        </w:rPr>
        <w:t xml:space="preserve"> </w:t>
      </w:r>
      <w:r w:rsidR="00DC7A1A" w:rsidRPr="0037780C">
        <w:rPr>
          <w:rFonts w:ascii="IRTehran" w:hAnsi="IRTehran" w:cs="2  Mitra" w:hint="cs"/>
          <w:sz w:val="28"/>
          <w:rtl/>
          <w14:textOutline w14:w="9525" w14:cap="rnd" w14:cmpd="sng" w14:algn="ctr">
            <w14:noFill/>
            <w14:prstDash w14:val="solid"/>
            <w14:bevel/>
          </w14:textOutline>
        </w:rPr>
        <w:t>(</w:t>
      </w:r>
      <w:r w:rsidR="00280EFC" w:rsidRPr="0037780C">
        <w:rPr>
          <w:rFonts w:ascii="IRTehran" w:hAnsi="IRTehran" w:cs="2  Mitra" w:hint="cs"/>
          <w:sz w:val="28"/>
          <w:rtl/>
          <w14:textOutline w14:w="9525" w14:cap="rnd" w14:cmpd="sng" w14:algn="ctr">
            <w14:noFill/>
            <w14:prstDash w14:val="solid"/>
            <w14:bevel/>
          </w14:textOutline>
        </w:rPr>
        <w:t>به دلیل تجاوز صورت گرفته به کشتی</w:t>
      </w:r>
      <w:r w:rsidR="00280EFC" w:rsidRPr="0037780C">
        <w:rPr>
          <w:rFonts w:cs="2  Mitra"/>
          <w:sz w:val="28"/>
        </w:rPr>
        <w:t xml:space="preserve"> </w:t>
      </w:r>
      <w:r w:rsidR="00280EFC" w:rsidRPr="0037780C">
        <w:rPr>
          <w:rFonts w:asciiTheme="majorBidi" w:hAnsiTheme="majorBidi" w:cs="2  Mitra"/>
          <w:sz w:val="28"/>
          <w14:textOutline w14:w="9525" w14:cap="rnd" w14:cmpd="sng" w14:algn="ctr">
            <w14:noFill/>
            <w14:prstDash w14:val="solid"/>
            <w14:bevel/>
          </w14:textOutline>
        </w:rPr>
        <w:t>Rainbow</w:t>
      </w:r>
      <w:r w:rsidR="007210C6" w:rsidRPr="0037780C">
        <w:rPr>
          <w:rFonts w:asciiTheme="majorBidi" w:hAnsiTheme="majorBidi" w:cs="2  Mitra"/>
          <w:sz w:val="28"/>
          <w14:textOutline w14:w="9525" w14:cap="rnd" w14:cmpd="sng" w14:algn="ctr">
            <w14:noFill/>
            <w14:prstDash w14:val="solid"/>
            <w14:bevel/>
          </w14:textOutline>
        </w:rPr>
        <w:t xml:space="preserve"> </w:t>
      </w:r>
      <w:r w:rsidR="00280EFC" w:rsidRPr="0037780C">
        <w:rPr>
          <w:rFonts w:asciiTheme="majorBidi" w:hAnsiTheme="majorBidi" w:cs="2  Mitra"/>
          <w:sz w:val="28"/>
          <w14:textOutline w14:w="9525" w14:cap="rnd" w14:cmpd="sng" w14:algn="ctr">
            <w14:noFill/>
            <w14:prstDash w14:val="solid"/>
            <w14:bevel/>
          </w14:textOutline>
        </w:rPr>
        <w:t>Warrior</w:t>
      </w:r>
      <w:r w:rsidR="00DC7A1A" w:rsidRPr="0037780C">
        <w:rPr>
          <w:rFonts w:ascii="IRTehran" w:hAnsi="IRTehran" w:cs="2  Mitra" w:hint="cs"/>
          <w:sz w:val="28"/>
          <w:rtl/>
          <w14:textOutline w14:w="9525" w14:cap="rnd" w14:cmpd="sng" w14:algn="ctr">
            <w14:noFill/>
            <w14:prstDash w14:val="solid"/>
            <w14:bevel/>
          </w14:textOutline>
        </w:rPr>
        <w:t>)</w:t>
      </w:r>
      <w:r w:rsidR="00E451D7" w:rsidRPr="0037780C">
        <w:rPr>
          <w:rFonts w:ascii="IRTehran" w:hAnsi="IRTehran" w:cs="2  Mitra" w:hint="cs"/>
          <w:sz w:val="28"/>
          <w:rtl/>
          <w14:textOutline w14:w="9525" w14:cap="rnd" w14:cmpd="sng" w14:algn="ctr">
            <w14:noFill/>
            <w14:prstDash w14:val="solid"/>
            <w14:bevel/>
          </w14:textOutline>
        </w:rPr>
        <w:t>عذر خواهی نماید</w:t>
      </w:r>
      <w:r w:rsidR="00DB174A" w:rsidRPr="0037780C">
        <w:rPr>
          <w:rFonts w:ascii="IRTehran" w:hAnsi="IRTehran" w:cs="2  Mitra" w:hint="cs"/>
          <w:sz w:val="28"/>
          <w:rtl/>
          <w14:textOutline w14:w="9525" w14:cap="rnd" w14:cmpd="sng" w14:algn="ctr">
            <w14:noFill/>
            <w14:prstDash w14:val="solid"/>
            <w14:bevel/>
          </w14:textOutline>
        </w:rPr>
        <w:t>.</w:t>
      </w:r>
      <w:r w:rsidR="002411CE" w:rsidRPr="0037780C">
        <w:rPr>
          <w:rFonts w:ascii="IRTehran" w:hAnsi="IRTehran" w:cs="2  Mitra" w:hint="cs"/>
          <w:sz w:val="28"/>
          <w:rtl/>
          <w14:textOutline w14:w="9525" w14:cap="rnd" w14:cmpd="sng" w14:algn="ctr">
            <w14:noFill/>
            <w14:prstDash w14:val="solid"/>
            <w14:bevel/>
          </w14:textOutline>
        </w:rPr>
        <w:t>در همان ایام دولت نیوزیلند و فرانسه توافق کردند که</w:t>
      </w:r>
      <w:r w:rsidR="00F56E11" w:rsidRPr="0037780C">
        <w:rPr>
          <w:rFonts w:ascii="IRTehran" w:hAnsi="IRTehran" w:cs="2  Mitra" w:hint="cs"/>
          <w:sz w:val="28"/>
          <w:rtl/>
          <w14:textOutline w14:w="9525" w14:cap="rnd" w14:cmpd="sng" w14:algn="ctr">
            <w14:noFill/>
            <w14:prstDash w14:val="solid"/>
            <w14:bevel/>
          </w14:textOutline>
        </w:rPr>
        <w:t xml:space="preserve"> حل و فصل اختلاف و نیز عذر خواهی مد نظر دولت نیوزیلند تا تاریخ 25 ژوئیه 1986 به تعویق نیافتد</w:t>
      </w:r>
      <w:r w:rsidR="007210C6" w:rsidRPr="0037780C">
        <w:rPr>
          <w:rStyle w:val="FootnoteReference"/>
          <w:rFonts w:ascii="IRTehran" w:hAnsi="IRTehran" w:cs="2  Mitra"/>
          <w:sz w:val="28"/>
          <w:rtl/>
          <w14:textOutline w14:w="9525" w14:cap="rnd" w14:cmpd="sng" w14:algn="ctr">
            <w14:noFill/>
            <w14:prstDash w14:val="solid"/>
            <w14:bevel/>
          </w14:textOutline>
        </w:rPr>
        <w:footnoteReference w:id="26"/>
      </w:r>
      <w:r w:rsidR="00F56E11" w:rsidRPr="0037780C">
        <w:rPr>
          <w:rFonts w:ascii="IRTehran" w:hAnsi="IRTehran" w:cs="2  Mitra" w:hint="cs"/>
          <w:sz w:val="28"/>
          <w:rtl/>
          <w14:textOutline w14:w="9525" w14:cap="rnd" w14:cmpd="sng" w14:algn="ctr">
            <w14:noFill/>
            <w14:prstDash w14:val="solid"/>
            <w14:bevel/>
          </w14:textOutline>
        </w:rPr>
        <w:t>.</w:t>
      </w:r>
    </w:p>
    <w:p w14:paraId="099212D3" w14:textId="6E20C40F" w:rsidR="00E774A0" w:rsidRPr="0037780C" w:rsidRDefault="00E774A0"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 xml:space="preserve">به هر حال،همانگونه که دولت ها حسب اوضاع و احوال حاکم بر </w:t>
      </w:r>
      <w:r w:rsidR="007F34E6" w:rsidRPr="0037780C">
        <w:rPr>
          <w:rFonts w:ascii="IRTehran" w:hAnsi="IRTehran" w:cs="2  Mitra" w:hint="cs"/>
          <w:sz w:val="28"/>
          <w:rtl/>
          <w14:textOutline w14:w="9525" w14:cap="rnd" w14:cmpd="sng" w14:algn="ctr">
            <w14:noFill/>
            <w14:prstDash w14:val="solid"/>
            <w14:bevel/>
          </w14:textOutline>
        </w:rPr>
        <w:t>اختلاف،</w:t>
      </w:r>
      <w:r w:rsidRPr="0037780C">
        <w:rPr>
          <w:rFonts w:ascii="IRTehran" w:hAnsi="IRTehran" w:cs="2  Mitra" w:hint="cs"/>
          <w:sz w:val="28"/>
          <w:rtl/>
          <w14:textOutline w14:w="9525" w14:cap="rnd" w14:cmpd="sng" w14:algn="ctr">
            <w14:noFill/>
            <w14:prstDash w14:val="solid"/>
            <w14:bevel/>
          </w14:textOutline>
        </w:rPr>
        <w:t xml:space="preserve"> دارای این اختیار هستند که تشخیص دهند آیا صرف عذر خواهی از سوی دولت متخلف کافی و یا ناکافی است،محاکم بین المللی نیز دارای این اختیار هستند که تشخیص دهند آیا صرف عذرخواهی به دلیل یک نقض تعهد می تواند کافی باشد یا خیر.</w:t>
      </w:r>
      <w:r w:rsidR="00DC740B" w:rsidRPr="0037780C">
        <w:rPr>
          <w:rFonts w:ascii="IRTehran" w:hAnsi="IRTehran" w:cs="2  Mitra" w:hint="cs"/>
          <w:sz w:val="28"/>
          <w:rtl/>
          <w14:textOutline w14:w="9525" w14:cap="rnd" w14:cmpd="sng" w14:algn="ctr">
            <w14:noFill/>
            <w14:prstDash w14:val="solid"/>
            <w14:bevel/>
          </w14:textOutline>
        </w:rPr>
        <w:t xml:space="preserve">در قضیه لاگراند،اختلاف بین ایالات متحده آمریکا و </w:t>
      </w:r>
      <w:r w:rsidR="00DC740B" w:rsidRPr="0037780C">
        <w:rPr>
          <w:rFonts w:ascii="IRTehran" w:hAnsi="IRTehran" w:cs="2  Mitra" w:hint="cs"/>
          <w:sz w:val="28"/>
          <w:rtl/>
          <w14:textOutline w14:w="9525" w14:cap="rnd" w14:cmpd="sng" w14:algn="ctr">
            <w14:noFill/>
            <w14:prstDash w14:val="solid"/>
            <w14:bevel/>
          </w14:textOutline>
        </w:rPr>
        <w:lastRenderedPageBreak/>
        <w:t xml:space="preserve">دولت </w:t>
      </w:r>
      <w:r w:rsidR="00901361" w:rsidRPr="0037780C">
        <w:rPr>
          <w:rFonts w:ascii="IRTehran" w:hAnsi="IRTehran" w:cs="2  Mitra" w:hint="cs"/>
          <w:sz w:val="28"/>
          <w:rtl/>
          <w14:textOutline w14:w="9525" w14:cap="rnd" w14:cmpd="sng" w14:algn="ctr">
            <w14:noFill/>
            <w14:prstDash w14:val="solid"/>
            <w14:bevel/>
          </w14:textOutline>
        </w:rPr>
        <w:t>آلمان</w:t>
      </w:r>
      <w:r w:rsidR="00DC740B" w:rsidRPr="0037780C">
        <w:rPr>
          <w:rFonts w:ascii="IRTehran" w:hAnsi="IRTehran" w:cs="2  Mitra" w:hint="cs"/>
          <w:sz w:val="28"/>
          <w:rtl/>
          <w14:textOutline w14:w="9525" w14:cap="rnd" w14:cmpd="sng" w14:algn="ctr">
            <w14:noFill/>
            <w14:prstDash w14:val="solid"/>
            <w14:bevel/>
          </w14:textOutline>
        </w:rPr>
        <w:t xml:space="preserve"> در سال 2001 </w:t>
      </w:r>
      <w:r w:rsidR="00087B51" w:rsidRPr="0037780C">
        <w:rPr>
          <w:rFonts w:ascii="IRTehran" w:hAnsi="IRTehran" w:cs="2  Mitra" w:hint="cs"/>
          <w:sz w:val="28"/>
          <w:rtl/>
          <w14:textOutline w14:w="9525" w14:cap="rnd" w14:cmpd="sng" w14:algn="ctr">
            <w14:noFill/>
            <w14:prstDash w14:val="solid"/>
            <w14:bevel/>
          </w14:textOutline>
        </w:rPr>
        <w:t>،</w:t>
      </w:r>
      <w:r w:rsidR="00DC740B" w:rsidRPr="0037780C">
        <w:rPr>
          <w:rFonts w:ascii="IRTehran" w:hAnsi="IRTehran" w:cs="2  Mitra" w:hint="cs"/>
          <w:sz w:val="28"/>
          <w:rtl/>
          <w14:textOutline w14:w="9525" w14:cap="rnd" w14:cmpd="sng" w14:algn="ctr">
            <w14:noFill/>
            <w14:prstDash w14:val="solid"/>
            <w14:bevel/>
          </w14:textOutline>
        </w:rPr>
        <w:t>دیوان بین المللی دادگستری</w:t>
      </w:r>
      <w:r w:rsidR="00901361" w:rsidRPr="0037780C">
        <w:rPr>
          <w:rFonts w:ascii="IRTehran" w:hAnsi="IRTehran" w:cs="2  Mitra" w:hint="cs"/>
          <w:sz w:val="28"/>
          <w:rtl/>
          <w14:textOutline w14:w="9525" w14:cap="rnd" w14:cmpd="sng" w14:algn="ctr">
            <w14:noFill/>
            <w14:prstDash w14:val="solid"/>
            <w14:bevel/>
          </w14:textOutline>
        </w:rPr>
        <w:t xml:space="preserve"> </w:t>
      </w:r>
      <w:r w:rsidR="00DE63B9" w:rsidRPr="0037780C">
        <w:rPr>
          <w:rFonts w:ascii="IRTehran" w:hAnsi="IRTehran" w:cs="2  Mitra" w:hint="cs"/>
          <w:sz w:val="28"/>
          <w:rtl/>
          <w14:textOutline w14:w="9525" w14:cap="rnd" w14:cmpd="sng" w14:algn="ctr">
            <w14:noFill/>
            <w14:prstDash w14:val="solid"/>
            <w14:bevel/>
          </w14:textOutline>
        </w:rPr>
        <w:t xml:space="preserve">با اینکه مطلع شد </w:t>
      </w:r>
      <w:r w:rsidR="00901361" w:rsidRPr="0037780C">
        <w:rPr>
          <w:rFonts w:ascii="IRTehran" w:hAnsi="IRTehran" w:cs="2  Mitra" w:hint="cs"/>
          <w:sz w:val="28"/>
          <w:rtl/>
          <w14:textOutline w14:w="9525" w14:cap="rnd" w14:cmpd="sng" w14:algn="ctr">
            <w14:noFill/>
            <w14:prstDash w14:val="solid"/>
            <w14:bevel/>
          </w14:textOutline>
        </w:rPr>
        <w:t xml:space="preserve">پیشتر دولت آمریکا از آلمان بدلیل نقض تعهدی که </w:t>
      </w:r>
      <w:r w:rsidR="00087B51" w:rsidRPr="0037780C">
        <w:rPr>
          <w:rFonts w:ascii="IRTehran" w:hAnsi="IRTehran" w:cs="2  Mitra" w:hint="cs"/>
          <w:sz w:val="28"/>
          <w:rtl/>
          <w14:textOutline w14:w="9525" w14:cap="rnd" w14:cmpd="sng" w14:algn="ctr">
            <w14:noFill/>
            <w14:prstDash w14:val="solid"/>
            <w14:bevel/>
          </w14:textOutline>
        </w:rPr>
        <w:t>مرتکب شده بود</w:t>
      </w:r>
      <w:r w:rsidR="00DE63B9" w:rsidRPr="0037780C">
        <w:rPr>
          <w:rFonts w:ascii="IRTehran" w:hAnsi="IRTehran" w:cs="2  Mitra" w:hint="cs"/>
          <w:sz w:val="28"/>
          <w:rtl/>
          <w14:textOutline w14:w="9525" w14:cap="rnd" w14:cmpd="sng" w14:algn="ctr">
            <w14:noFill/>
            <w14:prstDash w14:val="solid"/>
            <w14:bevel/>
          </w14:textOutline>
        </w:rPr>
        <w:t xml:space="preserve"> از آن دولت</w:t>
      </w:r>
      <w:r w:rsidR="00087B51" w:rsidRPr="0037780C">
        <w:rPr>
          <w:rFonts w:ascii="IRTehran" w:hAnsi="IRTehran" w:cs="2  Mitra" w:hint="cs"/>
          <w:sz w:val="28"/>
          <w:rtl/>
          <w14:textOutline w14:w="9525" w14:cap="rnd" w14:cmpd="sng" w14:algn="ctr">
            <w14:noFill/>
            <w14:prstDash w14:val="solid"/>
            <w14:bevel/>
          </w14:textOutline>
        </w:rPr>
        <w:t xml:space="preserve"> عذر خواهی </w:t>
      </w:r>
      <w:r w:rsidR="00DE63B9" w:rsidRPr="0037780C">
        <w:rPr>
          <w:rFonts w:ascii="IRTehran" w:hAnsi="IRTehran" w:cs="2  Mitra" w:hint="cs"/>
          <w:sz w:val="28"/>
          <w:rtl/>
          <w14:textOutline w14:w="9525" w14:cap="rnd" w14:cmpd="sng" w14:algn="ctr">
            <w14:noFill/>
            <w14:prstDash w14:val="solid"/>
            <w14:bevel/>
          </w14:textOutline>
        </w:rPr>
        <w:t>کرده ولی صرف این عذرخواهی کافی دانسته نشد</w:t>
      </w:r>
      <w:r w:rsidR="00087B51" w:rsidRPr="0037780C">
        <w:rPr>
          <w:rFonts w:ascii="IRTehran" w:hAnsi="IRTehran" w:cs="2  Mitra" w:hint="cs"/>
          <w:sz w:val="28"/>
          <w:rtl/>
          <w14:textOutline w14:w="9525" w14:cap="rnd" w14:cmpd="sng" w14:algn="ctr">
            <w14:noFill/>
            <w14:prstDash w14:val="solid"/>
            <w14:bevel/>
          </w14:textOutline>
        </w:rPr>
        <w:t xml:space="preserve"> بود</w:t>
      </w:r>
      <w:r w:rsidR="00DE63B9" w:rsidRPr="0037780C">
        <w:rPr>
          <w:rFonts w:ascii="IRTehran" w:hAnsi="IRTehran" w:cs="2  Mitra" w:hint="cs"/>
          <w:sz w:val="28"/>
          <w:rtl/>
          <w14:textOutline w14:w="9525" w14:cap="rnd" w14:cmpd="sng" w14:algn="ctr">
            <w14:noFill/>
            <w14:prstDash w14:val="solid"/>
            <w14:bevel/>
          </w14:textOutline>
        </w:rPr>
        <w:t>.</w:t>
      </w:r>
      <w:r w:rsidR="00901361" w:rsidRPr="0037780C">
        <w:rPr>
          <w:rFonts w:ascii="IRTehran" w:hAnsi="IRTehran" w:cs="2  Mitra" w:hint="cs"/>
          <w:sz w:val="28"/>
          <w:rtl/>
          <w14:textOutline w14:w="9525" w14:cap="rnd" w14:cmpd="sng" w14:algn="ctr">
            <w14:noFill/>
            <w14:prstDash w14:val="solid"/>
            <w14:bevel/>
          </w14:textOutline>
        </w:rPr>
        <w:t>دیوان در ر</w:t>
      </w:r>
      <w:r w:rsidR="00DE63B9" w:rsidRPr="0037780C">
        <w:rPr>
          <w:rFonts w:ascii="IRTehran" w:hAnsi="IRTehran" w:cs="2  Mitra" w:hint="cs"/>
          <w:sz w:val="28"/>
          <w:rtl/>
          <w14:textOutline w14:w="9525" w14:cap="rnd" w14:cmpd="sng" w14:algn="ctr">
            <w14:noFill/>
            <w14:prstDash w14:val="solid"/>
            <w14:bevel/>
          </w14:textOutline>
        </w:rPr>
        <w:t>أ</w:t>
      </w:r>
      <w:r w:rsidR="00901361" w:rsidRPr="0037780C">
        <w:rPr>
          <w:rFonts w:ascii="IRTehran" w:hAnsi="IRTehran" w:cs="2  Mitra" w:hint="cs"/>
          <w:sz w:val="28"/>
          <w:rtl/>
          <w14:textOutline w14:w="9525" w14:cap="rnd" w14:cmpd="sng" w14:algn="ctr">
            <w14:noFill/>
            <w14:prstDash w14:val="solid"/>
            <w14:bevel/>
          </w14:textOutline>
        </w:rPr>
        <w:t>ی خود اعلام کرد</w:t>
      </w:r>
      <w:r w:rsidR="00DE63B9" w:rsidRPr="0037780C">
        <w:rPr>
          <w:rFonts w:ascii="IRTehran" w:hAnsi="IRTehran" w:cs="2  Mitra" w:hint="cs"/>
          <w:sz w:val="28"/>
          <w:rtl/>
          <w14:textOutline w14:w="9525" w14:cap="rnd" w14:cmpd="sng" w14:algn="ctr">
            <w14:noFill/>
            <w14:prstDash w14:val="solid"/>
            <w14:bevel/>
          </w14:textOutline>
        </w:rPr>
        <w:t xml:space="preserve"> که</w:t>
      </w:r>
      <w:r w:rsidR="00901361" w:rsidRPr="0037780C">
        <w:rPr>
          <w:rFonts w:ascii="IRTehran" w:hAnsi="IRTehran" w:cs="2  Mitra" w:hint="cs"/>
          <w:sz w:val="28"/>
          <w:rtl/>
          <w14:textOutline w14:w="9525" w14:cap="rnd" w14:cmpd="sng" w14:algn="ctr">
            <w14:noFill/>
            <w14:prstDash w14:val="solid"/>
            <w14:bevel/>
          </w14:textOutline>
        </w:rPr>
        <w:t>:</w:t>
      </w:r>
      <w:r w:rsidR="00B13DFC" w:rsidRPr="0037780C">
        <w:rPr>
          <w:rFonts w:ascii="IRTehran" w:hAnsi="IRTehran" w:cs="2  Mitra" w:hint="cs"/>
          <w:sz w:val="28"/>
          <w:rtl/>
          <w14:textOutline w14:w="9525" w14:cap="rnd" w14:cmpd="sng" w14:algn="ctr">
            <w14:noFill/>
            <w14:prstDash w14:val="solid"/>
            <w14:bevel/>
          </w14:textOutline>
        </w:rPr>
        <w:t>«</w:t>
      </w:r>
      <w:r w:rsidR="00901361" w:rsidRPr="0037780C">
        <w:rPr>
          <w:rFonts w:ascii="IRTehran" w:hAnsi="IRTehran" w:cs="2  Mitra" w:hint="cs"/>
          <w:sz w:val="28"/>
          <w:rtl/>
          <w14:textOutline w14:w="9525" w14:cap="rnd" w14:cmpd="sng" w14:algn="ctr">
            <w14:noFill/>
            <w14:prstDash w14:val="solid"/>
            <w14:bevel/>
          </w14:textOutline>
        </w:rPr>
        <w:t>در این قضیه عذرخواهی کافی نیست،زیرا که اتباع خارجی</w:t>
      </w:r>
      <w:r w:rsidR="002A3411" w:rsidRPr="0037780C">
        <w:rPr>
          <w:rFonts w:ascii="IRTehran" w:hAnsi="IRTehran" w:cs="2  Mitra" w:hint="cs"/>
          <w:sz w:val="28"/>
          <w:rtl/>
          <w14:textOutline w14:w="9525" w14:cap="rnd" w14:cmpd="sng" w14:algn="ctr">
            <w14:noFill/>
            <w14:prstDash w14:val="solid"/>
            <w14:bevel/>
          </w14:textOutline>
        </w:rPr>
        <w:t>(اتباع آلمان)</w:t>
      </w:r>
      <w:r w:rsidR="00901361" w:rsidRPr="0037780C">
        <w:rPr>
          <w:rFonts w:ascii="IRTehran" w:hAnsi="IRTehran" w:cs="2  Mitra" w:hint="cs"/>
          <w:sz w:val="28"/>
          <w:rtl/>
          <w14:textOutline w14:w="9525" w14:cap="rnd" w14:cmpd="sng" w14:algn="ctr">
            <w14:noFill/>
            <w14:prstDash w14:val="solid"/>
            <w14:bevel/>
          </w14:textOutline>
        </w:rPr>
        <w:t xml:space="preserve"> بدون فوت وقت</w:t>
      </w:r>
      <w:r w:rsidR="00B13DFC" w:rsidRPr="0037780C">
        <w:rPr>
          <w:rFonts w:ascii="IRTehran" w:hAnsi="IRTehran" w:cs="2  Mitra" w:hint="cs"/>
          <w:sz w:val="28"/>
          <w:rtl/>
          <w14:textOutline w14:w="9525" w14:cap="rnd" w14:cmpd="sng" w14:algn="ctr">
            <w14:noFill/>
            <w14:prstDash w14:val="solid"/>
            <w14:bevel/>
          </w14:textOutline>
        </w:rPr>
        <w:t xml:space="preserve"> از حقوقشان به موجب بند1 ماده 36 کنوانسیون وین اطلاع نیافته اند  در نتیجه تحت بازداشت طولانی مدت و مجازاتهای شدید قرار گرفته بودند</w:t>
      </w:r>
      <w:r w:rsidR="00DC7A1A" w:rsidRPr="0037780C">
        <w:rPr>
          <w:rStyle w:val="FootnoteReference"/>
          <w:rFonts w:ascii="IRTehran" w:hAnsi="IRTehran" w:cs="2  Mitra"/>
          <w:sz w:val="28"/>
          <w:rtl/>
          <w14:textOutline w14:w="9525" w14:cap="rnd" w14:cmpd="sng" w14:algn="ctr">
            <w14:noFill/>
            <w14:prstDash w14:val="solid"/>
            <w14:bevel/>
          </w14:textOutline>
        </w:rPr>
        <w:footnoteReference w:id="27"/>
      </w:r>
      <w:r w:rsidR="00B13DFC" w:rsidRPr="0037780C">
        <w:rPr>
          <w:rFonts w:ascii="IRTehran" w:hAnsi="IRTehran" w:cs="2  Mitra" w:hint="cs"/>
          <w:sz w:val="28"/>
          <w:rtl/>
          <w14:textOutline w14:w="9525" w14:cap="rnd" w14:cmpd="sng" w14:algn="ctr">
            <w14:noFill/>
            <w14:prstDash w14:val="solid"/>
            <w14:bevel/>
          </w14:textOutline>
        </w:rPr>
        <w:t>».</w:t>
      </w:r>
    </w:p>
    <w:p w14:paraId="43E8ECD6" w14:textId="77777777" w:rsidR="00015FF8" w:rsidRPr="0037780C" w:rsidRDefault="00015FF8"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59D2B2D2" w14:textId="77777777" w:rsidR="005C56D2" w:rsidRPr="0037780C" w:rsidRDefault="005C56D2"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0322FD68" w14:textId="77777777" w:rsidR="00015FF8" w:rsidRPr="0037780C" w:rsidRDefault="0062251C" w:rsidP="00E93396">
      <w:pPr>
        <w:spacing w:after="0" w:line="240" w:lineRule="auto"/>
        <w:jc w:val="lowKashida"/>
        <w:rPr>
          <w:rFonts w:ascii="IRTehran" w:hAnsi="IRTehran" w:cs="2  Mitra"/>
          <w:b/>
          <w:bCs/>
          <w:sz w:val="28"/>
          <w:rtl/>
          <w14:textOutline w14:w="9525" w14:cap="rnd" w14:cmpd="sng" w14:algn="ctr">
            <w14:noFill/>
            <w14:prstDash w14:val="solid"/>
            <w14:bevel/>
          </w14:textOutline>
        </w:rPr>
      </w:pPr>
      <w:r w:rsidRPr="0037780C">
        <w:rPr>
          <w:rFonts w:ascii="IRTehran" w:hAnsi="IRTehran" w:cs="2  Mitra" w:hint="cs"/>
          <w:b/>
          <w:bCs/>
          <w:sz w:val="28"/>
          <w:rtl/>
          <w14:textOutline w14:w="9525" w14:cap="rnd" w14:cmpd="sng" w14:algn="ctr">
            <w14:noFill/>
            <w14:prstDash w14:val="solid"/>
            <w14:bevel/>
          </w14:textOutline>
        </w:rPr>
        <w:t>نتیجه گیری</w:t>
      </w:r>
    </w:p>
    <w:p w14:paraId="70602D75" w14:textId="7AA38A97" w:rsidR="00015FF8" w:rsidRPr="0037780C" w:rsidRDefault="00332B6E" w:rsidP="00E93396">
      <w:pPr>
        <w:spacing w:after="0" w:line="240" w:lineRule="auto"/>
        <w:jc w:val="lowKashida"/>
        <w:rPr>
          <w:rFonts w:ascii="IRTehran" w:hAnsi="IRTehran" w:cs="2  Mitra"/>
          <w:sz w:val="28"/>
          <w:rtl/>
          <w14:textOutline w14:w="9525" w14:cap="rnd" w14:cmpd="sng" w14:algn="ctr">
            <w14:noFill/>
            <w14:prstDash w14:val="solid"/>
            <w14:bevel/>
          </w14:textOutline>
        </w:rPr>
      </w:pPr>
      <w:r w:rsidRPr="0037780C">
        <w:rPr>
          <w:rFonts w:ascii="IRTehran" w:hAnsi="IRTehran" w:cs="2  Mitra" w:hint="cs"/>
          <w:sz w:val="28"/>
          <w:rtl/>
          <w14:textOutline w14:w="9525" w14:cap="rnd" w14:cmpd="sng" w14:algn="ctr">
            <w14:noFill/>
            <w14:prstDash w14:val="solid"/>
            <w14:bevel/>
          </w14:textOutline>
        </w:rPr>
        <w:t>به طور کلی</w:t>
      </w:r>
      <w:r w:rsidR="00015FF8" w:rsidRPr="0037780C">
        <w:rPr>
          <w:rFonts w:ascii="IRTehran" w:hAnsi="IRTehran" w:cs="2  Mitra" w:hint="cs"/>
          <w:sz w:val="28"/>
          <w:rtl/>
          <w14:textOutline w14:w="9525" w14:cap="rnd" w14:cmpd="sng" w14:algn="ctr">
            <w14:noFill/>
            <w14:prstDash w14:val="solid"/>
            <w14:bevel/>
          </w14:textOutline>
        </w:rPr>
        <w:t xml:space="preserve"> عذرخواهی </w:t>
      </w:r>
      <w:r w:rsidR="003C521F" w:rsidRPr="0037780C">
        <w:rPr>
          <w:rFonts w:ascii="IRTehran" w:hAnsi="IRTehran" w:cs="2  Mitra" w:hint="cs"/>
          <w:sz w:val="28"/>
          <w:rtl/>
          <w14:textOutline w14:w="9525" w14:cap="rnd" w14:cmpd="sng" w14:algn="ctr">
            <w14:noFill/>
            <w14:prstDash w14:val="solid"/>
            <w14:bevel/>
          </w14:textOutline>
        </w:rPr>
        <w:t>در</w:t>
      </w:r>
      <w:r w:rsidR="00015FF8" w:rsidRPr="0037780C">
        <w:rPr>
          <w:rFonts w:ascii="IRTehran" w:hAnsi="IRTehran" w:cs="2  Mitra" w:hint="cs"/>
          <w:sz w:val="28"/>
          <w:rtl/>
          <w14:textOutline w14:w="9525" w14:cap="rnd" w14:cmpd="sng" w14:algn="ctr">
            <w14:noFill/>
            <w14:prstDash w14:val="solid"/>
            <w14:bevel/>
          </w14:textOutline>
        </w:rPr>
        <w:t xml:space="preserve"> عرصه بین المللی توسط دولت ها،</w:t>
      </w:r>
      <w:r w:rsidR="00964D6E" w:rsidRPr="0037780C">
        <w:rPr>
          <w:rFonts w:ascii="IRTehran" w:hAnsi="IRTehran" w:cs="2  Mitra" w:hint="cs"/>
          <w:sz w:val="28"/>
          <w:rtl/>
          <w14:textOutline w14:w="9525" w14:cap="rnd" w14:cmpd="sng" w14:algn="ctr">
            <w14:noFill/>
            <w14:prstDash w14:val="solid"/>
            <w14:bevel/>
          </w14:textOutline>
        </w:rPr>
        <w:t>می تواند کارکردهای بسیاری داشته باشد</w:t>
      </w:r>
      <w:r w:rsidR="00842C51" w:rsidRPr="0037780C">
        <w:rPr>
          <w:rFonts w:ascii="IRTehran" w:hAnsi="IRTehran" w:cs="2  Mitra" w:hint="cs"/>
          <w:sz w:val="28"/>
          <w:rtl/>
          <w14:textOutline w14:w="9525" w14:cap="rnd" w14:cmpd="sng" w14:algn="ctr">
            <w14:noFill/>
            <w14:prstDash w14:val="solid"/>
            <w14:bevel/>
          </w14:textOutline>
        </w:rPr>
        <w:t xml:space="preserve"> </w:t>
      </w:r>
      <w:r w:rsidR="003E6A01" w:rsidRPr="0037780C">
        <w:rPr>
          <w:rFonts w:ascii="IRTehran" w:hAnsi="IRTehran" w:cs="2  Mitra" w:hint="cs"/>
          <w:sz w:val="28"/>
          <w:rtl/>
          <w14:textOutline w14:w="9525" w14:cap="rnd" w14:cmpd="sng" w14:algn="ctr">
            <w14:noFill/>
            <w14:prstDash w14:val="solid"/>
            <w14:bevel/>
          </w14:textOutline>
        </w:rPr>
        <w:t>عذر خواهی هم در مکاتبات و مراودات دیپلماتیک بعد از وقوع یک نقض تعهد بین المللی  و نیز</w:t>
      </w:r>
      <w:r w:rsidR="001E24FD" w:rsidRPr="0037780C">
        <w:rPr>
          <w:rFonts w:ascii="IRTehran" w:hAnsi="IRTehran" w:cs="2  Mitra" w:hint="cs"/>
          <w:sz w:val="28"/>
          <w:rtl/>
          <w14:textOutline w14:w="9525" w14:cap="rnd" w14:cmpd="sng" w14:algn="ctr">
            <w14:noFill/>
            <w14:prstDash w14:val="solid"/>
            <w14:bevel/>
          </w14:textOutline>
        </w:rPr>
        <w:t xml:space="preserve"> در جریان رسیدگی  قضایی به اختلاف بین المللی</w:t>
      </w:r>
      <w:r w:rsidR="007117B5" w:rsidRPr="0037780C">
        <w:rPr>
          <w:rFonts w:ascii="IRTehran" w:hAnsi="IRTehran" w:cs="2  Mitra" w:hint="cs"/>
          <w:sz w:val="28"/>
          <w:rtl/>
          <w14:textOutline w14:w="9525" w14:cap="rnd" w14:cmpd="sng" w14:algn="ctr">
            <w14:noFill/>
            <w14:prstDash w14:val="solid"/>
            <w14:bevel/>
          </w14:textOutline>
        </w:rPr>
        <w:t xml:space="preserve"> توسط محاکم و دیوان های داوری</w:t>
      </w:r>
      <w:r w:rsidR="00C019B0" w:rsidRPr="0037780C">
        <w:rPr>
          <w:rFonts w:ascii="IRTehran" w:hAnsi="IRTehran" w:cs="2  Mitra" w:hint="cs"/>
          <w:sz w:val="28"/>
          <w:rtl/>
          <w14:textOutline w14:w="9525" w14:cap="rnd" w14:cmpd="sng" w14:algn="ctr">
            <w14:noFill/>
            <w14:prstDash w14:val="solid"/>
            <w14:bevel/>
          </w14:textOutline>
        </w:rPr>
        <w:t xml:space="preserve"> دارای کارکرد های بخصوصی است.</w:t>
      </w:r>
      <w:r w:rsidR="007A3FEF" w:rsidRPr="0037780C">
        <w:rPr>
          <w:rFonts w:ascii="IRTehran" w:hAnsi="IRTehran" w:cs="2  Mitra" w:hint="cs"/>
          <w:sz w:val="28"/>
          <w:rtl/>
          <w14:textOutline w14:w="9525" w14:cap="rnd" w14:cmpd="sng" w14:algn="ctr">
            <w14:noFill/>
            <w14:prstDash w14:val="solid"/>
            <w14:bevel/>
          </w14:textOutline>
        </w:rPr>
        <w:t>ارزش عذرخواهی از نظر دیپلماتیک،در</w:t>
      </w:r>
      <w:r w:rsidR="00842C51" w:rsidRPr="0037780C">
        <w:rPr>
          <w:rFonts w:ascii="IRTehran" w:hAnsi="IRTehran" w:cs="2  Mitra" w:hint="cs"/>
          <w:sz w:val="28"/>
          <w:rtl/>
          <w14:textOutline w14:w="9525" w14:cap="rnd" w14:cmpd="sng" w14:algn="ctr">
            <w14:noFill/>
            <w14:prstDash w14:val="solid"/>
            <w14:bevel/>
          </w14:textOutline>
        </w:rPr>
        <w:t>«</w:t>
      </w:r>
      <w:r w:rsidR="007A3FEF" w:rsidRPr="0037780C">
        <w:rPr>
          <w:rFonts w:ascii="IRTehran" w:hAnsi="IRTehran" w:cs="2  Mitra" w:hint="cs"/>
          <w:sz w:val="28"/>
          <w:rtl/>
          <w14:textOutline w14:w="9525" w14:cap="rnd" w14:cmpd="sng" w14:algn="ctr">
            <w14:noFill/>
            <w14:prstDash w14:val="solid"/>
            <w14:bevel/>
          </w14:textOutline>
        </w:rPr>
        <w:t>انعطاف پذیری</w:t>
      </w:r>
      <w:r w:rsidR="00842C51" w:rsidRPr="0037780C">
        <w:rPr>
          <w:rFonts w:ascii="IRTehran" w:hAnsi="IRTehran" w:cs="2  Mitra" w:hint="cs"/>
          <w:sz w:val="28"/>
          <w:rtl/>
          <w14:textOutline w14:w="9525" w14:cap="rnd" w14:cmpd="sng" w14:algn="ctr">
            <w14:noFill/>
            <w14:prstDash w14:val="solid"/>
            <w14:bevel/>
          </w14:textOutline>
        </w:rPr>
        <w:t>»</w:t>
      </w:r>
      <w:r w:rsidR="007A3FEF" w:rsidRPr="0037780C">
        <w:rPr>
          <w:rFonts w:ascii="IRTehran" w:hAnsi="IRTehran" w:cs="2  Mitra" w:hint="cs"/>
          <w:sz w:val="28"/>
          <w:rtl/>
          <w14:textOutline w14:w="9525" w14:cap="rnd" w14:cmpd="sng" w14:algn="ctr">
            <w14:noFill/>
            <w14:prstDash w14:val="solid"/>
            <w14:bevel/>
          </w14:textOutline>
        </w:rPr>
        <w:t xml:space="preserve"> آن نهفته است؛ ولی</w:t>
      </w:r>
      <w:r w:rsidR="000C6F5A" w:rsidRPr="0037780C">
        <w:rPr>
          <w:rFonts w:ascii="IRTehran" w:hAnsi="IRTehran" w:cs="2  Mitra" w:hint="cs"/>
          <w:sz w:val="28"/>
          <w:rtl/>
          <w14:textOutline w14:w="9525" w14:cap="rnd" w14:cmpd="sng" w14:algn="ctr">
            <w14:noFill/>
            <w14:prstDash w14:val="solid"/>
            <w14:bevel/>
          </w14:textOutline>
        </w:rPr>
        <w:t xml:space="preserve"> به طور کلی مقبولیت آن بستگی به اوضاع و احوال حاکم بر موضوع اختلاف و پذیرش</w:t>
      </w:r>
      <w:r w:rsidR="003C521F" w:rsidRPr="0037780C">
        <w:rPr>
          <w:rFonts w:ascii="IRTehran" w:hAnsi="IRTehran" w:cs="2  Mitra" w:hint="cs"/>
          <w:sz w:val="28"/>
          <w:rtl/>
          <w14:textOutline w14:w="9525" w14:cap="rnd" w14:cmpd="sng" w14:algn="ctr">
            <w14:noFill/>
            <w14:prstDash w14:val="solid"/>
            <w14:bevel/>
          </w14:textOutline>
        </w:rPr>
        <w:t xml:space="preserve"> آن از سوی</w:t>
      </w:r>
      <w:r w:rsidR="000C6F5A" w:rsidRPr="0037780C">
        <w:rPr>
          <w:rFonts w:ascii="IRTehran" w:hAnsi="IRTehran" w:cs="2  Mitra" w:hint="cs"/>
          <w:sz w:val="28"/>
          <w:rtl/>
          <w14:textOutline w14:w="9525" w14:cap="rnd" w14:cmpd="sng" w14:algn="ctr">
            <w14:noFill/>
            <w14:prstDash w14:val="solid"/>
            <w14:bevel/>
          </w14:textOutline>
        </w:rPr>
        <w:t xml:space="preserve"> دولت </w:t>
      </w:r>
      <w:r w:rsidR="003C521F" w:rsidRPr="0037780C">
        <w:rPr>
          <w:rFonts w:ascii="IRTehran" w:hAnsi="IRTehran" w:cs="2  Mitra" w:hint="cs"/>
          <w:sz w:val="28"/>
          <w:rtl/>
          <w14:textOutline w14:w="9525" w14:cap="rnd" w14:cmpd="sng" w14:algn="ctr">
            <w14:noFill/>
            <w14:prstDash w14:val="solid"/>
            <w14:bevel/>
          </w14:textOutline>
        </w:rPr>
        <w:t>زیان</w:t>
      </w:r>
      <w:r w:rsidR="000C6F5A" w:rsidRPr="0037780C">
        <w:rPr>
          <w:rFonts w:ascii="IRTehran" w:hAnsi="IRTehran" w:cs="2  Mitra" w:hint="cs"/>
          <w:sz w:val="28"/>
          <w:rtl/>
          <w14:textOutline w14:w="9525" w14:cap="rnd" w14:cmpd="sng" w14:algn="ctr">
            <w14:noFill/>
            <w14:prstDash w14:val="solid"/>
            <w14:bevel/>
          </w14:textOutline>
        </w:rPr>
        <w:t xml:space="preserve"> دیده دارد.</w:t>
      </w:r>
      <w:r w:rsidR="001E24FD" w:rsidRPr="0037780C">
        <w:rPr>
          <w:rFonts w:ascii="IRTehran" w:hAnsi="IRTehran" w:cs="2  Mitra" w:hint="cs"/>
          <w:sz w:val="28"/>
          <w:rtl/>
          <w14:textOutline w14:w="9525" w14:cap="rnd" w14:cmpd="sng" w14:algn="ctr">
            <w14:noFill/>
            <w14:prstDash w14:val="solid"/>
            <w14:bevel/>
          </w14:textOutline>
        </w:rPr>
        <w:t xml:space="preserve"> </w:t>
      </w:r>
      <w:r w:rsidR="009E37AA" w:rsidRPr="0037780C">
        <w:rPr>
          <w:rFonts w:ascii="IRTehran" w:hAnsi="IRTehran" w:cs="2  Mitra" w:hint="cs"/>
          <w:sz w:val="28"/>
          <w:rtl/>
          <w14:textOutline w14:w="9525" w14:cap="rnd" w14:cmpd="sng" w14:algn="ctr">
            <w14:noFill/>
            <w14:prstDash w14:val="solid"/>
            <w14:bevel/>
          </w14:textOutline>
        </w:rPr>
        <w:t>صدور دستور عذرخواهی دولت متخلف از دولت زیان دیده</w:t>
      </w:r>
      <w:r w:rsidR="009550F8" w:rsidRPr="0037780C">
        <w:rPr>
          <w:rFonts w:ascii="IRTehran" w:hAnsi="IRTehran" w:cs="2  Mitra" w:hint="cs"/>
          <w:sz w:val="28"/>
          <w:rtl/>
          <w14:textOutline w14:w="9525" w14:cap="rnd" w14:cmpd="sng" w14:algn="ctr">
            <w14:noFill/>
            <w14:prstDash w14:val="solid"/>
            <w14:bevel/>
          </w14:textOutline>
        </w:rPr>
        <w:t xml:space="preserve"> توسط محاکم بین المللی</w:t>
      </w:r>
      <w:r w:rsidR="009E37AA" w:rsidRPr="0037780C">
        <w:rPr>
          <w:rFonts w:ascii="IRTehran" w:hAnsi="IRTehran" w:cs="2  Mitra" w:hint="cs"/>
          <w:sz w:val="28"/>
          <w:rtl/>
          <w14:textOutline w14:w="9525" w14:cap="rnd" w14:cmpd="sng" w14:algn="ctr">
            <w14:noFill/>
            <w14:prstDash w14:val="solid"/>
            <w14:bevel/>
          </w14:textOutline>
        </w:rPr>
        <w:t>، به منزله</w:t>
      </w:r>
      <w:r w:rsidR="009550F8" w:rsidRPr="0037780C">
        <w:rPr>
          <w:rFonts w:ascii="IRTehran" w:hAnsi="IRTehran" w:cs="2  Mitra" w:hint="cs"/>
          <w:sz w:val="28"/>
          <w:rtl/>
          <w14:textOutline w14:w="9525" w14:cap="rnd" w14:cmpd="sng" w14:algn="ctr">
            <w14:noFill/>
            <w14:prstDash w14:val="solid"/>
            <w14:bevel/>
          </w14:textOutline>
        </w:rPr>
        <w:t xml:space="preserve"> تحمیل</w:t>
      </w:r>
      <w:r w:rsidR="009E37AA" w:rsidRPr="0037780C">
        <w:rPr>
          <w:rFonts w:ascii="IRTehran" w:hAnsi="IRTehran" w:cs="2  Mitra" w:hint="cs"/>
          <w:sz w:val="28"/>
          <w:rtl/>
          <w14:textOutline w14:w="9525" w14:cap="rnd" w14:cmpd="sng" w14:algn="ctr">
            <w14:noFill/>
            <w14:prstDash w14:val="solid"/>
            <w14:bevel/>
          </w14:textOutline>
        </w:rPr>
        <w:t xml:space="preserve"> </w:t>
      </w:r>
      <w:r w:rsidR="009550F8" w:rsidRPr="0037780C">
        <w:rPr>
          <w:rFonts w:ascii="IRTehran" w:hAnsi="IRTehran" w:cs="2  Mitra" w:hint="cs"/>
          <w:sz w:val="28"/>
          <w:rtl/>
          <w14:textOutline w14:w="9525" w14:cap="rnd" w14:cmpd="sng" w14:algn="ctr">
            <w14:noFill/>
            <w14:prstDash w14:val="solid"/>
            <w14:bevel/>
          </w14:textOutline>
        </w:rPr>
        <w:t xml:space="preserve">پذیرش </w:t>
      </w:r>
      <w:r w:rsidR="009E37AA" w:rsidRPr="0037780C">
        <w:rPr>
          <w:rFonts w:ascii="IRTehran" w:hAnsi="IRTehran" w:cs="2  Mitra" w:hint="cs"/>
          <w:sz w:val="28"/>
          <w:rtl/>
          <w14:textOutline w14:w="9525" w14:cap="rnd" w14:cmpd="sng" w14:algn="ctr">
            <w14:noFill/>
            <w14:prstDash w14:val="solid"/>
            <w14:bevel/>
          </w14:textOutline>
        </w:rPr>
        <w:t xml:space="preserve">رفتار اشتباه دولت متخلف </w:t>
      </w:r>
      <w:r w:rsidR="0076131E" w:rsidRPr="0037780C">
        <w:rPr>
          <w:rFonts w:ascii="IRTehran" w:hAnsi="IRTehran" w:cs="2  Mitra" w:hint="cs"/>
          <w:sz w:val="28"/>
          <w:rtl/>
          <w14:textOutline w14:w="9525" w14:cap="rnd" w14:cmpd="sng" w14:algn="ctr">
            <w14:noFill/>
            <w14:prstDash w14:val="solid"/>
            <w14:bevel/>
          </w14:textOutline>
        </w:rPr>
        <w:t>و نیز</w:t>
      </w:r>
      <w:r w:rsidR="009E37AA" w:rsidRPr="0037780C">
        <w:rPr>
          <w:rFonts w:ascii="IRTehran" w:hAnsi="IRTehran" w:cs="2  Mitra" w:hint="cs"/>
          <w:sz w:val="28"/>
          <w:rtl/>
          <w14:textOutline w14:w="9525" w14:cap="rnd" w14:cmpd="sng" w14:algn="ctr">
            <w14:noFill/>
            <w14:prstDash w14:val="solid"/>
            <w14:bevel/>
          </w14:textOutline>
        </w:rPr>
        <w:t xml:space="preserve"> پذیرش </w:t>
      </w:r>
      <w:r w:rsidR="00780E9E" w:rsidRPr="0037780C">
        <w:rPr>
          <w:rFonts w:ascii="IRTehran" w:hAnsi="IRTehran" w:cs="2  Mitra" w:hint="cs"/>
          <w:sz w:val="28"/>
          <w:rtl/>
          <w14:textOutline w14:w="9525" w14:cap="rnd" w14:cmpd="sng" w14:algn="ctr">
            <w14:noFill/>
            <w14:prstDash w14:val="solid"/>
            <w14:bevel/>
          </w14:textOutline>
        </w:rPr>
        <w:t>حاکمیت قانون در روابط بین الملل</w:t>
      </w:r>
      <w:r w:rsidR="009E37AA" w:rsidRPr="0037780C">
        <w:rPr>
          <w:rFonts w:ascii="IRTehran" w:hAnsi="IRTehran" w:cs="2  Mitra" w:hint="cs"/>
          <w:sz w:val="28"/>
          <w:rtl/>
          <w14:textOutline w14:w="9525" w14:cap="rnd" w14:cmpd="sng" w14:algn="ctr">
            <w14:noFill/>
            <w14:prstDash w14:val="solid"/>
            <w14:bevel/>
          </w14:textOutline>
        </w:rPr>
        <w:t xml:space="preserve"> خواهد </w:t>
      </w:r>
      <w:r w:rsidR="0076131E" w:rsidRPr="0037780C">
        <w:rPr>
          <w:rFonts w:ascii="IRTehran" w:hAnsi="IRTehran" w:cs="2  Mitra" w:hint="cs"/>
          <w:sz w:val="28"/>
          <w:rtl/>
          <w14:textOutline w14:w="9525" w14:cap="rnd" w14:cmpd="sng" w14:algn="ctr">
            <w14:noFill/>
            <w14:prstDash w14:val="solid"/>
            <w14:bevel/>
          </w14:textOutline>
        </w:rPr>
        <w:t>بود</w:t>
      </w:r>
      <w:r w:rsidR="009E37AA" w:rsidRPr="0037780C">
        <w:rPr>
          <w:rFonts w:ascii="IRTehran" w:hAnsi="IRTehran" w:cs="2  Mitra" w:hint="cs"/>
          <w:sz w:val="28"/>
          <w:rtl/>
          <w14:textOutline w14:w="9525" w14:cap="rnd" w14:cmpd="sng" w14:algn="ctr">
            <w14:noFill/>
            <w14:prstDash w14:val="solid"/>
            <w14:bevel/>
          </w14:textOutline>
        </w:rPr>
        <w:t xml:space="preserve">. </w:t>
      </w:r>
    </w:p>
    <w:p w14:paraId="34BCE7EE" w14:textId="77777777" w:rsidR="00586490" w:rsidRPr="0037780C" w:rsidRDefault="00586490"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4E1A5AC5" w14:textId="77777777" w:rsidR="00925C99" w:rsidRPr="0037780C" w:rsidRDefault="00925C99" w:rsidP="00E93396">
      <w:pPr>
        <w:spacing w:after="0" w:line="240" w:lineRule="auto"/>
        <w:jc w:val="lowKashida"/>
        <w:rPr>
          <w:rFonts w:ascii="IRTehran" w:hAnsi="IRTehran" w:cs="2  Mitra"/>
          <w:sz w:val="28"/>
          <w:rtl/>
          <w14:textOutline w14:w="9525" w14:cap="rnd" w14:cmpd="sng" w14:algn="ctr">
            <w14:noFill/>
            <w14:prstDash w14:val="solid"/>
            <w14:bevel/>
          </w14:textOutline>
        </w:rPr>
      </w:pPr>
    </w:p>
    <w:p w14:paraId="64191214" w14:textId="77777777" w:rsidR="007A45C0" w:rsidRPr="0037780C" w:rsidRDefault="007A45C0" w:rsidP="00E93396">
      <w:pPr>
        <w:spacing w:after="0" w:line="240" w:lineRule="auto"/>
        <w:jc w:val="lowKashida"/>
        <w:rPr>
          <w:rFonts w:ascii="IRTehran" w:hAnsi="IRTehran" w:cs="2  Mitra"/>
          <w:sz w:val="28"/>
          <w14:textOutline w14:w="9525" w14:cap="rnd" w14:cmpd="sng" w14:algn="ctr">
            <w14:noFill/>
            <w14:prstDash w14:val="solid"/>
            <w14:bevel/>
          </w14:textOutline>
        </w:rPr>
      </w:pPr>
    </w:p>
    <w:sectPr w:rsidR="007A45C0" w:rsidRPr="0037780C" w:rsidSect="00927B9C">
      <w:footerReference w:type="default" r:id="rId9"/>
      <w:pgSz w:w="11906" w:h="16838" w:code="9"/>
      <w:pgMar w:top="1134" w:right="1134" w:bottom="1134" w:left="1134"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BBA1" w14:textId="77777777" w:rsidR="00695CB5" w:rsidRDefault="00695CB5" w:rsidP="00B03F3C">
      <w:pPr>
        <w:spacing w:after="0" w:line="240" w:lineRule="auto"/>
      </w:pPr>
      <w:r>
        <w:separator/>
      </w:r>
    </w:p>
  </w:endnote>
  <w:endnote w:type="continuationSeparator" w:id="0">
    <w:p w14:paraId="1A1C4203" w14:textId="77777777" w:rsidR="00695CB5" w:rsidRDefault="00695CB5" w:rsidP="00B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otusBold">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IRTehran">
    <w:altName w:val="Arial"/>
    <w:charset w:val="00"/>
    <w:family w:val="auto"/>
    <w:pitch w:val="variable"/>
    <w:sig w:usb0="00002003" w:usb1="00000000" w:usb2="00000000" w:usb3="00000000" w:csb0="00000041" w:csb1="00000000"/>
  </w:font>
  <w:font w:name="2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Baskerville-Italic">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2445366"/>
      <w:docPartObj>
        <w:docPartGallery w:val="Page Numbers (Bottom of Page)"/>
        <w:docPartUnique/>
      </w:docPartObj>
    </w:sdtPr>
    <w:sdtEndPr/>
    <w:sdtContent>
      <w:p w14:paraId="28E3C4BD" w14:textId="77777777" w:rsidR="0037780C" w:rsidRDefault="0037780C">
        <w:pPr>
          <w:pStyle w:val="Footer"/>
        </w:pPr>
        <w:r>
          <w:rPr>
            <w:noProof/>
            <w:lang w:bidi="ar-SA"/>
          </w:rPr>
          <mc:AlternateContent>
            <mc:Choice Requires="wps">
              <w:drawing>
                <wp:anchor distT="0" distB="0" distL="114300" distR="114300" simplePos="0" relativeHeight="251660288" behindDoc="0" locked="0" layoutInCell="1" allowOverlap="1" wp14:anchorId="1A7E13C9" wp14:editId="71C9CA9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E4CE36" w14:textId="77777777" w:rsidR="0037780C" w:rsidRDefault="0037780C">
                              <w:pPr>
                                <w:jc w:val="center"/>
                              </w:pPr>
                              <w:r>
                                <w:fldChar w:fldCharType="begin"/>
                              </w:r>
                              <w:r>
                                <w:instrText xml:space="preserve"> PAGE    \* MERGEFORMAT </w:instrText>
                              </w:r>
                              <w:r>
                                <w:fldChar w:fldCharType="separate"/>
                              </w:r>
                              <w:r w:rsidR="000F0F66">
                                <w:rPr>
                                  <w:noProof/>
                                  <w:rtl/>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47E4CE36" w14:textId="77777777" w:rsidR="0037780C" w:rsidRDefault="0037780C">
                        <w:pPr>
                          <w:jc w:val="center"/>
                        </w:pPr>
                        <w:r>
                          <w:fldChar w:fldCharType="begin"/>
                        </w:r>
                        <w:r>
                          <w:instrText xml:space="preserve"> PAGE    \* MERGEFORMAT </w:instrText>
                        </w:r>
                        <w:r>
                          <w:fldChar w:fldCharType="separate"/>
                        </w:r>
                        <w:r w:rsidR="000F0F66">
                          <w:rPr>
                            <w:noProof/>
                            <w:rtl/>
                          </w:rPr>
                          <w:t>1</w:t>
                        </w:r>
                        <w:r>
                          <w:rPr>
                            <w:noProof/>
                          </w:rPr>
                          <w:fldChar w:fldCharType="end"/>
                        </w:r>
                      </w:p>
                    </w:txbxContent>
                  </v:textbox>
                  <w10:wrap anchorx="margin" anchory="margin"/>
                </v:shape>
              </w:pict>
            </mc:Fallback>
          </mc:AlternateContent>
        </w:r>
        <w:r>
          <w:rPr>
            <w:noProof/>
            <w:lang w:bidi="ar-SA"/>
          </w:rPr>
          <mc:AlternateContent>
            <mc:Choice Requires="wps">
              <w:drawing>
                <wp:anchor distT="0" distB="0" distL="114300" distR="114300" simplePos="0" relativeHeight="251659264" behindDoc="0" locked="0" layoutInCell="1" allowOverlap="1" wp14:anchorId="656D7152" wp14:editId="32A143D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B62B9B"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D2E7A" w14:textId="77777777" w:rsidR="00695CB5" w:rsidRDefault="00695CB5" w:rsidP="00B03F3C">
      <w:pPr>
        <w:spacing w:after="0" w:line="240" w:lineRule="auto"/>
      </w:pPr>
      <w:r>
        <w:separator/>
      </w:r>
    </w:p>
  </w:footnote>
  <w:footnote w:type="continuationSeparator" w:id="0">
    <w:p w14:paraId="76ABC384" w14:textId="77777777" w:rsidR="00695CB5" w:rsidRDefault="00695CB5" w:rsidP="00B03F3C">
      <w:pPr>
        <w:spacing w:after="0" w:line="240" w:lineRule="auto"/>
      </w:pPr>
      <w:r>
        <w:continuationSeparator/>
      </w:r>
    </w:p>
  </w:footnote>
  <w:footnote w:id="1">
    <w:p w14:paraId="5B7B68E0" w14:textId="67146BE5" w:rsidR="0037780C" w:rsidRDefault="0037780C" w:rsidP="00C05ED2">
      <w:pPr>
        <w:pStyle w:val="FootnoteText"/>
        <w:bidi w:val="0"/>
        <w:rPr>
          <w:rFonts w:asciiTheme="majorBidi" w:hAnsiTheme="majorBidi" w:cstheme="majorBidi"/>
        </w:rPr>
      </w:pPr>
      <w:r w:rsidRPr="00881113">
        <w:rPr>
          <w:rStyle w:val="FootnoteReference"/>
          <w:rFonts w:asciiTheme="majorBidi" w:hAnsiTheme="majorBidi" w:cstheme="majorBidi"/>
        </w:rPr>
        <w:footnoteRef/>
      </w:r>
      <w:r w:rsidRPr="00881113">
        <w:rPr>
          <w:rFonts w:asciiTheme="majorBidi" w:hAnsiTheme="majorBidi" w:cstheme="majorBidi"/>
          <w:rtl/>
        </w:rPr>
        <w:t xml:space="preserve"> .</w:t>
      </w:r>
      <w:r w:rsidRPr="00881113">
        <w:rPr>
          <w:rFonts w:asciiTheme="majorBidi" w:hAnsiTheme="majorBidi" w:cstheme="majorBidi"/>
        </w:rPr>
        <w:t xml:space="preserve">The Art of apology </w:t>
      </w:r>
    </w:p>
    <w:p w14:paraId="224882EA" w14:textId="00118E52" w:rsidR="0037780C" w:rsidRPr="003363F0" w:rsidRDefault="0037780C" w:rsidP="003363F0">
      <w:pPr>
        <w:pStyle w:val="FootnoteText"/>
        <w:rPr>
          <w:rFonts w:asciiTheme="majorBidi" w:hAnsiTheme="majorBidi"/>
          <w:rtl/>
        </w:rPr>
      </w:pPr>
      <w:r w:rsidRPr="003363F0">
        <w:rPr>
          <w:rFonts w:asciiTheme="majorBidi" w:hAnsiTheme="majorBidi" w:hint="cs"/>
          <w:rtl/>
        </w:rPr>
        <w:t xml:space="preserve">مقاله حاضر توسط پروفسور آرتور واتس حقوقدان بین المللی و مشاور حقوقی وازرت خارجه دولت انگلیس تألیف شده است </w:t>
      </w:r>
      <w:r>
        <w:rPr>
          <w:rFonts w:asciiTheme="majorBidi" w:hAnsiTheme="majorBidi" w:hint="cs"/>
          <w:rtl/>
        </w:rPr>
        <w:t>و</w:t>
      </w:r>
      <w:r w:rsidRPr="003363F0">
        <w:rPr>
          <w:rFonts w:asciiTheme="majorBidi" w:hAnsiTheme="majorBidi" w:hint="cs"/>
          <w:rtl/>
        </w:rPr>
        <w:t xml:space="preserve"> در</w:t>
      </w:r>
      <w:r>
        <w:rPr>
          <w:rFonts w:asciiTheme="majorBidi" w:hAnsiTheme="majorBidi" w:hint="cs"/>
          <w:rtl/>
        </w:rPr>
        <w:t xml:space="preserve"> کتاب</w:t>
      </w:r>
      <w:r w:rsidRPr="003363F0">
        <w:rPr>
          <w:rFonts w:asciiTheme="majorBidi" w:hAnsiTheme="majorBidi" w:hint="cs"/>
          <w:rtl/>
        </w:rPr>
        <w:t xml:space="preserve"> مجموعه مقالات اهدایی به </w:t>
      </w:r>
      <w:r>
        <w:rPr>
          <w:rFonts w:asciiTheme="majorBidi" w:hAnsiTheme="majorBidi" w:hint="cs"/>
          <w:rtl/>
        </w:rPr>
        <w:t>پروفسور اسکار شاختر زیر نظر ماریزیو راگازی اندراج یافته است.</w:t>
      </w:r>
    </w:p>
  </w:footnote>
  <w:footnote w:id="2">
    <w:p w14:paraId="6FB3410D" w14:textId="3F1B068E" w:rsidR="0037780C" w:rsidRPr="005C56D2" w:rsidRDefault="0037780C" w:rsidP="00EB7F97">
      <w:pPr>
        <w:pStyle w:val="FootnoteText"/>
        <w:rPr>
          <w:rFonts w:asciiTheme="majorBidi" w:hAnsiTheme="majorBidi" w:cstheme="majorBidi"/>
          <w:rtl/>
        </w:rPr>
      </w:pPr>
      <w:r w:rsidRPr="005C56D2">
        <w:rPr>
          <w:rStyle w:val="FootnoteReference"/>
          <w:rFonts w:asciiTheme="majorBidi" w:hAnsiTheme="majorBidi" w:cstheme="majorBidi"/>
          <w:b/>
          <w:bCs/>
          <w:rtl/>
        </w:rPr>
        <w:sym w:font="Symbol" w:char="F02A"/>
      </w:r>
      <w:r w:rsidRPr="005C56D2">
        <w:rPr>
          <w:rFonts w:asciiTheme="majorBidi" w:hAnsiTheme="majorBidi" w:cstheme="majorBidi"/>
          <w:b/>
          <w:bCs/>
          <w:rtl/>
        </w:rPr>
        <w:t xml:space="preserve"> . </w:t>
      </w:r>
      <w:r w:rsidRPr="00881113">
        <w:rPr>
          <w:rFonts w:asciiTheme="majorBidi" w:hAnsiTheme="majorBidi"/>
          <w:rtl/>
        </w:rPr>
        <w:t>دانش آموخته حقوق بین الملل</w:t>
      </w:r>
      <w:r w:rsidRPr="005C56D2">
        <w:rPr>
          <w:rFonts w:asciiTheme="majorBidi" w:hAnsiTheme="majorBidi" w:cstheme="majorBidi"/>
          <w:b/>
          <w:bCs/>
          <w:rtl/>
        </w:rPr>
        <w:t>[</w:t>
      </w:r>
      <w:r w:rsidRPr="005C56D2">
        <w:rPr>
          <w:rFonts w:asciiTheme="majorBidi" w:hAnsiTheme="majorBidi" w:cstheme="majorBidi"/>
        </w:rPr>
        <w:t xml:space="preserve"> </w:t>
      </w:r>
      <w:r w:rsidRPr="00881113">
        <w:rPr>
          <w:rFonts w:asciiTheme="majorBidi" w:hAnsiTheme="majorBidi" w:cstheme="majorBidi"/>
        </w:rPr>
        <w:t>Nasersamadi121@gmail.com</w:t>
      </w:r>
      <w:r w:rsidRPr="005C56D2">
        <w:rPr>
          <w:rFonts w:asciiTheme="majorBidi" w:hAnsiTheme="majorBidi" w:cstheme="majorBidi"/>
          <w:b/>
          <w:bCs/>
          <w:rtl/>
        </w:rPr>
        <w:t>]</w:t>
      </w:r>
    </w:p>
    <w:p w14:paraId="4AD37C4B" w14:textId="77777777" w:rsidR="0037780C" w:rsidRPr="005C56D2" w:rsidRDefault="0037780C" w:rsidP="0077100A">
      <w:pPr>
        <w:pStyle w:val="FootnoteText"/>
        <w:rPr>
          <w:rFonts w:asciiTheme="majorBidi" w:hAnsiTheme="majorBidi" w:cstheme="majorBidi"/>
        </w:rPr>
      </w:pPr>
    </w:p>
  </w:footnote>
  <w:footnote w:id="3">
    <w:p w14:paraId="1E182C39" w14:textId="564B7350" w:rsidR="0037780C" w:rsidRPr="002629CC" w:rsidRDefault="0037780C" w:rsidP="007C30EC">
      <w:pPr>
        <w:pStyle w:val="FootnoteText"/>
        <w:jc w:val="lowKashida"/>
        <w:rPr>
          <w:rFonts w:asciiTheme="minorHAnsi" w:hAnsiTheme="minorHAnsi"/>
          <w:rtl/>
        </w:rPr>
      </w:pPr>
      <w:r>
        <w:rPr>
          <w:rStyle w:val="FootnoteReference"/>
        </w:rPr>
        <w:footnoteRef/>
      </w:r>
      <w:r>
        <w:rPr>
          <w:rtl/>
        </w:rPr>
        <w:t xml:space="preserve"> </w:t>
      </w:r>
      <w:r>
        <w:rPr>
          <w:rFonts w:asciiTheme="minorHAnsi" w:hAnsiTheme="minorHAnsi"/>
        </w:rPr>
        <w:t>.</w:t>
      </w:r>
      <w:r>
        <w:rPr>
          <w:rFonts w:asciiTheme="minorHAnsi" w:hAnsiTheme="minorHAnsi" w:hint="cs"/>
          <w:rtl/>
        </w:rPr>
        <w:t xml:space="preserve"> در این خصوص می توان به کشته شدن برخی از حجاج در عربستان سعودی در حادثه منا و نیز سرنگونی یک فرونده جنگده دولت روسیه توسط نیروی هوایی دولت ترکیه در سال 2015 را مثال زد.در مثال اخیر نیروی هوایی ترکیه جنگده روسی را که گمان می رفت وارد حریم هوایی ترکیه شده بود رهگیری  منهدم کرد.به دنبال این حادثه روسیه تحریم های شدیدی علیه ترکیه در زمینه گردشگری و مبادلات کشاورزی وضع کرد. </w:t>
      </w:r>
      <w:r w:rsidRPr="007C30EC">
        <w:rPr>
          <w:rFonts w:asciiTheme="minorHAnsi" w:hAnsiTheme="minorHAnsi"/>
          <w:rtl/>
        </w:rPr>
        <w:t>آندر</w:t>
      </w:r>
      <w:r w:rsidRPr="007C30EC">
        <w:rPr>
          <w:rFonts w:asciiTheme="minorHAnsi" w:hAnsiTheme="minorHAnsi" w:hint="cs"/>
          <w:rtl/>
        </w:rPr>
        <w:t>ی</w:t>
      </w:r>
      <w:r w:rsidRPr="007C30EC">
        <w:rPr>
          <w:rFonts w:asciiTheme="minorHAnsi" w:hAnsiTheme="minorHAnsi"/>
          <w:rtl/>
        </w:rPr>
        <w:t xml:space="preserve"> کارلو، سف</w:t>
      </w:r>
      <w:r w:rsidRPr="007C30EC">
        <w:rPr>
          <w:rFonts w:asciiTheme="minorHAnsi" w:hAnsiTheme="minorHAnsi" w:hint="cs"/>
          <w:rtl/>
        </w:rPr>
        <w:t>ی</w:t>
      </w:r>
      <w:r w:rsidRPr="007C30EC">
        <w:rPr>
          <w:rFonts w:asciiTheme="minorHAnsi" w:hAnsiTheme="minorHAnsi" w:hint="eastAsia"/>
          <w:rtl/>
        </w:rPr>
        <w:t>ر</w:t>
      </w:r>
      <w:r w:rsidRPr="007C30EC">
        <w:rPr>
          <w:rFonts w:asciiTheme="minorHAnsi" w:hAnsiTheme="minorHAnsi"/>
          <w:rtl/>
        </w:rPr>
        <w:t xml:space="preserve"> روس</w:t>
      </w:r>
      <w:r w:rsidRPr="007C30EC">
        <w:rPr>
          <w:rFonts w:asciiTheme="minorHAnsi" w:hAnsiTheme="minorHAnsi" w:hint="cs"/>
          <w:rtl/>
        </w:rPr>
        <w:t>ی</w:t>
      </w:r>
      <w:r w:rsidRPr="007C30EC">
        <w:rPr>
          <w:rFonts w:asciiTheme="minorHAnsi" w:hAnsiTheme="minorHAnsi" w:hint="eastAsia"/>
          <w:rtl/>
        </w:rPr>
        <w:t>ه</w:t>
      </w:r>
      <w:r w:rsidRPr="007C30EC">
        <w:rPr>
          <w:rFonts w:asciiTheme="minorHAnsi" w:hAnsiTheme="minorHAnsi"/>
          <w:rtl/>
        </w:rPr>
        <w:t xml:space="preserve"> در آنکارا، </w:t>
      </w:r>
      <w:r>
        <w:rPr>
          <w:rFonts w:asciiTheme="minorHAnsi" w:hAnsiTheme="minorHAnsi" w:hint="cs"/>
          <w:rtl/>
        </w:rPr>
        <w:t>اعلام کرد که</w:t>
      </w:r>
      <w:r w:rsidR="00C7040F">
        <w:rPr>
          <w:rFonts w:asciiTheme="minorHAnsi" w:hAnsiTheme="minorHAnsi" w:hint="cs"/>
          <w:rtl/>
        </w:rPr>
        <w:t xml:space="preserve"> </w:t>
      </w:r>
      <w:r w:rsidRPr="007C30EC">
        <w:rPr>
          <w:rFonts w:asciiTheme="minorHAnsi" w:hAnsiTheme="minorHAnsi"/>
          <w:rtl/>
        </w:rPr>
        <w:t>اگر ترک</w:t>
      </w:r>
      <w:r w:rsidRPr="007C30EC">
        <w:rPr>
          <w:rFonts w:asciiTheme="minorHAnsi" w:hAnsiTheme="minorHAnsi" w:hint="cs"/>
          <w:rtl/>
        </w:rPr>
        <w:t>ی</w:t>
      </w:r>
      <w:r w:rsidRPr="007C30EC">
        <w:rPr>
          <w:rFonts w:asciiTheme="minorHAnsi" w:hAnsiTheme="minorHAnsi" w:hint="eastAsia"/>
          <w:rtl/>
        </w:rPr>
        <w:t>ه</w:t>
      </w:r>
      <w:r w:rsidRPr="007C30EC">
        <w:rPr>
          <w:rFonts w:asciiTheme="minorHAnsi" w:hAnsiTheme="minorHAnsi"/>
          <w:rtl/>
        </w:rPr>
        <w:t xml:space="preserve"> سه شرط «عذرخواه</w:t>
      </w:r>
      <w:r w:rsidRPr="007C30EC">
        <w:rPr>
          <w:rFonts w:asciiTheme="minorHAnsi" w:hAnsiTheme="minorHAnsi" w:hint="cs"/>
          <w:rtl/>
        </w:rPr>
        <w:t>ی</w:t>
      </w:r>
      <w:r>
        <w:rPr>
          <w:rFonts w:asciiTheme="minorHAnsi" w:hAnsiTheme="minorHAnsi" w:hint="cs"/>
          <w:rtl/>
        </w:rPr>
        <w:t>»</w:t>
      </w:r>
      <w:r w:rsidRPr="007C30EC">
        <w:rPr>
          <w:rFonts w:asciiTheme="minorHAnsi" w:hAnsiTheme="minorHAnsi" w:hint="eastAsia"/>
          <w:rtl/>
        </w:rPr>
        <w:t>،</w:t>
      </w:r>
      <w:r w:rsidRPr="007C30EC">
        <w:rPr>
          <w:rFonts w:asciiTheme="minorHAnsi" w:hAnsiTheme="minorHAnsi"/>
          <w:rtl/>
        </w:rPr>
        <w:t xml:space="preserve"> مجازات عاملان و ارائه تضم</w:t>
      </w:r>
      <w:r w:rsidRPr="007C30EC">
        <w:rPr>
          <w:rFonts w:asciiTheme="minorHAnsi" w:hAnsiTheme="minorHAnsi" w:hint="cs"/>
          <w:rtl/>
        </w:rPr>
        <w:t>ی</w:t>
      </w:r>
      <w:r w:rsidRPr="007C30EC">
        <w:rPr>
          <w:rFonts w:asciiTheme="minorHAnsi" w:hAnsiTheme="minorHAnsi" w:hint="eastAsia"/>
          <w:rtl/>
        </w:rPr>
        <w:t>ن</w:t>
      </w:r>
      <w:r w:rsidRPr="007C30EC">
        <w:rPr>
          <w:rFonts w:asciiTheme="minorHAnsi" w:hAnsiTheme="minorHAnsi"/>
          <w:rtl/>
        </w:rPr>
        <w:t xml:space="preserve"> لازم برا</w:t>
      </w:r>
      <w:r w:rsidRPr="007C30EC">
        <w:rPr>
          <w:rFonts w:asciiTheme="minorHAnsi" w:hAnsiTheme="minorHAnsi" w:hint="cs"/>
          <w:rtl/>
        </w:rPr>
        <w:t>ی</w:t>
      </w:r>
      <w:r w:rsidRPr="007C30EC">
        <w:rPr>
          <w:rFonts w:asciiTheme="minorHAnsi" w:hAnsiTheme="minorHAnsi"/>
          <w:rtl/>
        </w:rPr>
        <w:t xml:space="preserve"> عدم تکرار ا</w:t>
      </w:r>
      <w:r w:rsidRPr="007C30EC">
        <w:rPr>
          <w:rFonts w:asciiTheme="minorHAnsi" w:hAnsiTheme="minorHAnsi" w:hint="cs"/>
          <w:rtl/>
        </w:rPr>
        <w:t>ی</w:t>
      </w:r>
      <w:r w:rsidRPr="007C30EC">
        <w:rPr>
          <w:rFonts w:asciiTheme="minorHAnsi" w:hAnsiTheme="minorHAnsi" w:hint="eastAsia"/>
          <w:rtl/>
        </w:rPr>
        <w:t>ن</w:t>
      </w:r>
      <w:r w:rsidRPr="007C30EC">
        <w:rPr>
          <w:rFonts w:asciiTheme="minorHAnsi" w:hAnsiTheme="minorHAnsi"/>
          <w:rtl/>
        </w:rPr>
        <w:t xml:space="preserve"> حادثه» را بپذ</w:t>
      </w:r>
      <w:r w:rsidRPr="007C30EC">
        <w:rPr>
          <w:rFonts w:asciiTheme="minorHAnsi" w:hAnsiTheme="minorHAnsi" w:hint="cs"/>
          <w:rtl/>
        </w:rPr>
        <w:t>ی</w:t>
      </w:r>
      <w:r w:rsidRPr="007C30EC">
        <w:rPr>
          <w:rFonts w:asciiTheme="minorHAnsi" w:hAnsiTheme="minorHAnsi" w:hint="eastAsia"/>
          <w:rtl/>
        </w:rPr>
        <w:t>رد</w:t>
      </w:r>
      <w:r w:rsidRPr="007C30EC">
        <w:rPr>
          <w:rFonts w:asciiTheme="minorHAnsi" w:hAnsiTheme="minorHAnsi"/>
          <w:rtl/>
        </w:rPr>
        <w:t xml:space="preserve"> بحران روابط به پا</w:t>
      </w:r>
      <w:r w:rsidRPr="007C30EC">
        <w:rPr>
          <w:rFonts w:asciiTheme="minorHAnsi" w:hAnsiTheme="minorHAnsi" w:hint="cs"/>
          <w:rtl/>
        </w:rPr>
        <w:t>ی</w:t>
      </w:r>
      <w:r w:rsidRPr="007C30EC">
        <w:rPr>
          <w:rFonts w:asciiTheme="minorHAnsi" w:hAnsiTheme="minorHAnsi" w:hint="eastAsia"/>
          <w:rtl/>
        </w:rPr>
        <w:t>ان</w:t>
      </w:r>
      <w:r w:rsidRPr="007C30EC">
        <w:rPr>
          <w:rFonts w:asciiTheme="minorHAnsi" w:hAnsiTheme="minorHAnsi"/>
          <w:rtl/>
        </w:rPr>
        <w:t xml:space="preserve"> م</w:t>
      </w:r>
      <w:r w:rsidRPr="007C30EC">
        <w:rPr>
          <w:rFonts w:asciiTheme="minorHAnsi" w:hAnsiTheme="minorHAnsi" w:hint="cs"/>
          <w:rtl/>
        </w:rPr>
        <w:t>ی‌</w:t>
      </w:r>
      <w:r w:rsidRPr="007C30EC">
        <w:rPr>
          <w:rFonts w:asciiTheme="minorHAnsi" w:hAnsiTheme="minorHAnsi" w:hint="eastAsia"/>
          <w:rtl/>
        </w:rPr>
        <w:t>رسد</w:t>
      </w:r>
      <w:r w:rsidRPr="007C30EC">
        <w:rPr>
          <w:rFonts w:asciiTheme="minorHAnsi" w:hAnsiTheme="minorHAnsi"/>
          <w:rtl/>
        </w:rPr>
        <w:t xml:space="preserve"> در غ</w:t>
      </w:r>
      <w:r w:rsidRPr="007C30EC">
        <w:rPr>
          <w:rFonts w:asciiTheme="minorHAnsi" w:hAnsiTheme="minorHAnsi" w:hint="cs"/>
          <w:rtl/>
        </w:rPr>
        <w:t>ی</w:t>
      </w:r>
      <w:r w:rsidRPr="007C30EC">
        <w:rPr>
          <w:rFonts w:asciiTheme="minorHAnsi" w:hAnsiTheme="minorHAnsi" w:hint="eastAsia"/>
          <w:rtl/>
        </w:rPr>
        <w:t>ر</w:t>
      </w:r>
      <w:r w:rsidRPr="007C30EC">
        <w:rPr>
          <w:rFonts w:asciiTheme="minorHAnsi" w:hAnsiTheme="minorHAnsi"/>
          <w:rtl/>
        </w:rPr>
        <w:t xml:space="preserve"> ا</w:t>
      </w:r>
      <w:r w:rsidRPr="007C30EC">
        <w:rPr>
          <w:rFonts w:asciiTheme="minorHAnsi" w:hAnsiTheme="minorHAnsi" w:hint="cs"/>
          <w:rtl/>
        </w:rPr>
        <w:t>ی</w:t>
      </w:r>
      <w:r w:rsidRPr="007C30EC">
        <w:rPr>
          <w:rFonts w:asciiTheme="minorHAnsi" w:hAnsiTheme="minorHAnsi" w:hint="eastAsia"/>
          <w:rtl/>
        </w:rPr>
        <w:t>نصورت،</w:t>
      </w:r>
      <w:r w:rsidRPr="007C30EC">
        <w:rPr>
          <w:rFonts w:asciiTheme="minorHAnsi" w:hAnsiTheme="minorHAnsi"/>
          <w:rtl/>
        </w:rPr>
        <w:t xml:space="preserve"> سا</w:t>
      </w:r>
      <w:r w:rsidRPr="007C30EC">
        <w:rPr>
          <w:rFonts w:asciiTheme="minorHAnsi" w:hAnsiTheme="minorHAnsi" w:hint="cs"/>
          <w:rtl/>
        </w:rPr>
        <w:t>ی</w:t>
      </w:r>
      <w:r w:rsidRPr="007C30EC">
        <w:rPr>
          <w:rFonts w:asciiTheme="minorHAnsi" w:hAnsiTheme="minorHAnsi" w:hint="eastAsia"/>
          <w:rtl/>
        </w:rPr>
        <w:t>ر</w:t>
      </w:r>
      <w:r w:rsidRPr="007C30EC">
        <w:rPr>
          <w:rFonts w:asciiTheme="minorHAnsi" w:hAnsiTheme="minorHAnsi"/>
          <w:rtl/>
        </w:rPr>
        <w:t xml:space="preserve"> اقدامات ترک</w:t>
      </w:r>
      <w:r w:rsidRPr="007C30EC">
        <w:rPr>
          <w:rFonts w:asciiTheme="minorHAnsi" w:hAnsiTheme="minorHAnsi" w:hint="cs"/>
          <w:rtl/>
        </w:rPr>
        <w:t>ی</w:t>
      </w:r>
      <w:r w:rsidRPr="007C30EC">
        <w:rPr>
          <w:rFonts w:asciiTheme="minorHAnsi" w:hAnsiTheme="minorHAnsi" w:hint="eastAsia"/>
          <w:rtl/>
        </w:rPr>
        <w:t>ه</w:t>
      </w:r>
      <w:r w:rsidRPr="007C30EC">
        <w:rPr>
          <w:rFonts w:asciiTheme="minorHAnsi" w:hAnsiTheme="minorHAnsi"/>
          <w:rtl/>
        </w:rPr>
        <w:t xml:space="preserve"> اثربخش</w:t>
      </w:r>
      <w:r w:rsidRPr="007C30EC">
        <w:rPr>
          <w:rFonts w:asciiTheme="minorHAnsi" w:hAnsiTheme="minorHAnsi" w:hint="cs"/>
          <w:rtl/>
        </w:rPr>
        <w:t>ی</w:t>
      </w:r>
      <w:r w:rsidRPr="007C30EC">
        <w:rPr>
          <w:rFonts w:asciiTheme="minorHAnsi" w:hAnsiTheme="minorHAnsi"/>
          <w:rtl/>
        </w:rPr>
        <w:t xml:space="preserve"> خواهند داشت.</w:t>
      </w:r>
    </w:p>
  </w:footnote>
  <w:footnote w:id="4">
    <w:p w14:paraId="25749931" w14:textId="32FC4FF9" w:rsidR="0037780C" w:rsidRDefault="0037780C" w:rsidP="00DF1CB0">
      <w:pPr>
        <w:pStyle w:val="FootnoteText"/>
        <w:bidi w:val="0"/>
      </w:pPr>
      <w:r>
        <w:rPr>
          <w:rStyle w:val="FootnoteReference"/>
        </w:rPr>
        <w:footnoteRef/>
      </w:r>
      <w:r>
        <w:rPr>
          <w:rtl/>
        </w:rPr>
        <w:t xml:space="preserve"> </w:t>
      </w:r>
      <w:r>
        <w:rPr>
          <w:rFonts w:hint="cs"/>
          <w:rtl/>
        </w:rPr>
        <w:t>.</w:t>
      </w:r>
      <w:r w:rsidRPr="00DF1CB0">
        <w:rPr>
          <w:rFonts w:asciiTheme="majorBidi" w:hAnsiTheme="majorBidi" w:cstheme="majorBidi"/>
          <w:szCs w:val="28"/>
        </w:rPr>
        <w:t xml:space="preserve"> </w:t>
      </w:r>
      <w:r w:rsidRPr="00DF1CB0">
        <w:t>Marovic</w:t>
      </w:r>
    </w:p>
  </w:footnote>
  <w:footnote w:id="5">
    <w:p w14:paraId="6DF80778" w14:textId="77777777" w:rsidR="0037780C" w:rsidRPr="005C56D2" w:rsidRDefault="0037780C" w:rsidP="00821464">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Mesic</w:t>
      </w:r>
    </w:p>
  </w:footnote>
  <w:footnote w:id="6">
    <w:p w14:paraId="5F4387FE" w14:textId="77777777" w:rsidR="0037780C" w:rsidRPr="0061074B" w:rsidRDefault="0037780C" w:rsidP="00DC7A1A">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apolog</w:t>
      </w:r>
      <w:r w:rsidRPr="0061074B">
        <w:rPr>
          <w:rFonts w:asciiTheme="majorBidi" w:hAnsiTheme="majorBidi" w:cstheme="majorBidi"/>
        </w:rPr>
        <w:t xml:space="preserve">y </w:t>
      </w:r>
      <w:r w:rsidRPr="0061074B">
        <w:rPr>
          <w:rFonts w:asciiTheme="majorBidi" w:hAnsiTheme="majorBidi" w:cstheme="majorBidi"/>
          <w:i/>
          <w:iCs/>
        </w:rPr>
        <w:t>for</w:t>
      </w:r>
    </w:p>
  </w:footnote>
  <w:footnote w:id="7">
    <w:p w14:paraId="3CC50FCA" w14:textId="77777777" w:rsidR="0037780C" w:rsidRPr="0061074B" w:rsidRDefault="0037780C" w:rsidP="00DC7A1A">
      <w:pPr>
        <w:pStyle w:val="FootnoteText"/>
        <w:bidi w:val="0"/>
        <w:rPr>
          <w:rFonts w:asciiTheme="majorBidi" w:hAnsiTheme="majorBidi" w:cstheme="majorBid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 xml:space="preserve">. apology </w:t>
      </w:r>
      <w:r w:rsidRPr="0061074B">
        <w:rPr>
          <w:rFonts w:asciiTheme="majorBidi" w:hAnsiTheme="majorBidi" w:cstheme="majorBidi"/>
          <w:i/>
          <w:iCs/>
        </w:rPr>
        <w:t>that</w:t>
      </w:r>
    </w:p>
  </w:footnote>
  <w:footnote w:id="8">
    <w:p w14:paraId="6EFB7D2A" w14:textId="77777777" w:rsidR="0037780C" w:rsidRPr="0061074B" w:rsidRDefault="0037780C" w:rsidP="00104673">
      <w:pPr>
        <w:pStyle w:val="FootnoteText"/>
        <w:bidi w:val="0"/>
        <w:rPr>
          <w:rFonts w:asciiTheme="majorBidi" w:hAnsiTheme="majorBidi" w:cstheme="majorBid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 sorry</w:t>
      </w:r>
    </w:p>
  </w:footnote>
  <w:footnote w:id="9">
    <w:p w14:paraId="40FDAAB8" w14:textId="77777777" w:rsidR="0037780C" w:rsidRPr="0061074B" w:rsidRDefault="0037780C" w:rsidP="00D564B3">
      <w:pPr>
        <w:pStyle w:val="FootnoteText"/>
        <w:bidi w:val="0"/>
        <w:rPr>
          <w:rFonts w:asciiTheme="majorBidi" w:hAnsiTheme="majorBidi" w:cstheme="majorBid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 Sorrow</w:t>
      </w:r>
    </w:p>
  </w:footnote>
  <w:footnote w:id="10">
    <w:p w14:paraId="5E8B356D" w14:textId="77777777" w:rsidR="0037780C" w:rsidRPr="0061074B" w:rsidRDefault="0037780C" w:rsidP="00EF78F1">
      <w:pPr>
        <w:pStyle w:val="FootnoteText"/>
        <w:bidi w:val="0"/>
        <w:rPr>
          <w:rFonts w:asciiTheme="majorBidi" w:hAnsiTheme="majorBidi" w:cstheme="majorBid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 .condemnation</w:t>
      </w:r>
    </w:p>
  </w:footnote>
  <w:footnote w:id="11">
    <w:p w14:paraId="2C2D9CFC" w14:textId="28168CB8" w:rsidR="0037780C" w:rsidRPr="0061074B" w:rsidRDefault="0037780C" w:rsidP="00186840">
      <w:pPr>
        <w:pStyle w:val="FootnoteText"/>
        <w:bidi w:val="0"/>
        <w:rPr>
          <w:rFonts w:asciiTheme="majorBidi" w:hAnsiTheme="majorBidi" w:cstheme="majorBid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 xml:space="preserve"> Akihito</w:t>
      </w:r>
    </w:p>
  </w:footnote>
  <w:footnote w:id="12">
    <w:p w14:paraId="27CF813B" w14:textId="343E8405" w:rsidR="0037780C" w:rsidRPr="0061074B" w:rsidRDefault="0037780C" w:rsidP="0061074B">
      <w:pPr>
        <w:pStyle w:val="FootnoteText"/>
        <w:bidi w:val="0"/>
        <w:rPr>
          <w:rFonts w:asciiTheme="minorHAnsi" w:hAnsiTheme="minorHAnsi"/>
        </w:rPr>
      </w:pPr>
      <w:r w:rsidRPr="0061074B">
        <w:rPr>
          <w:rStyle w:val="FootnoteReference"/>
          <w:rFonts w:asciiTheme="majorBidi" w:hAnsiTheme="majorBidi" w:cstheme="majorBidi"/>
        </w:rPr>
        <w:footnoteRef/>
      </w:r>
      <w:r w:rsidRPr="0061074B">
        <w:rPr>
          <w:rFonts w:asciiTheme="majorBidi" w:hAnsiTheme="majorBidi" w:cstheme="majorBidi"/>
          <w:rtl/>
        </w:rPr>
        <w:t xml:space="preserve"> .</w:t>
      </w:r>
      <w:r w:rsidRPr="0061074B">
        <w:rPr>
          <w:rFonts w:asciiTheme="majorBidi" w:hAnsiTheme="majorBidi" w:cstheme="majorBidi"/>
        </w:rPr>
        <w:t>Herero</w:t>
      </w:r>
    </w:p>
  </w:footnote>
  <w:footnote w:id="13">
    <w:p w14:paraId="426F0F44" w14:textId="27152F86" w:rsidR="0037780C" w:rsidRPr="005C56D2" w:rsidRDefault="0037780C" w:rsidP="002173CA">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Butler</w:t>
      </w:r>
    </w:p>
  </w:footnote>
  <w:footnote w:id="14">
    <w:p w14:paraId="39A98BC7" w14:textId="77777777" w:rsidR="0037780C" w:rsidRPr="005C56D2" w:rsidRDefault="0037780C" w:rsidP="00E170A5">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quasi-apology</w:t>
      </w:r>
    </w:p>
  </w:footnote>
  <w:footnote w:id="15">
    <w:p w14:paraId="38643699" w14:textId="77777777" w:rsidR="0037780C" w:rsidRPr="005C56D2" w:rsidRDefault="0037780C" w:rsidP="005C56D2">
      <w:pPr>
        <w:autoSpaceDE w:val="0"/>
        <w:autoSpaceDN w:val="0"/>
        <w:bidi w:val="0"/>
        <w:adjustRightInd w:val="0"/>
        <w:spacing w:after="0" w:line="240" w:lineRule="auto"/>
        <w:jc w:val="lowKashida"/>
        <w:rPr>
          <w:rFonts w:asciiTheme="majorBidi" w:hAnsiTheme="majorBidi" w:cstheme="majorBidi"/>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I was sorry for the humiliation suffered by the Iraqi prisoners and the humiliation suffered by their families</w:t>
      </w:r>
    </w:p>
  </w:footnote>
  <w:footnote w:id="16">
    <w:p w14:paraId="778F553C" w14:textId="77777777" w:rsidR="0037780C" w:rsidRPr="005C56D2" w:rsidRDefault="0037780C" w:rsidP="005C56D2">
      <w:pPr>
        <w:autoSpaceDE w:val="0"/>
        <w:autoSpaceDN w:val="0"/>
        <w:bidi w:val="0"/>
        <w:adjustRightInd w:val="0"/>
        <w:spacing w:after="0" w:line="240" w:lineRule="auto"/>
        <w:jc w:val="lowKashida"/>
        <w:rPr>
          <w:rFonts w:asciiTheme="majorBidi" w:hAnsiTheme="majorBidi" w:cstheme="majorBidi"/>
          <w:i/>
          <w:iCs/>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Land and Maritime Boundary between Cameroon and Nigeria (Cameroon v. Nigeria; Equatorial Guinea Intervening), Judgment, Merits, ICJ Reports 2002, 453.</w:t>
      </w:r>
    </w:p>
  </w:footnote>
  <w:footnote w:id="17">
    <w:p w14:paraId="50C5CDD7" w14:textId="77777777" w:rsidR="0037780C" w:rsidRPr="005C56D2" w:rsidRDefault="0037780C" w:rsidP="00E415E6">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Condoleezza Rice</w:t>
      </w:r>
    </w:p>
  </w:footnote>
  <w:footnote w:id="18">
    <w:p w14:paraId="4F769270" w14:textId="77777777" w:rsidR="0037780C" w:rsidRPr="005C56D2" w:rsidRDefault="0037780C" w:rsidP="00927B9C">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xml:space="preserve">. Brigadier-General </w:t>
      </w:r>
      <w:proofErr w:type="spellStart"/>
      <w:r w:rsidRPr="005C56D2">
        <w:rPr>
          <w:rFonts w:asciiTheme="majorBidi" w:hAnsiTheme="majorBidi" w:cstheme="majorBidi"/>
        </w:rPr>
        <w:t>Kimmit</w:t>
      </w:r>
      <w:proofErr w:type="spellEnd"/>
    </w:p>
  </w:footnote>
  <w:footnote w:id="19">
    <w:p w14:paraId="12DCAAA8" w14:textId="77777777" w:rsidR="0037780C" w:rsidRPr="005C56D2" w:rsidRDefault="0037780C" w:rsidP="005C56D2">
      <w:pPr>
        <w:autoSpaceDE w:val="0"/>
        <w:autoSpaceDN w:val="0"/>
        <w:bidi w:val="0"/>
        <w:adjustRightInd w:val="0"/>
        <w:spacing w:after="0" w:line="240" w:lineRule="auto"/>
        <w:jc w:val="lowKashida"/>
        <w:rPr>
          <w:rFonts w:asciiTheme="majorBidi" w:hAnsiTheme="majorBidi" w:cstheme="majorBidi"/>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xml:space="preserve"> Release at Panmunjom of Crew of U.S.S. Pueblo’, 63 AJIL (1969), 682–5; ‘Panel—The Pueblo Seizure: Facts, Law, Policy’, ASIL Proceedings (1969), 1–30.</w:t>
      </w:r>
    </w:p>
  </w:footnote>
  <w:footnote w:id="20">
    <w:p w14:paraId="368BABF3" w14:textId="77777777" w:rsidR="0037780C" w:rsidRPr="005C56D2" w:rsidRDefault="0037780C" w:rsidP="00CD5E2A">
      <w:pPr>
        <w:autoSpaceDE w:val="0"/>
        <w:autoSpaceDN w:val="0"/>
        <w:bidi w:val="0"/>
        <w:adjustRightInd w:val="0"/>
        <w:spacing w:after="0" w:line="240" w:lineRule="auto"/>
        <w:jc w:val="lowKashida"/>
        <w:rPr>
          <w:rFonts w:asciiTheme="majorBidi" w:hAnsiTheme="majorBidi" w:cstheme="majorBidi"/>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Thus in the context of the abuses at Abu Ghraib prison, President Bush gave television interviews on 5 May 2004 to two Arabic channels, al-</w:t>
      </w:r>
      <w:proofErr w:type="spellStart"/>
      <w:r w:rsidRPr="005C56D2">
        <w:rPr>
          <w:rFonts w:asciiTheme="majorBidi" w:hAnsiTheme="majorBidi" w:cstheme="majorBidi"/>
          <w:szCs w:val="20"/>
        </w:rPr>
        <w:t>Hurra</w:t>
      </w:r>
      <w:proofErr w:type="spellEnd"/>
      <w:r w:rsidRPr="005C56D2">
        <w:rPr>
          <w:rFonts w:asciiTheme="majorBidi" w:hAnsiTheme="majorBidi" w:cstheme="majorBidi"/>
          <w:szCs w:val="20"/>
        </w:rPr>
        <w:t xml:space="preserve"> and al-Arabiya, expressing his condemnation of the incidents which had occurred.</w:t>
      </w:r>
    </w:p>
  </w:footnote>
  <w:footnote w:id="21">
    <w:p w14:paraId="2750569B" w14:textId="77777777" w:rsidR="0037780C" w:rsidRPr="005C56D2" w:rsidRDefault="0037780C" w:rsidP="007210C6">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restitution</w:t>
      </w:r>
    </w:p>
  </w:footnote>
  <w:footnote w:id="22">
    <w:p w14:paraId="50173D2B" w14:textId="77777777" w:rsidR="0037780C" w:rsidRPr="005C56D2" w:rsidRDefault="0037780C" w:rsidP="007210C6">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Pr>
        <w:t>.</w:t>
      </w:r>
      <w:r w:rsidRPr="005C56D2">
        <w:rPr>
          <w:rFonts w:asciiTheme="majorBidi" w:hAnsiTheme="majorBidi" w:cstheme="majorBidi"/>
          <w:rtl/>
        </w:rPr>
        <w:t xml:space="preserve"> </w:t>
      </w:r>
      <w:r w:rsidRPr="005C56D2">
        <w:rPr>
          <w:rFonts w:asciiTheme="majorBidi" w:hAnsiTheme="majorBidi" w:cstheme="majorBidi"/>
        </w:rPr>
        <w:t>compensation</w:t>
      </w:r>
    </w:p>
  </w:footnote>
  <w:footnote w:id="23">
    <w:p w14:paraId="269271B1" w14:textId="77777777" w:rsidR="0037780C" w:rsidRPr="005C56D2" w:rsidRDefault="0037780C" w:rsidP="007210C6">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satisfaction,</w:t>
      </w:r>
    </w:p>
  </w:footnote>
  <w:footnote w:id="24">
    <w:p w14:paraId="5B204953" w14:textId="77777777" w:rsidR="0037780C" w:rsidRPr="005C56D2" w:rsidRDefault="0037780C" w:rsidP="00A2639C">
      <w:pPr>
        <w:autoSpaceDE w:val="0"/>
        <w:autoSpaceDN w:val="0"/>
        <w:bidi w:val="0"/>
        <w:adjustRightInd w:val="0"/>
        <w:spacing w:after="0" w:line="240" w:lineRule="auto"/>
        <w:rPr>
          <w:rFonts w:asciiTheme="majorBidi" w:hAnsiTheme="majorBidi" w:cstheme="majorBidi"/>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‘[s]satisfaction . . . is the remedy for those injuries, not financially assessable, which amount to an affront to the State</w:t>
      </w:r>
    </w:p>
  </w:footnote>
  <w:footnote w:id="25">
    <w:p w14:paraId="5A2F95A6" w14:textId="2508FF2F" w:rsidR="0037780C" w:rsidRPr="00DE63B9" w:rsidRDefault="0037780C" w:rsidP="006276E5">
      <w:pPr>
        <w:pStyle w:val="FootnoteText"/>
        <w:bidi w:val="0"/>
        <w:rPr>
          <w:rFonts w:asciiTheme="majorBidi" w:hAnsiTheme="majorBidi" w:cstheme="majorBidi"/>
        </w:rPr>
      </w:pPr>
      <w:r w:rsidRPr="00DE63B9">
        <w:rPr>
          <w:rStyle w:val="FootnoteReference"/>
          <w:rFonts w:asciiTheme="majorBidi" w:hAnsiTheme="majorBidi" w:cstheme="majorBidi"/>
        </w:rPr>
        <w:footnoteRef/>
      </w:r>
      <w:r w:rsidRPr="00DE63B9">
        <w:rPr>
          <w:rFonts w:asciiTheme="majorBidi" w:hAnsiTheme="majorBidi" w:cstheme="majorBidi"/>
          <w:rtl/>
        </w:rPr>
        <w:t xml:space="preserve"> </w:t>
      </w:r>
      <w:r w:rsidRPr="00DE63B9">
        <w:rPr>
          <w:rFonts w:asciiTheme="majorBidi" w:hAnsiTheme="majorBidi" w:cstheme="majorBidi"/>
        </w:rPr>
        <w:t>.</w:t>
      </w:r>
      <w:r w:rsidRPr="00DE63B9">
        <w:rPr>
          <w:rFonts w:asciiTheme="majorBidi" w:hAnsiTheme="majorBidi" w:cstheme="majorBidi"/>
          <w:szCs w:val="28"/>
        </w:rPr>
        <w:t xml:space="preserve"> </w:t>
      </w:r>
      <w:r w:rsidRPr="00DE63B9">
        <w:rPr>
          <w:rFonts w:asciiTheme="majorBidi" w:hAnsiTheme="majorBidi" w:cstheme="majorBidi"/>
        </w:rPr>
        <w:t>Keener C. Frazer,</w:t>
      </w:r>
      <w:r w:rsidRPr="00DE63B9">
        <w:rPr>
          <w:rFonts w:asciiTheme="majorBidi" w:hAnsiTheme="majorBidi" w:cstheme="majorBidi"/>
          <w:szCs w:val="28"/>
        </w:rPr>
        <w:t xml:space="preserve"> </w:t>
      </w:r>
      <w:r w:rsidRPr="00DE63B9">
        <w:rPr>
          <w:rFonts w:asciiTheme="majorBidi" w:hAnsiTheme="majorBidi" w:cstheme="majorBidi"/>
        </w:rPr>
        <w:t>The I'm Alone Case and the Doctrine of Hot Pursuit,</w:t>
      </w:r>
      <w:r w:rsidRPr="00DE63B9">
        <w:rPr>
          <w:rFonts w:asciiTheme="majorBidi" w:hAnsiTheme="majorBidi" w:cstheme="majorBidi"/>
          <w:color w:val="000000"/>
          <w:sz w:val="18"/>
          <w:szCs w:val="18"/>
          <w:shd w:val="clear" w:color="auto" w:fill="FFFFFF"/>
        </w:rPr>
        <w:t xml:space="preserve"> </w:t>
      </w:r>
      <w:r>
        <w:rPr>
          <w:rFonts w:asciiTheme="majorBidi" w:hAnsiTheme="majorBidi" w:cstheme="majorBidi"/>
          <w:color w:val="000000"/>
          <w:sz w:val="18"/>
          <w:szCs w:val="18"/>
          <w:shd w:val="clear" w:color="auto" w:fill="FFFFFF"/>
        </w:rPr>
        <w:t>“</w:t>
      </w:r>
      <w:r w:rsidRPr="00DE63B9">
        <w:rPr>
          <w:rFonts w:asciiTheme="majorBidi" w:hAnsiTheme="majorBidi" w:cstheme="majorBidi"/>
          <w:b/>
          <w:bCs/>
        </w:rPr>
        <w:t>the </w:t>
      </w:r>
      <w:r w:rsidRPr="00DE63B9">
        <w:rPr>
          <w:rFonts w:asciiTheme="majorBidi" w:hAnsiTheme="majorBidi" w:cstheme="majorBidi"/>
          <w:b/>
          <w:bCs/>
          <w:i/>
          <w:iCs/>
        </w:rPr>
        <w:t>North Carolina Law Review</w:t>
      </w:r>
      <w:r>
        <w:rPr>
          <w:rFonts w:asciiTheme="majorBidi" w:hAnsiTheme="majorBidi" w:cstheme="majorBidi"/>
          <w:i/>
          <w:iCs/>
        </w:rPr>
        <w:t>”</w:t>
      </w:r>
      <w:r w:rsidRPr="00DE63B9">
        <w:rPr>
          <w:rFonts w:asciiTheme="majorBidi" w:hAnsiTheme="majorBidi" w:cstheme="majorBidi"/>
          <w:i/>
          <w:iCs/>
        </w:rPr>
        <w:t>,Vol:3,p.416</w:t>
      </w:r>
    </w:p>
  </w:footnote>
  <w:footnote w:id="26">
    <w:p w14:paraId="00A9CD92" w14:textId="77777777" w:rsidR="0037780C" w:rsidRPr="005C56D2" w:rsidRDefault="0037780C" w:rsidP="007210C6">
      <w:pPr>
        <w:pStyle w:val="FootnoteText"/>
        <w:bidi w:val="0"/>
        <w:rPr>
          <w:rFonts w:asciiTheme="majorBidi" w:hAnsiTheme="majorBidi" w:cstheme="majorBidi"/>
        </w:rPr>
      </w:pPr>
      <w:r w:rsidRPr="005C56D2">
        <w:rPr>
          <w:rStyle w:val="FootnoteReference"/>
          <w:rFonts w:asciiTheme="majorBidi" w:hAnsiTheme="majorBidi" w:cstheme="majorBidi"/>
        </w:rPr>
        <w:footnoteRef/>
      </w:r>
      <w:r w:rsidRPr="005C56D2">
        <w:rPr>
          <w:rFonts w:asciiTheme="majorBidi" w:hAnsiTheme="majorBidi" w:cstheme="majorBidi"/>
          <w:rtl/>
        </w:rPr>
        <w:t xml:space="preserve"> </w:t>
      </w:r>
      <w:r w:rsidRPr="005C56D2">
        <w:rPr>
          <w:rFonts w:asciiTheme="majorBidi" w:hAnsiTheme="majorBidi" w:cstheme="majorBidi"/>
        </w:rPr>
        <w:t>. 22 Rainbow Warrior (New Zealand v. France), 74 ILR (1987), 241, at 271.</w:t>
      </w:r>
    </w:p>
  </w:footnote>
  <w:footnote w:id="27">
    <w:p w14:paraId="0D401A68" w14:textId="77777777" w:rsidR="0037780C" w:rsidRPr="005C56D2" w:rsidRDefault="0037780C" w:rsidP="007210C6">
      <w:pPr>
        <w:autoSpaceDE w:val="0"/>
        <w:autoSpaceDN w:val="0"/>
        <w:bidi w:val="0"/>
        <w:adjustRightInd w:val="0"/>
        <w:spacing w:after="0" w:line="240" w:lineRule="auto"/>
        <w:rPr>
          <w:rFonts w:asciiTheme="majorBidi" w:hAnsiTheme="majorBidi" w:cstheme="majorBidi"/>
          <w:szCs w:val="20"/>
        </w:rPr>
      </w:pPr>
      <w:r w:rsidRPr="005C56D2">
        <w:rPr>
          <w:rStyle w:val="FootnoteReference"/>
          <w:rFonts w:asciiTheme="majorBidi" w:hAnsiTheme="majorBidi" w:cstheme="majorBidi"/>
          <w:szCs w:val="20"/>
        </w:rPr>
        <w:footnoteRef/>
      </w:r>
      <w:r w:rsidRPr="005C56D2">
        <w:rPr>
          <w:rFonts w:asciiTheme="majorBidi" w:hAnsiTheme="majorBidi" w:cstheme="majorBidi"/>
          <w:szCs w:val="20"/>
          <w:rtl/>
        </w:rPr>
        <w:t xml:space="preserve"> </w:t>
      </w:r>
      <w:r w:rsidRPr="005C56D2">
        <w:rPr>
          <w:rFonts w:asciiTheme="majorBidi" w:hAnsiTheme="majorBidi" w:cstheme="majorBidi"/>
          <w:szCs w:val="20"/>
        </w:rPr>
        <w:t>. LaGrand (Germany v. United States of America), Judgment, ICJ Reports 2001, 466, at para. 123; see also para. 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462"/>
    <w:multiLevelType w:val="hybridMultilevel"/>
    <w:tmpl w:val="9C5AB3A8"/>
    <w:lvl w:ilvl="0" w:tplc="31005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1D"/>
    <w:rsid w:val="000005B5"/>
    <w:rsid w:val="00000D50"/>
    <w:rsid w:val="000031D6"/>
    <w:rsid w:val="00007FEA"/>
    <w:rsid w:val="000105BA"/>
    <w:rsid w:val="00015FF8"/>
    <w:rsid w:val="00021B4D"/>
    <w:rsid w:val="000246C0"/>
    <w:rsid w:val="0002618D"/>
    <w:rsid w:val="000261B1"/>
    <w:rsid w:val="0003126A"/>
    <w:rsid w:val="0003222E"/>
    <w:rsid w:val="00036B84"/>
    <w:rsid w:val="00051B84"/>
    <w:rsid w:val="00055BAE"/>
    <w:rsid w:val="000564A0"/>
    <w:rsid w:val="00057006"/>
    <w:rsid w:val="000579F0"/>
    <w:rsid w:val="0006518A"/>
    <w:rsid w:val="00071A3F"/>
    <w:rsid w:val="000847EE"/>
    <w:rsid w:val="0008562A"/>
    <w:rsid w:val="00087B51"/>
    <w:rsid w:val="00091323"/>
    <w:rsid w:val="00093153"/>
    <w:rsid w:val="000942D8"/>
    <w:rsid w:val="000976EB"/>
    <w:rsid w:val="000A4F2C"/>
    <w:rsid w:val="000B1515"/>
    <w:rsid w:val="000C0E7D"/>
    <w:rsid w:val="000C6F5A"/>
    <w:rsid w:val="000D3B51"/>
    <w:rsid w:val="000D5FF4"/>
    <w:rsid w:val="000E0E68"/>
    <w:rsid w:val="000E1553"/>
    <w:rsid w:val="000E18A5"/>
    <w:rsid w:val="000E1DAA"/>
    <w:rsid w:val="000E3DF8"/>
    <w:rsid w:val="000E6967"/>
    <w:rsid w:val="000F0F66"/>
    <w:rsid w:val="000F35B9"/>
    <w:rsid w:val="000F5B8B"/>
    <w:rsid w:val="000F7EC4"/>
    <w:rsid w:val="001001A9"/>
    <w:rsid w:val="00101496"/>
    <w:rsid w:val="0010216B"/>
    <w:rsid w:val="0010395B"/>
    <w:rsid w:val="00104673"/>
    <w:rsid w:val="0011141D"/>
    <w:rsid w:val="00112E49"/>
    <w:rsid w:val="00114CCC"/>
    <w:rsid w:val="00120A0C"/>
    <w:rsid w:val="00121D96"/>
    <w:rsid w:val="001261C7"/>
    <w:rsid w:val="00131EDF"/>
    <w:rsid w:val="001470AE"/>
    <w:rsid w:val="00150055"/>
    <w:rsid w:val="001526F4"/>
    <w:rsid w:val="0015490A"/>
    <w:rsid w:val="00157DD5"/>
    <w:rsid w:val="001704FA"/>
    <w:rsid w:val="00175944"/>
    <w:rsid w:val="00176FC9"/>
    <w:rsid w:val="00180105"/>
    <w:rsid w:val="00181796"/>
    <w:rsid w:val="00186840"/>
    <w:rsid w:val="00186C99"/>
    <w:rsid w:val="00193943"/>
    <w:rsid w:val="00193C91"/>
    <w:rsid w:val="001959CE"/>
    <w:rsid w:val="001A25D9"/>
    <w:rsid w:val="001A28F3"/>
    <w:rsid w:val="001A3311"/>
    <w:rsid w:val="001B29A2"/>
    <w:rsid w:val="001B6EB2"/>
    <w:rsid w:val="001C1AF3"/>
    <w:rsid w:val="001C302A"/>
    <w:rsid w:val="001C40D9"/>
    <w:rsid w:val="001D11A5"/>
    <w:rsid w:val="001D450D"/>
    <w:rsid w:val="001D4522"/>
    <w:rsid w:val="001E021E"/>
    <w:rsid w:val="001E24FD"/>
    <w:rsid w:val="001E4B13"/>
    <w:rsid w:val="001E58BD"/>
    <w:rsid w:val="001E5B39"/>
    <w:rsid w:val="001E70D1"/>
    <w:rsid w:val="001F2A5C"/>
    <w:rsid w:val="001F55A5"/>
    <w:rsid w:val="001F7BEC"/>
    <w:rsid w:val="002003BA"/>
    <w:rsid w:val="00203892"/>
    <w:rsid w:val="00203AF7"/>
    <w:rsid w:val="002156FA"/>
    <w:rsid w:val="002173CA"/>
    <w:rsid w:val="00226632"/>
    <w:rsid w:val="00230602"/>
    <w:rsid w:val="00233290"/>
    <w:rsid w:val="002411CE"/>
    <w:rsid w:val="00246EE4"/>
    <w:rsid w:val="00246EF3"/>
    <w:rsid w:val="00251E14"/>
    <w:rsid w:val="00252B8F"/>
    <w:rsid w:val="00255751"/>
    <w:rsid w:val="002629CC"/>
    <w:rsid w:val="002672B1"/>
    <w:rsid w:val="002711A9"/>
    <w:rsid w:val="002755AD"/>
    <w:rsid w:val="00280EFC"/>
    <w:rsid w:val="00284491"/>
    <w:rsid w:val="0028541C"/>
    <w:rsid w:val="002912A3"/>
    <w:rsid w:val="00294838"/>
    <w:rsid w:val="002968A1"/>
    <w:rsid w:val="002A2519"/>
    <w:rsid w:val="002A3411"/>
    <w:rsid w:val="002A45AA"/>
    <w:rsid w:val="002A5A95"/>
    <w:rsid w:val="002A5BD8"/>
    <w:rsid w:val="002A5E21"/>
    <w:rsid w:val="002B5514"/>
    <w:rsid w:val="002C0C3B"/>
    <w:rsid w:val="002C27A1"/>
    <w:rsid w:val="002D03D9"/>
    <w:rsid w:val="002D1B65"/>
    <w:rsid w:val="002D221C"/>
    <w:rsid w:val="002D4F16"/>
    <w:rsid w:val="002E0A76"/>
    <w:rsid w:val="002E538C"/>
    <w:rsid w:val="002E62D0"/>
    <w:rsid w:val="002F0F9B"/>
    <w:rsid w:val="002F6716"/>
    <w:rsid w:val="00301F68"/>
    <w:rsid w:val="0030243F"/>
    <w:rsid w:val="00302E1C"/>
    <w:rsid w:val="00305990"/>
    <w:rsid w:val="0030762B"/>
    <w:rsid w:val="00311190"/>
    <w:rsid w:val="00311553"/>
    <w:rsid w:val="003256DD"/>
    <w:rsid w:val="00330981"/>
    <w:rsid w:val="00332B6E"/>
    <w:rsid w:val="003363F0"/>
    <w:rsid w:val="00340030"/>
    <w:rsid w:val="00340FA5"/>
    <w:rsid w:val="00341030"/>
    <w:rsid w:val="0034431C"/>
    <w:rsid w:val="00356BE6"/>
    <w:rsid w:val="0035745F"/>
    <w:rsid w:val="00365971"/>
    <w:rsid w:val="003664A1"/>
    <w:rsid w:val="00371E97"/>
    <w:rsid w:val="00376F8E"/>
    <w:rsid w:val="0037780C"/>
    <w:rsid w:val="00386D59"/>
    <w:rsid w:val="003942B9"/>
    <w:rsid w:val="00394DAA"/>
    <w:rsid w:val="003A5B42"/>
    <w:rsid w:val="003B14E5"/>
    <w:rsid w:val="003C079B"/>
    <w:rsid w:val="003C521F"/>
    <w:rsid w:val="003C5E72"/>
    <w:rsid w:val="003D060B"/>
    <w:rsid w:val="003D2A05"/>
    <w:rsid w:val="003D38F1"/>
    <w:rsid w:val="003D4E7C"/>
    <w:rsid w:val="003D7A54"/>
    <w:rsid w:val="003E15DE"/>
    <w:rsid w:val="003E53EC"/>
    <w:rsid w:val="003E6A01"/>
    <w:rsid w:val="003E6A55"/>
    <w:rsid w:val="004001BA"/>
    <w:rsid w:val="0040162C"/>
    <w:rsid w:val="00402830"/>
    <w:rsid w:val="00404A74"/>
    <w:rsid w:val="00407558"/>
    <w:rsid w:val="00413C68"/>
    <w:rsid w:val="0041460B"/>
    <w:rsid w:val="0041679D"/>
    <w:rsid w:val="00417051"/>
    <w:rsid w:val="00422ED1"/>
    <w:rsid w:val="00423842"/>
    <w:rsid w:val="00424180"/>
    <w:rsid w:val="0042685D"/>
    <w:rsid w:val="004278A9"/>
    <w:rsid w:val="004324CD"/>
    <w:rsid w:val="00456228"/>
    <w:rsid w:val="004604E8"/>
    <w:rsid w:val="004619F6"/>
    <w:rsid w:val="0046389A"/>
    <w:rsid w:val="00465955"/>
    <w:rsid w:val="00470217"/>
    <w:rsid w:val="004721BB"/>
    <w:rsid w:val="00477CFF"/>
    <w:rsid w:val="00481578"/>
    <w:rsid w:val="00482135"/>
    <w:rsid w:val="00494C89"/>
    <w:rsid w:val="004A0846"/>
    <w:rsid w:val="004A1561"/>
    <w:rsid w:val="004B161B"/>
    <w:rsid w:val="004B1884"/>
    <w:rsid w:val="004B231E"/>
    <w:rsid w:val="004B3E75"/>
    <w:rsid w:val="004B602A"/>
    <w:rsid w:val="004C362C"/>
    <w:rsid w:val="004C7A2C"/>
    <w:rsid w:val="004D4173"/>
    <w:rsid w:val="004D4E31"/>
    <w:rsid w:val="004D7CB9"/>
    <w:rsid w:val="004E0276"/>
    <w:rsid w:val="004E11A3"/>
    <w:rsid w:val="004F3BC6"/>
    <w:rsid w:val="004F4752"/>
    <w:rsid w:val="00500907"/>
    <w:rsid w:val="005043F0"/>
    <w:rsid w:val="005048F1"/>
    <w:rsid w:val="0052075C"/>
    <w:rsid w:val="00520DF1"/>
    <w:rsid w:val="00524FE7"/>
    <w:rsid w:val="0053342B"/>
    <w:rsid w:val="00533925"/>
    <w:rsid w:val="00537AD6"/>
    <w:rsid w:val="00542A5A"/>
    <w:rsid w:val="00547E12"/>
    <w:rsid w:val="005504CE"/>
    <w:rsid w:val="0055164C"/>
    <w:rsid w:val="005553CB"/>
    <w:rsid w:val="0056051C"/>
    <w:rsid w:val="00565AA8"/>
    <w:rsid w:val="0056637E"/>
    <w:rsid w:val="00572CFB"/>
    <w:rsid w:val="00574931"/>
    <w:rsid w:val="00581EBA"/>
    <w:rsid w:val="00586490"/>
    <w:rsid w:val="0058651A"/>
    <w:rsid w:val="00592929"/>
    <w:rsid w:val="005966CD"/>
    <w:rsid w:val="00597A25"/>
    <w:rsid w:val="005A274D"/>
    <w:rsid w:val="005A302E"/>
    <w:rsid w:val="005A3471"/>
    <w:rsid w:val="005A36E9"/>
    <w:rsid w:val="005A3C5D"/>
    <w:rsid w:val="005A3CA7"/>
    <w:rsid w:val="005A6580"/>
    <w:rsid w:val="005B3F26"/>
    <w:rsid w:val="005C5240"/>
    <w:rsid w:val="005C56D2"/>
    <w:rsid w:val="005C7D88"/>
    <w:rsid w:val="005D1C75"/>
    <w:rsid w:val="005D6274"/>
    <w:rsid w:val="005E5102"/>
    <w:rsid w:val="005F2105"/>
    <w:rsid w:val="005F26D6"/>
    <w:rsid w:val="005F545A"/>
    <w:rsid w:val="00602CDD"/>
    <w:rsid w:val="0061074B"/>
    <w:rsid w:val="00610984"/>
    <w:rsid w:val="00610DA8"/>
    <w:rsid w:val="00613B77"/>
    <w:rsid w:val="00620C4B"/>
    <w:rsid w:val="0062251C"/>
    <w:rsid w:val="006276E5"/>
    <w:rsid w:val="00633906"/>
    <w:rsid w:val="0064488C"/>
    <w:rsid w:val="00646899"/>
    <w:rsid w:val="006540C6"/>
    <w:rsid w:val="006621F9"/>
    <w:rsid w:val="006635D2"/>
    <w:rsid w:val="00664388"/>
    <w:rsid w:val="0066765A"/>
    <w:rsid w:val="006737C2"/>
    <w:rsid w:val="006775AF"/>
    <w:rsid w:val="0068588C"/>
    <w:rsid w:val="00686422"/>
    <w:rsid w:val="00695CB5"/>
    <w:rsid w:val="006965C2"/>
    <w:rsid w:val="006A20FE"/>
    <w:rsid w:val="006A35D8"/>
    <w:rsid w:val="006B48E4"/>
    <w:rsid w:val="006C3CDE"/>
    <w:rsid w:val="006D61F8"/>
    <w:rsid w:val="006E205B"/>
    <w:rsid w:val="006F6A58"/>
    <w:rsid w:val="006F77A8"/>
    <w:rsid w:val="007117B5"/>
    <w:rsid w:val="0071306B"/>
    <w:rsid w:val="00716D3B"/>
    <w:rsid w:val="00717813"/>
    <w:rsid w:val="00717CE5"/>
    <w:rsid w:val="007210C6"/>
    <w:rsid w:val="0072364F"/>
    <w:rsid w:val="00726694"/>
    <w:rsid w:val="00750086"/>
    <w:rsid w:val="00750B28"/>
    <w:rsid w:val="007536DE"/>
    <w:rsid w:val="00760CC2"/>
    <w:rsid w:val="0076131E"/>
    <w:rsid w:val="007671A8"/>
    <w:rsid w:val="00767260"/>
    <w:rsid w:val="0077100A"/>
    <w:rsid w:val="00772C3A"/>
    <w:rsid w:val="00775EA8"/>
    <w:rsid w:val="00780E9E"/>
    <w:rsid w:val="00784A9B"/>
    <w:rsid w:val="00785D59"/>
    <w:rsid w:val="00785FC7"/>
    <w:rsid w:val="00793783"/>
    <w:rsid w:val="007A34C8"/>
    <w:rsid w:val="007A3FEF"/>
    <w:rsid w:val="007A45C0"/>
    <w:rsid w:val="007A71DD"/>
    <w:rsid w:val="007B4687"/>
    <w:rsid w:val="007B4B7A"/>
    <w:rsid w:val="007B6631"/>
    <w:rsid w:val="007C07A0"/>
    <w:rsid w:val="007C1901"/>
    <w:rsid w:val="007C30EC"/>
    <w:rsid w:val="007D0120"/>
    <w:rsid w:val="007D67FA"/>
    <w:rsid w:val="007E11BF"/>
    <w:rsid w:val="007E66A6"/>
    <w:rsid w:val="007E6F3D"/>
    <w:rsid w:val="007F0B3E"/>
    <w:rsid w:val="007F34E6"/>
    <w:rsid w:val="00803B7F"/>
    <w:rsid w:val="008152EC"/>
    <w:rsid w:val="00821464"/>
    <w:rsid w:val="00823276"/>
    <w:rsid w:val="00825A94"/>
    <w:rsid w:val="00825B2F"/>
    <w:rsid w:val="008272FE"/>
    <w:rsid w:val="00830AE2"/>
    <w:rsid w:val="00830B31"/>
    <w:rsid w:val="00830E56"/>
    <w:rsid w:val="008414F5"/>
    <w:rsid w:val="00842C51"/>
    <w:rsid w:val="00845544"/>
    <w:rsid w:val="0084567C"/>
    <w:rsid w:val="00846C0B"/>
    <w:rsid w:val="00865C41"/>
    <w:rsid w:val="00865D2D"/>
    <w:rsid w:val="00865E67"/>
    <w:rsid w:val="00867ECC"/>
    <w:rsid w:val="00871326"/>
    <w:rsid w:val="00873C33"/>
    <w:rsid w:val="008757BD"/>
    <w:rsid w:val="00877B1D"/>
    <w:rsid w:val="00880135"/>
    <w:rsid w:val="00881113"/>
    <w:rsid w:val="00881BFA"/>
    <w:rsid w:val="0088349C"/>
    <w:rsid w:val="0089033D"/>
    <w:rsid w:val="00892BC8"/>
    <w:rsid w:val="0089389E"/>
    <w:rsid w:val="008A59BA"/>
    <w:rsid w:val="008B5697"/>
    <w:rsid w:val="008C05B2"/>
    <w:rsid w:val="008C416C"/>
    <w:rsid w:val="008D1841"/>
    <w:rsid w:val="008D74D5"/>
    <w:rsid w:val="008F621A"/>
    <w:rsid w:val="009011F5"/>
    <w:rsid w:val="00901361"/>
    <w:rsid w:val="00904B32"/>
    <w:rsid w:val="009114E5"/>
    <w:rsid w:val="009129EC"/>
    <w:rsid w:val="00924D29"/>
    <w:rsid w:val="00925C99"/>
    <w:rsid w:val="00927B9C"/>
    <w:rsid w:val="009353DF"/>
    <w:rsid w:val="00945636"/>
    <w:rsid w:val="009550F8"/>
    <w:rsid w:val="00964D6E"/>
    <w:rsid w:val="00975029"/>
    <w:rsid w:val="00977E50"/>
    <w:rsid w:val="00983702"/>
    <w:rsid w:val="00985352"/>
    <w:rsid w:val="00987D5C"/>
    <w:rsid w:val="009A0797"/>
    <w:rsid w:val="009A3E08"/>
    <w:rsid w:val="009A5B3E"/>
    <w:rsid w:val="009A5C27"/>
    <w:rsid w:val="009B1152"/>
    <w:rsid w:val="009B4B32"/>
    <w:rsid w:val="009C5128"/>
    <w:rsid w:val="009C61B2"/>
    <w:rsid w:val="009D0DD3"/>
    <w:rsid w:val="009D13EB"/>
    <w:rsid w:val="009D413F"/>
    <w:rsid w:val="009E0030"/>
    <w:rsid w:val="009E37AA"/>
    <w:rsid w:val="009E6174"/>
    <w:rsid w:val="00A00B84"/>
    <w:rsid w:val="00A055D3"/>
    <w:rsid w:val="00A10DF1"/>
    <w:rsid w:val="00A13FCA"/>
    <w:rsid w:val="00A15FCD"/>
    <w:rsid w:val="00A176FF"/>
    <w:rsid w:val="00A17FBD"/>
    <w:rsid w:val="00A2639C"/>
    <w:rsid w:val="00A32915"/>
    <w:rsid w:val="00A32B99"/>
    <w:rsid w:val="00A4183A"/>
    <w:rsid w:val="00A41C3C"/>
    <w:rsid w:val="00A43288"/>
    <w:rsid w:val="00A470AD"/>
    <w:rsid w:val="00A522A0"/>
    <w:rsid w:val="00A5329B"/>
    <w:rsid w:val="00A554D7"/>
    <w:rsid w:val="00A65605"/>
    <w:rsid w:val="00A67E18"/>
    <w:rsid w:val="00A72F76"/>
    <w:rsid w:val="00A730BD"/>
    <w:rsid w:val="00A733DC"/>
    <w:rsid w:val="00A75069"/>
    <w:rsid w:val="00A842EB"/>
    <w:rsid w:val="00A86167"/>
    <w:rsid w:val="00A973A9"/>
    <w:rsid w:val="00AA44FE"/>
    <w:rsid w:val="00AA5724"/>
    <w:rsid w:val="00AA6354"/>
    <w:rsid w:val="00AA6E9C"/>
    <w:rsid w:val="00AB17BE"/>
    <w:rsid w:val="00AB5852"/>
    <w:rsid w:val="00AB76D9"/>
    <w:rsid w:val="00AC0E91"/>
    <w:rsid w:val="00AC34BC"/>
    <w:rsid w:val="00AC4337"/>
    <w:rsid w:val="00AC5CBA"/>
    <w:rsid w:val="00AC6E28"/>
    <w:rsid w:val="00AD039A"/>
    <w:rsid w:val="00AD0909"/>
    <w:rsid w:val="00AD3E0D"/>
    <w:rsid w:val="00AD68DE"/>
    <w:rsid w:val="00AD693E"/>
    <w:rsid w:val="00AD79EB"/>
    <w:rsid w:val="00AF6AB2"/>
    <w:rsid w:val="00AF78A1"/>
    <w:rsid w:val="00B01B56"/>
    <w:rsid w:val="00B03F3C"/>
    <w:rsid w:val="00B068D8"/>
    <w:rsid w:val="00B12101"/>
    <w:rsid w:val="00B13DFC"/>
    <w:rsid w:val="00B2255F"/>
    <w:rsid w:val="00B25913"/>
    <w:rsid w:val="00B269FA"/>
    <w:rsid w:val="00B33E57"/>
    <w:rsid w:val="00B35A6C"/>
    <w:rsid w:val="00B44CF7"/>
    <w:rsid w:val="00B4625C"/>
    <w:rsid w:val="00B46A81"/>
    <w:rsid w:val="00B514B8"/>
    <w:rsid w:val="00B52A02"/>
    <w:rsid w:val="00B537A5"/>
    <w:rsid w:val="00B54408"/>
    <w:rsid w:val="00B55D5A"/>
    <w:rsid w:val="00B55F02"/>
    <w:rsid w:val="00B665A1"/>
    <w:rsid w:val="00B705D6"/>
    <w:rsid w:val="00B71894"/>
    <w:rsid w:val="00B71A10"/>
    <w:rsid w:val="00B71C8E"/>
    <w:rsid w:val="00B72618"/>
    <w:rsid w:val="00B744DD"/>
    <w:rsid w:val="00B74C16"/>
    <w:rsid w:val="00B7517E"/>
    <w:rsid w:val="00B80E56"/>
    <w:rsid w:val="00B83151"/>
    <w:rsid w:val="00B9008D"/>
    <w:rsid w:val="00B94696"/>
    <w:rsid w:val="00B966EA"/>
    <w:rsid w:val="00BB71FC"/>
    <w:rsid w:val="00BC2B8E"/>
    <w:rsid w:val="00BC32D7"/>
    <w:rsid w:val="00BC6872"/>
    <w:rsid w:val="00BD2FE6"/>
    <w:rsid w:val="00BD421D"/>
    <w:rsid w:val="00BD4F4F"/>
    <w:rsid w:val="00BD6609"/>
    <w:rsid w:val="00BD7566"/>
    <w:rsid w:val="00BE6621"/>
    <w:rsid w:val="00BE6C86"/>
    <w:rsid w:val="00BE7906"/>
    <w:rsid w:val="00BF5BC3"/>
    <w:rsid w:val="00C019B0"/>
    <w:rsid w:val="00C05ED2"/>
    <w:rsid w:val="00C115EB"/>
    <w:rsid w:val="00C237CC"/>
    <w:rsid w:val="00C24E2E"/>
    <w:rsid w:val="00C3098F"/>
    <w:rsid w:val="00C42033"/>
    <w:rsid w:val="00C464BB"/>
    <w:rsid w:val="00C46D97"/>
    <w:rsid w:val="00C5630D"/>
    <w:rsid w:val="00C65420"/>
    <w:rsid w:val="00C70209"/>
    <w:rsid w:val="00C7040F"/>
    <w:rsid w:val="00C718B7"/>
    <w:rsid w:val="00C71D9C"/>
    <w:rsid w:val="00C74E44"/>
    <w:rsid w:val="00C85BC1"/>
    <w:rsid w:val="00C90F4B"/>
    <w:rsid w:val="00CA007F"/>
    <w:rsid w:val="00CA1183"/>
    <w:rsid w:val="00CA41DD"/>
    <w:rsid w:val="00CB1BAC"/>
    <w:rsid w:val="00CB2C29"/>
    <w:rsid w:val="00CB66C7"/>
    <w:rsid w:val="00CC067C"/>
    <w:rsid w:val="00CC0D2E"/>
    <w:rsid w:val="00CC246C"/>
    <w:rsid w:val="00CC782D"/>
    <w:rsid w:val="00CD0CA7"/>
    <w:rsid w:val="00CD2D45"/>
    <w:rsid w:val="00CD5E2A"/>
    <w:rsid w:val="00CF5EBD"/>
    <w:rsid w:val="00CF7F5F"/>
    <w:rsid w:val="00D15592"/>
    <w:rsid w:val="00D16157"/>
    <w:rsid w:val="00D17851"/>
    <w:rsid w:val="00D20C3B"/>
    <w:rsid w:val="00D22495"/>
    <w:rsid w:val="00D40527"/>
    <w:rsid w:val="00D47EC0"/>
    <w:rsid w:val="00D564B3"/>
    <w:rsid w:val="00D62632"/>
    <w:rsid w:val="00D6294E"/>
    <w:rsid w:val="00D65B99"/>
    <w:rsid w:val="00D660AA"/>
    <w:rsid w:val="00D679FA"/>
    <w:rsid w:val="00D74F69"/>
    <w:rsid w:val="00D81D23"/>
    <w:rsid w:val="00D83EB0"/>
    <w:rsid w:val="00D872DF"/>
    <w:rsid w:val="00D91BF7"/>
    <w:rsid w:val="00D96A6C"/>
    <w:rsid w:val="00DA1BC8"/>
    <w:rsid w:val="00DB08F2"/>
    <w:rsid w:val="00DB0BB2"/>
    <w:rsid w:val="00DB174A"/>
    <w:rsid w:val="00DB7DD7"/>
    <w:rsid w:val="00DC2E0B"/>
    <w:rsid w:val="00DC30E7"/>
    <w:rsid w:val="00DC740B"/>
    <w:rsid w:val="00DC7A1A"/>
    <w:rsid w:val="00DD19B6"/>
    <w:rsid w:val="00DD1A3E"/>
    <w:rsid w:val="00DD5970"/>
    <w:rsid w:val="00DE00C6"/>
    <w:rsid w:val="00DE3DE5"/>
    <w:rsid w:val="00DE62C0"/>
    <w:rsid w:val="00DE63B9"/>
    <w:rsid w:val="00DE7695"/>
    <w:rsid w:val="00DF1706"/>
    <w:rsid w:val="00DF1CB0"/>
    <w:rsid w:val="00DF25AE"/>
    <w:rsid w:val="00E003A9"/>
    <w:rsid w:val="00E170A5"/>
    <w:rsid w:val="00E21B22"/>
    <w:rsid w:val="00E359BC"/>
    <w:rsid w:val="00E40DB1"/>
    <w:rsid w:val="00E415E6"/>
    <w:rsid w:val="00E447FA"/>
    <w:rsid w:val="00E451D7"/>
    <w:rsid w:val="00E45500"/>
    <w:rsid w:val="00E51553"/>
    <w:rsid w:val="00E52E45"/>
    <w:rsid w:val="00E537CD"/>
    <w:rsid w:val="00E60362"/>
    <w:rsid w:val="00E60A96"/>
    <w:rsid w:val="00E623D5"/>
    <w:rsid w:val="00E65474"/>
    <w:rsid w:val="00E67F0C"/>
    <w:rsid w:val="00E726DE"/>
    <w:rsid w:val="00E7376D"/>
    <w:rsid w:val="00E76003"/>
    <w:rsid w:val="00E76FC5"/>
    <w:rsid w:val="00E774A0"/>
    <w:rsid w:val="00E850A4"/>
    <w:rsid w:val="00E8700F"/>
    <w:rsid w:val="00E93396"/>
    <w:rsid w:val="00E94114"/>
    <w:rsid w:val="00E97C43"/>
    <w:rsid w:val="00EA3A66"/>
    <w:rsid w:val="00EB1070"/>
    <w:rsid w:val="00EB4626"/>
    <w:rsid w:val="00EB7F97"/>
    <w:rsid w:val="00EC17C3"/>
    <w:rsid w:val="00ED1ACB"/>
    <w:rsid w:val="00ED2F40"/>
    <w:rsid w:val="00EF1763"/>
    <w:rsid w:val="00EF2FEC"/>
    <w:rsid w:val="00EF5110"/>
    <w:rsid w:val="00EF58B7"/>
    <w:rsid w:val="00EF5AC5"/>
    <w:rsid w:val="00EF78F1"/>
    <w:rsid w:val="00EF7E73"/>
    <w:rsid w:val="00F04C43"/>
    <w:rsid w:val="00F07164"/>
    <w:rsid w:val="00F11B37"/>
    <w:rsid w:val="00F15DC8"/>
    <w:rsid w:val="00F2127E"/>
    <w:rsid w:val="00F315BD"/>
    <w:rsid w:val="00F319B1"/>
    <w:rsid w:val="00F32D63"/>
    <w:rsid w:val="00F36A30"/>
    <w:rsid w:val="00F41EE9"/>
    <w:rsid w:val="00F45F33"/>
    <w:rsid w:val="00F501A6"/>
    <w:rsid w:val="00F51CD7"/>
    <w:rsid w:val="00F52A83"/>
    <w:rsid w:val="00F545C7"/>
    <w:rsid w:val="00F56E11"/>
    <w:rsid w:val="00F65972"/>
    <w:rsid w:val="00F66EB0"/>
    <w:rsid w:val="00F70139"/>
    <w:rsid w:val="00F71AAF"/>
    <w:rsid w:val="00F74EB7"/>
    <w:rsid w:val="00F82C8C"/>
    <w:rsid w:val="00F9063A"/>
    <w:rsid w:val="00F91A8C"/>
    <w:rsid w:val="00F93D14"/>
    <w:rsid w:val="00FA034A"/>
    <w:rsid w:val="00FA5320"/>
    <w:rsid w:val="00FB4891"/>
    <w:rsid w:val="00FC0CD4"/>
    <w:rsid w:val="00FC3881"/>
    <w:rsid w:val="00FC4EAF"/>
    <w:rsid w:val="00FC5AB4"/>
    <w:rsid w:val="00FD434D"/>
    <w:rsid w:val="00FD6A0B"/>
    <w:rsid w:val="00FE66FB"/>
    <w:rsid w:val="00FF0E54"/>
    <w:rsid w:val="00FF1278"/>
    <w:rsid w:val="00FF3E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LotusBold" w:eastAsiaTheme="minorHAnsi" w:hAnsi="BLotusBold" w:cs="B Lotus"/>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F3C"/>
  </w:style>
  <w:style w:type="paragraph" w:styleId="Footer">
    <w:name w:val="footer"/>
    <w:basedOn w:val="Normal"/>
    <w:link w:val="FooterChar"/>
    <w:uiPriority w:val="99"/>
    <w:unhideWhenUsed/>
    <w:rsid w:val="00B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F3C"/>
  </w:style>
  <w:style w:type="paragraph" w:styleId="FootnoteText">
    <w:name w:val="footnote text"/>
    <w:basedOn w:val="Normal"/>
    <w:link w:val="FootnoteTextChar"/>
    <w:uiPriority w:val="99"/>
    <w:semiHidden/>
    <w:unhideWhenUsed/>
    <w:rsid w:val="00CA007F"/>
    <w:pPr>
      <w:spacing w:after="0" w:line="240" w:lineRule="auto"/>
    </w:pPr>
    <w:rPr>
      <w:szCs w:val="20"/>
    </w:rPr>
  </w:style>
  <w:style w:type="character" w:customStyle="1" w:styleId="FootnoteTextChar">
    <w:name w:val="Footnote Text Char"/>
    <w:basedOn w:val="DefaultParagraphFont"/>
    <w:link w:val="FootnoteText"/>
    <w:uiPriority w:val="99"/>
    <w:semiHidden/>
    <w:rsid w:val="00CA007F"/>
    <w:rPr>
      <w:szCs w:val="20"/>
    </w:rPr>
  </w:style>
  <w:style w:type="character" w:styleId="FootnoteReference">
    <w:name w:val="footnote reference"/>
    <w:basedOn w:val="DefaultParagraphFont"/>
    <w:uiPriority w:val="99"/>
    <w:semiHidden/>
    <w:unhideWhenUsed/>
    <w:rsid w:val="00CA007F"/>
    <w:rPr>
      <w:vertAlign w:val="superscript"/>
    </w:rPr>
  </w:style>
  <w:style w:type="character" w:customStyle="1" w:styleId="apple-converted-space">
    <w:name w:val="apple-converted-space"/>
    <w:basedOn w:val="DefaultParagraphFont"/>
    <w:rsid w:val="00E76003"/>
  </w:style>
  <w:style w:type="paragraph" w:styleId="ListParagraph">
    <w:name w:val="List Paragraph"/>
    <w:basedOn w:val="Normal"/>
    <w:uiPriority w:val="34"/>
    <w:qFormat/>
    <w:rsid w:val="00D74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LotusBold" w:eastAsiaTheme="minorHAnsi" w:hAnsi="BLotusBold" w:cs="B Lotus"/>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F3C"/>
  </w:style>
  <w:style w:type="paragraph" w:styleId="Footer">
    <w:name w:val="footer"/>
    <w:basedOn w:val="Normal"/>
    <w:link w:val="FooterChar"/>
    <w:uiPriority w:val="99"/>
    <w:unhideWhenUsed/>
    <w:rsid w:val="00B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F3C"/>
  </w:style>
  <w:style w:type="paragraph" w:styleId="FootnoteText">
    <w:name w:val="footnote text"/>
    <w:basedOn w:val="Normal"/>
    <w:link w:val="FootnoteTextChar"/>
    <w:uiPriority w:val="99"/>
    <w:semiHidden/>
    <w:unhideWhenUsed/>
    <w:rsid w:val="00CA007F"/>
    <w:pPr>
      <w:spacing w:after="0" w:line="240" w:lineRule="auto"/>
    </w:pPr>
    <w:rPr>
      <w:szCs w:val="20"/>
    </w:rPr>
  </w:style>
  <w:style w:type="character" w:customStyle="1" w:styleId="FootnoteTextChar">
    <w:name w:val="Footnote Text Char"/>
    <w:basedOn w:val="DefaultParagraphFont"/>
    <w:link w:val="FootnoteText"/>
    <w:uiPriority w:val="99"/>
    <w:semiHidden/>
    <w:rsid w:val="00CA007F"/>
    <w:rPr>
      <w:szCs w:val="20"/>
    </w:rPr>
  </w:style>
  <w:style w:type="character" w:styleId="FootnoteReference">
    <w:name w:val="footnote reference"/>
    <w:basedOn w:val="DefaultParagraphFont"/>
    <w:uiPriority w:val="99"/>
    <w:semiHidden/>
    <w:unhideWhenUsed/>
    <w:rsid w:val="00CA007F"/>
    <w:rPr>
      <w:vertAlign w:val="superscript"/>
    </w:rPr>
  </w:style>
  <w:style w:type="character" w:customStyle="1" w:styleId="apple-converted-space">
    <w:name w:val="apple-converted-space"/>
    <w:basedOn w:val="DefaultParagraphFont"/>
    <w:rsid w:val="00E76003"/>
  </w:style>
  <w:style w:type="paragraph" w:styleId="ListParagraph">
    <w:name w:val="List Paragraph"/>
    <w:basedOn w:val="Normal"/>
    <w:uiPriority w:val="34"/>
    <w:qFormat/>
    <w:rsid w:val="00D7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3A0F-3FCF-4152-A253-50780958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naser</dc:creator>
  <cp:lastModifiedBy>parsian</cp:lastModifiedBy>
  <cp:revision>137</cp:revision>
  <dcterms:created xsi:type="dcterms:W3CDTF">2016-05-31T19:11:00Z</dcterms:created>
  <dcterms:modified xsi:type="dcterms:W3CDTF">2024-02-14T22:19:00Z</dcterms:modified>
</cp:coreProperties>
</file>